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652E" w14:textId="77777777" w:rsidR="00A90A31" w:rsidRDefault="00A90A31" w:rsidP="00A90A31">
      <w:pPr>
        <w:jc w:val="center"/>
        <w:rPr>
          <w:sz w:val="28"/>
          <w:szCs w:val="28"/>
          <w:u w:val="single"/>
        </w:rPr>
      </w:pPr>
      <w:r>
        <w:rPr>
          <w:sz w:val="28"/>
          <w:szCs w:val="28"/>
          <w:u w:val="single"/>
        </w:rPr>
        <w:t>Základná škola, Jedľové Kostoľany 75</w:t>
      </w:r>
    </w:p>
    <w:p w14:paraId="2CD87FF6" w14:textId="77777777" w:rsidR="0092478F" w:rsidRDefault="0092478F" w:rsidP="00A90A31">
      <w:pPr>
        <w:jc w:val="center"/>
        <w:rPr>
          <w:sz w:val="28"/>
          <w:szCs w:val="28"/>
          <w:u w:val="single"/>
        </w:rPr>
      </w:pPr>
    </w:p>
    <w:p w14:paraId="08B1C993" w14:textId="77777777" w:rsidR="00A90A31" w:rsidRDefault="00A90A31" w:rsidP="00A90A31">
      <w:pPr>
        <w:jc w:val="center"/>
        <w:rPr>
          <w:u w:val="single"/>
        </w:rPr>
      </w:pPr>
    </w:p>
    <w:p w14:paraId="278ED1A3" w14:textId="77777777" w:rsidR="00A90A31" w:rsidRDefault="00A90A31" w:rsidP="00A90A31">
      <w:pPr>
        <w:jc w:val="center"/>
        <w:rPr>
          <w:rFonts w:ascii="Monotype Corsiva" w:hAnsi="Monotype Corsiva"/>
          <w:b/>
          <w:sz w:val="44"/>
          <w:szCs w:val="44"/>
        </w:rPr>
      </w:pPr>
      <w:r>
        <w:rPr>
          <w:rFonts w:ascii="Monotype Corsiva" w:hAnsi="Monotype Corsiva"/>
          <w:b/>
          <w:sz w:val="44"/>
          <w:szCs w:val="44"/>
        </w:rPr>
        <w:t>ŠKOLSKÝ  VZDELÁVACÍ  PROGRAM</w:t>
      </w:r>
    </w:p>
    <w:p w14:paraId="2D0D2DC3" w14:textId="77777777" w:rsidR="0092478F" w:rsidRDefault="0092478F" w:rsidP="00A90A31">
      <w:pPr>
        <w:jc w:val="center"/>
        <w:rPr>
          <w:rFonts w:ascii="Monotype Corsiva" w:hAnsi="Monotype Corsiva"/>
          <w:b/>
          <w:sz w:val="44"/>
          <w:szCs w:val="44"/>
        </w:rPr>
      </w:pPr>
    </w:p>
    <w:p w14:paraId="6DA1599E" w14:textId="77777777" w:rsidR="00A90A31" w:rsidRDefault="00A90A31" w:rsidP="00A90A31">
      <w:pPr>
        <w:jc w:val="center"/>
        <w:rPr>
          <w:b/>
        </w:rPr>
      </w:pPr>
    </w:p>
    <w:tbl>
      <w:tblPr>
        <w:tblStyle w:val="Mriekatabuky"/>
        <w:tblW w:w="0" w:type="auto"/>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9"/>
        <w:gridCol w:w="8080"/>
      </w:tblGrid>
      <w:tr w:rsidR="00A90A31" w:rsidRPr="0092478F" w14:paraId="6409A500" w14:textId="77777777" w:rsidTr="00DA5FAD">
        <w:tc>
          <w:tcPr>
            <w:tcW w:w="3969" w:type="dxa"/>
            <w:shd w:val="clear" w:color="auto" w:fill="FFFF00"/>
            <w:vAlign w:val="center"/>
            <w:hideMark/>
          </w:tcPr>
          <w:p w14:paraId="61F8030C" w14:textId="77777777" w:rsidR="00A90A31" w:rsidRPr="0092478F" w:rsidRDefault="00A90A31" w:rsidP="00951D50">
            <w:pPr>
              <w:rPr>
                <w:b/>
                <w:sz w:val="32"/>
                <w:szCs w:val="32"/>
              </w:rPr>
            </w:pPr>
            <w:r w:rsidRPr="0092478F">
              <w:rPr>
                <w:b/>
                <w:sz w:val="32"/>
                <w:szCs w:val="32"/>
              </w:rPr>
              <w:t>Vzdelávacia oblasť</w:t>
            </w:r>
            <w:r w:rsidR="0092478F">
              <w:rPr>
                <w:b/>
                <w:sz w:val="32"/>
                <w:szCs w:val="32"/>
              </w:rPr>
              <w:t>:</w:t>
            </w:r>
          </w:p>
        </w:tc>
        <w:tc>
          <w:tcPr>
            <w:tcW w:w="8080" w:type="dxa"/>
            <w:shd w:val="clear" w:color="auto" w:fill="FFFF00"/>
            <w:hideMark/>
          </w:tcPr>
          <w:p w14:paraId="0299DEEC" w14:textId="77777777" w:rsidR="00A90A31" w:rsidRPr="0092478F" w:rsidRDefault="00A90A31" w:rsidP="00951D50">
            <w:pPr>
              <w:rPr>
                <w:rFonts w:ascii="Monotype Corsiva" w:hAnsi="Monotype Corsiva"/>
                <w:b/>
                <w:i/>
                <w:sz w:val="32"/>
                <w:szCs w:val="32"/>
              </w:rPr>
            </w:pPr>
            <w:r w:rsidRPr="0092478F">
              <w:rPr>
                <w:b/>
                <w:bCs/>
                <w:i/>
                <w:sz w:val="28"/>
                <w:szCs w:val="28"/>
                <w:lang w:eastAsia="sk-SK"/>
              </w:rPr>
              <w:t>Jazyk a komunikácia</w:t>
            </w:r>
          </w:p>
        </w:tc>
      </w:tr>
      <w:tr w:rsidR="00A90A31" w:rsidRPr="0092478F" w14:paraId="4D0456AE" w14:textId="77777777" w:rsidTr="00DA5FAD">
        <w:tc>
          <w:tcPr>
            <w:tcW w:w="3969" w:type="dxa"/>
            <w:shd w:val="clear" w:color="auto" w:fill="92D050"/>
            <w:vAlign w:val="center"/>
            <w:hideMark/>
          </w:tcPr>
          <w:p w14:paraId="610BE3B7" w14:textId="77777777" w:rsidR="00A90A31" w:rsidRPr="0092478F" w:rsidRDefault="00A90A31" w:rsidP="00951D50">
            <w:pPr>
              <w:rPr>
                <w:b/>
                <w:sz w:val="32"/>
                <w:szCs w:val="32"/>
              </w:rPr>
            </w:pPr>
            <w:r w:rsidRPr="0092478F">
              <w:rPr>
                <w:b/>
                <w:sz w:val="32"/>
                <w:szCs w:val="32"/>
              </w:rPr>
              <w:t>Názov predmetov</w:t>
            </w:r>
            <w:r w:rsidR="0092478F">
              <w:rPr>
                <w:b/>
                <w:sz w:val="32"/>
                <w:szCs w:val="32"/>
              </w:rPr>
              <w:t>:</w:t>
            </w:r>
          </w:p>
        </w:tc>
        <w:tc>
          <w:tcPr>
            <w:tcW w:w="8080" w:type="dxa"/>
            <w:shd w:val="clear" w:color="auto" w:fill="92D050"/>
            <w:hideMark/>
          </w:tcPr>
          <w:p w14:paraId="202BD7D9" w14:textId="77777777" w:rsidR="00A90A31" w:rsidRPr="0092478F" w:rsidRDefault="00A90A31" w:rsidP="00951D50">
            <w:pPr>
              <w:rPr>
                <w:rFonts w:ascii="Monotype Corsiva" w:hAnsi="Monotype Corsiva"/>
                <w:b/>
                <w:i/>
                <w:sz w:val="32"/>
                <w:szCs w:val="32"/>
              </w:rPr>
            </w:pPr>
            <w:r w:rsidRPr="0092478F">
              <w:rPr>
                <w:b/>
                <w:bCs/>
                <w:i/>
                <w:sz w:val="28"/>
                <w:szCs w:val="28"/>
                <w:lang w:eastAsia="sk-SK"/>
              </w:rPr>
              <w:t>S</w:t>
            </w:r>
            <w:r w:rsidRPr="0092478F">
              <w:rPr>
                <w:b/>
                <w:bCs/>
                <w:i/>
                <w:spacing w:val="1"/>
                <w:sz w:val="28"/>
                <w:szCs w:val="28"/>
                <w:lang w:eastAsia="sk-SK"/>
              </w:rPr>
              <w:t>l</w:t>
            </w:r>
            <w:r w:rsidRPr="0092478F">
              <w:rPr>
                <w:b/>
                <w:bCs/>
                <w:i/>
                <w:spacing w:val="-1"/>
                <w:sz w:val="28"/>
                <w:szCs w:val="28"/>
                <w:lang w:eastAsia="sk-SK"/>
              </w:rPr>
              <w:t>o</w:t>
            </w:r>
            <w:r w:rsidRPr="0092478F">
              <w:rPr>
                <w:b/>
                <w:bCs/>
                <w:i/>
                <w:spacing w:val="1"/>
                <w:sz w:val="28"/>
                <w:szCs w:val="28"/>
                <w:lang w:eastAsia="sk-SK"/>
              </w:rPr>
              <w:t>v</w:t>
            </w:r>
            <w:r w:rsidRPr="0092478F">
              <w:rPr>
                <w:b/>
                <w:bCs/>
                <w:i/>
                <w:spacing w:val="-2"/>
                <w:sz w:val="28"/>
                <w:szCs w:val="28"/>
                <w:lang w:eastAsia="sk-SK"/>
              </w:rPr>
              <w:t>e</w:t>
            </w:r>
            <w:r w:rsidRPr="0092478F">
              <w:rPr>
                <w:b/>
                <w:bCs/>
                <w:i/>
                <w:spacing w:val="1"/>
                <w:sz w:val="28"/>
                <w:szCs w:val="28"/>
                <w:lang w:eastAsia="sk-SK"/>
              </w:rPr>
              <w:t>n</w:t>
            </w:r>
            <w:r w:rsidRPr="0092478F">
              <w:rPr>
                <w:b/>
                <w:bCs/>
                <w:i/>
                <w:spacing w:val="-1"/>
                <w:sz w:val="28"/>
                <w:szCs w:val="28"/>
                <w:lang w:eastAsia="sk-SK"/>
              </w:rPr>
              <w:t>sk</w:t>
            </w:r>
            <w:r w:rsidRPr="0092478F">
              <w:rPr>
                <w:b/>
                <w:bCs/>
                <w:i/>
                <w:sz w:val="28"/>
                <w:szCs w:val="28"/>
                <w:lang w:eastAsia="sk-SK"/>
              </w:rPr>
              <w:t>ý</w:t>
            </w:r>
            <w:r w:rsidRPr="0092478F">
              <w:rPr>
                <w:b/>
                <w:bCs/>
                <w:i/>
                <w:spacing w:val="-1"/>
                <w:sz w:val="28"/>
                <w:szCs w:val="28"/>
                <w:lang w:eastAsia="sk-SK"/>
              </w:rPr>
              <w:t>j</w:t>
            </w:r>
            <w:r w:rsidRPr="0092478F">
              <w:rPr>
                <w:b/>
                <w:bCs/>
                <w:i/>
                <w:sz w:val="28"/>
                <w:szCs w:val="28"/>
                <w:lang w:eastAsia="sk-SK"/>
              </w:rPr>
              <w:t>az</w:t>
            </w:r>
            <w:r w:rsidRPr="0092478F">
              <w:rPr>
                <w:b/>
                <w:bCs/>
                <w:i/>
                <w:spacing w:val="-4"/>
                <w:sz w:val="28"/>
                <w:szCs w:val="28"/>
                <w:lang w:eastAsia="sk-SK"/>
              </w:rPr>
              <w:t>y</w:t>
            </w:r>
            <w:r w:rsidRPr="0092478F">
              <w:rPr>
                <w:b/>
                <w:bCs/>
                <w:i/>
                <w:sz w:val="28"/>
                <w:szCs w:val="28"/>
                <w:lang w:eastAsia="sk-SK"/>
              </w:rPr>
              <w:t xml:space="preserve">ka </w:t>
            </w:r>
            <w:r w:rsidRPr="0092478F">
              <w:rPr>
                <w:b/>
                <w:bCs/>
                <w:i/>
                <w:spacing w:val="1"/>
                <w:sz w:val="28"/>
                <w:szCs w:val="28"/>
                <w:lang w:eastAsia="sk-SK"/>
              </w:rPr>
              <w:t>l</w:t>
            </w:r>
            <w:r w:rsidRPr="0092478F">
              <w:rPr>
                <w:b/>
                <w:bCs/>
                <w:i/>
                <w:spacing w:val="-1"/>
                <w:sz w:val="28"/>
                <w:szCs w:val="28"/>
                <w:lang w:eastAsia="sk-SK"/>
              </w:rPr>
              <w:t>it</w:t>
            </w:r>
            <w:r w:rsidRPr="0092478F">
              <w:rPr>
                <w:b/>
                <w:bCs/>
                <w:i/>
                <w:sz w:val="28"/>
                <w:szCs w:val="28"/>
                <w:lang w:eastAsia="sk-SK"/>
              </w:rPr>
              <w:t>era</w:t>
            </w:r>
            <w:r w:rsidRPr="0092478F">
              <w:rPr>
                <w:b/>
                <w:bCs/>
                <w:i/>
                <w:spacing w:val="-1"/>
                <w:sz w:val="28"/>
                <w:szCs w:val="28"/>
                <w:lang w:eastAsia="sk-SK"/>
              </w:rPr>
              <w:t>t</w:t>
            </w:r>
            <w:r w:rsidRPr="0092478F">
              <w:rPr>
                <w:b/>
                <w:bCs/>
                <w:i/>
                <w:spacing w:val="1"/>
                <w:sz w:val="28"/>
                <w:szCs w:val="28"/>
                <w:lang w:eastAsia="sk-SK"/>
              </w:rPr>
              <w:t>ú</w:t>
            </w:r>
            <w:r w:rsidRPr="0092478F">
              <w:rPr>
                <w:b/>
                <w:bCs/>
                <w:i/>
                <w:sz w:val="28"/>
                <w:szCs w:val="28"/>
                <w:lang w:eastAsia="sk-SK"/>
              </w:rPr>
              <w:t>ra</w:t>
            </w:r>
          </w:p>
        </w:tc>
      </w:tr>
      <w:tr w:rsidR="00A90A31" w:rsidRPr="0092478F" w14:paraId="0141C96E" w14:textId="77777777" w:rsidTr="00DA5FAD">
        <w:tc>
          <w:tcPr>
            <w:tcW w:w="3969" w:type="dxa"/>
            <w:shd w:val="clear" w:color="auto" w:fill="FFFF00"/>
            <w:vAlign w:val="center"/>
            <w:hideMark/>
          </w:tcPr>
          <w:p w14:paraId="3A7E298D" w14:textId="77777777" w:rsidR="00A90A31" w:rsidRPr="0092478F" w:rsidRDefault="00A90A31" w:rsidP="00951D50">
            <w:pPr>
              <w:rPr>
                <w:b/>
                <w:sz w:val="32"/>
                <w:szCs w:val="32"/>
              </w:rPr>
            </w:pPr>
            <w:r w:rsidRPr="0092478F">
              <w:rPr>
                <w:b/>
                <w:sz w:val="32"/>
                <w:szCs w:val="32"/>
              </w:rPr>
              <w:t>Časový rozsah výučby</w:t>
            </w:r>
            <w:r w:rsidR="0092478F">
              <w:rPr>
                <w:b/>
                <w:sz w:val="32"/>
                <w:szCs w:val="32"/>
              </w:rPr>
              <w:t>:</w:t>
            </w:r>
          </w:p>
        </w:tc>
        <w:tc>
          <w:tcPr>
            <w:tcW w:w="8080" w:type="dxa"/>
            <w:shd w:val="clear" w:color="auto" w:fill="FFFF00"/>
            <w:hideMark/>
          </w:tcPr>
          <w:p w14:paraId="150CE5FC" w14:textId="77777777" w:rsidR="00A90A31" w:rsidRPr="0092478F" w:rsidRDefault="00A90A31" w:rsidP="00951D50">
            <w:pPr>
              <w:autoSpaceDE w:val="0"/>
              <w:autoSpaceDN w:val="0"/>
              <w:adjustRightInd w:val="0"/>
              <w:spacing w:line="314" w:lineRule="exact"/>
              <w:rPr>
                <w:rFonts w:eastAsia="Times New Roman"/>
                <w:b/>
                <w:i/>
                <w:spacing w:val="1"/>
                <w:sz w:val="28"/>
                <w:szCs w:val="28"/>
                <w:lang w:eastAsia="sk-SK"/>
              </w:rPr>
            </w:pPr>
            <w:r w:rsidRPr="0092478F">
              <w:rPr>
                <w:rFonts w:eastAsia="Times New Roman"/>
                <w:b/>
                <w:i/>
                <w:spacing w:val="1"/>
                <w:sz w:val="28"/>
                <w:szCs w:val="28"/>
                <w:lang w:eastAsia="sk-SK"/>
              </w:rPr>
              <w:t>5. roč.     -   5h</w:t>
            </w:r>
            <w:r w:rsidRPr="0092478F">
              <w:rPr>
                <w:rFonts w:eastAsia="Times New Roman"/>
                <w:b/>
                <w:i/>
                <w:spacing w:val="-1"/>
                <w:sz w:val="28"/>
                <w:szCs w:val="28"/>
                <w:lang w:eastAsia="sk-SK"/>
              </w:rPr>
              <w:t xml:space="preserve"> / t</w:t>
            </w:r>
            <w:r w:rsidRPr="0092478F">
              <w:rPr>
                <w:rFonts w:eastAsia="Times New Roman"/>
                <w:b/>
                <w:i/>
                <w:spacing w:val="1"/>
                <w:sz w:val="28"/>
                <w:szCs w:val="28"/>
                <w:lang w:eastAsia="sk-SK"/>
              </w:rPr>
              <w:t>ý</w:t>
            </w:r>
            <w:r w:rsidRPr="0092478F">
              <w:rPr>
                <w:rFonts w:eastAsia="Times New Roman"/>
                <w:b/>
                <w:i/>
                <w:spacing w:val="-2"/>
                <w:sz w:val="28"/>
                <w:szCs w:val="28"/>
                <w:lang w:eastAsia="sk-SK"/>
              </w:rPr>
              <w:t>ž</w:t>
            </w:r>
            <w:r w:rsidRPr="0092478F">
              <w:rPr>
                <w:rFonts w:eastAsia="Times New Roman"/>
                <w:b/>
                <w:i/>
                <w:spacing w:val="1"/>
                <w:sz w:val="28"/>
                <w:szCs w:val="28"/>
                <w:lang w:eastAsia="sk-SK"/>
              </w:rPr>
              <w:t>d</w:t>
            </w:r>
            <w:r w:rsidRPr="0092478F">
              <w:rPr>
                <w:rFonts w:eastAsia="Times New Roman"/>
                <w:b/>
                <w:i/>
                <w:spacing w:val="-2"/>
                <w:sz w:val="28"/>
                <w:szCs w:val="28"/>
                <w:lang w:eastAsia="sk-SK"/>
              </w:rPr>
              <w:t>e</w:t>
            </w:r>
            <w:r w:rsidRPr="0092478F">
              <w:rPr>
                <w:rFonts w:eastAsia="Times New Roman"/>
                <w:b/>
                <w:i/>
                <w:spacing w:val="1"/>
                <w:sz w:val="28"/>
                <w:szCs w:val="28"/>
                <w:lang w:eastAsia="sk-SK"/>
              </w:rPr>
              <w:t>ň</w:t>
            </w:r>
            <w:r w:rsidRPr="0092478F">
              <w:rPr>
                <w:rFonts w:eastAsia="Times New Roman"/>
                <w:b/>
                <w:i/>
                <w:spacing w:val="-2"/>
                <w:sz w:val="28"/>
                <w:szCs w:val="28"/>
                <w:lang w:eastAsia="sk-SK"/>
              </w:rPr>
              <w:t>1</w:t>
            </w:r>
            <w:r w:rsidRPr="0092478F">
              <w:rPr>
                <w:rFonts w:eastAsia="Times New Roman"/>
                <w:b/>
                <w:i/>
                <w:spacing w:val="1"/>
                <w:sz w:val="28"/>
                <w:szCs w:val="28"/>
                <w:lang w:eastAsia="sk-SK"/>
              </w:rPr>
              <w:t>65 h</w:t>
            </w:r>
            <w:r w:rsidRPr="0092478F">
              <w:rPr>
                <w:rFonts w:eastAsia="Times New Roman"/>
                <w:b/>
                <w:i/>
                <w:spacing w:val="-3"/>
                <w:sz w:val="28"/>
                <w:szCs w:val="28"/>
                <w:lang w:eastAsia="sk-SK"/>
              </w:rPr>
              <w:t xml:space="preserve"> / </w:t>
            </w:r>
            <w:r w:rsidRPr="0092478F">
              <w:rPr>
                <w:rFonts w:eastAsia="Times New Roman"/>
                <w:b/>
                <w:i/>
                <w:sz w:val="28"/>
                <w:szCs w:val="28"/>
                <w:lang w:eastAsia="sk-SK"/>
              </w:rPr>
              <w:t>r</w:t>
            </w:r>
            <w:r w:rsidRPr="0092478F">
              <w:rPr>
                <w:rFonts w:eastAsia="Times New Roman"/>
                <w:b/>
                <w:i/>
                <w:spacing w:val="1"/>
                <w:sz w:val="28"/>
                <w:szCs w:val="28"/>
                <w:lang w:eastAsia="sk-SK"/>
              </w:rPr>
              <w:t>ok</w:t>
            </w:r>
          </w:p>
          <w:p w14:paraId="2ADFAD45" w14:textId="77777777" w:rsidR="00A90A31" w:rsidRPr="0092478F" w:rsidRDefault="00A90A31" w:rsidP="00951D50">
            <w:pPr>
              <w:autoSpaceDE w:val="0"/>
              <w:autoSpaceDN w:val="0"/>
              <w:adjustRightInd w:val="0"/>
              <w:spacing w:line="314" w:lineRule="exact"/>
              <w:rPr>
                <w:rFonts w:eastAsia="Times New Roman"/>
                <w:b/>
                <w:i/>
                <w:spacing w:val="1"/>
                <w:sz w:val="28"/>
                <w:szCs w:val="28"/>
                <w:lang w:eastAsia="sk-SK"/>
              </w:rPr>
            </w:pPr>
            <w:r w:rsidRPr="0092478F">
              <w:rPr>
                <w:rFonts w:eastAsia="Times New Roman"/>
                <w:b/>
                <w:i/>
                <w:spacing w:val="1"/>
                <w:sz w:val="28"/>
                <w:szCs w:val="28"/>
                <w:lang w:eastAsia="sk-SK"/>
              </w:rPr>
              <w:t xml:space="preserve"> 6. roč.     -   5 h / týždeň            165 h / rok</w:t>
            </w:r>
          </w:p>
          <w:p w14:paraId="6206F6CC" w14:textId="77777777" w:rsidR="00A90A31" w:rsidRPr="0092478F" w:rsidRDefault="00A90A31" w:rsidP="00951D50">
            <w:pPr>
              <w:autoSpaceDE w:val="0"/>
              <w:autoSpaceDN w:val="0"/>
              <w:adjustRightInd w:val="0"/>
              <w:spacing w:line="314" w:lineRule="exact"/>
              <w:rPr>
                <w:rFonts w:eastAsia="Times New Roman"/>
                <w:b/>
                <w:i/>
                <w:spacing w:val="1"/>
                <w:sz w:val="28"/>
                <w:szCs w:val="28"/>
                <w:lang w:eastAsia="sk-SK"/>
              </w:rPr>
            </w:pPr>
            <w:r w:rsidRPr="0092478F">
              <w:rPr>
                <w:rFonts w:eastAsia="Times New Roman"/>
                <w:b/>
                <w:i/>
                <w:spacing w:val="1"/>
                <w:sz w:val="28"/>
                <w:szCs w:val="28"/>
                <w:lang w:eastAsia="sk-SK"/>
              </w:rPr>
              <w:t xml:space="preserve"> 7. roč.     -   5 h / týždeň            165 h / rok           </w:t>
            </w:r>
          </w:p>
          <w:p w14:paraId="4036DBEE" w14:textId="77777777" w:rsidR="00A90A31" w:rsidRPr="0092478F" w:rsidRDefault="00A90A31" w:rsidP="00951D50">
            <w:pPr>
              <w:autoSpaceDE w:val="0"/>
              <w:autoSpaceDN w:val="0"/>
              <w:adjustRightInd w:val="0"/>
              <w:rPr>
                <w:rFonts w:eastAsia="Times New Roman"/>
                <w:b/>
                <w:i/>
                <w:sz w:val="28"/>
                <w:szCs w:val="28"/>
                <w:lang w:eastAsia="sk-SK"/>
              </w:rPr>
            </w:pPr>
            <w:r w:rsidRPr="0092478F">
              <w:rPr>
                <w:rFonts w:eastAsia="Times New Roman"/>
                <w:b/>
                <w:i/>
                <w:sz w:val="28"/>
                <w:szCs w:val="28"/>
                <w:lang w:eastAsia="sk-SK"/>
              </w:rPr>
              <w:t xml:space="preserve"> 8. roč.     -   5 h / týždeň             165 h / rok</w:t>
            </w:r>
          </w:p>
          <w:p w14:paraId="13A021EA" w14:textId="77777777" w:rsidR="00A90A31" w:rsidRPr="004D3835" w:rsidRDefault="006C0529" w:rsidP="002609EC">
            <w:pPr>
              <w:autoSpaceDE w:val="0"/>
              <w:autoSpaceDN w:val="0"/>
              <w:adjustRightInd w:val="0"/>
              <w:ind w:left="102"/>
              <w:rPr>
                <w:b/>
                <w:bCs/>
                <w:i/>
                <w:spacing w:val="1"/>
                <w:sz w:val="28"/>
                <w:szCs w:val="28"/>
                <w:lang w:eastAsia="sk-SK"/>
              </w:rPr>
            </w:pPr>
            <w:r>
              <w:rPr>
                <w:rFonts w:eastAsia="Times New Roman"/>
                <w:b/>
                <w:i/>
                <w:sz w:val="28"/>
                <w:szCs w:val="28"/>
                <w:lang w:eastAsia="sk-SK"/>
              </w:rPr>
              <w:t xml:space="preserve">9. roč.  </w:t>
            </w:r>
            <w:r w:rsidR="00083BE0">
              <w:rPr>
                <w:rFonts w:eastAsia="Times New Roman"/>
                <w:b/>
                <w:i/>
                <w:sz w:val="28"/>
                <w:szCs w:val="28"/>
                <w:lang w:eastAsia="sk-SK"/>
              </w:rPr>
              <w:t xml:space="preserve">   -  </w:t>
            </w:r>
            <w:r w:rsidR="002609EC">
              <w:rPr>
                <w:rFonts w:eastAsia="Times New Roman"/>
                <w:b/>
                <w:i/>
                <w:sz w:val="28"/>
                <w:szCs w:val="28"/>
                <w:lang w:eastAsia="sk-SK"/>
              </w:rPr>
              <w:t>6</w:t>
            </w:r>
            <w:r w:rsidR="00335923">
              <w:rPr>
                <w:rFonts w:eastAsia="Times New Roman"/>
                <w:b/>
                <w:i/>
                <w:sz w:val="28"/>
                <w:szCs w:val="28"/>
                <w:lang w:eastAsia="sk-SK"/>
              </w:rPr>
              <w:t xml:space="preserve"> h / týždeň             </w:t>
            </w:r>
            <w:r w:rsidR="00083BE0">
              <w:rPr>
                <w:rFonts w:eastAsia="Times New Roman"/>
                <w:b/>
                <w:i/>
                <w:sz w:val="28"/>
                <w:szCs w:val="28"/>
                <w:lang w:eastAsia="sk-SK"/>
              </w:rPr>
              <w:t>1</w:t>
            </w:r>
            <w:r w:rsidR="002609EC">
              <w:rPr>
                <w:rFonts w:eastAsia="Times New Roman"/>
                <w:b/>
                <w:i/>
                <w:sz w:val="28"/>
                <w:szCs w:val="28"/>
                <w:lang w:eastAsia="sk-SK"/>
              </w:rPr>
              <w:t>98</w:t>
            </w:r>
            <w:r w:rsidR="00A90A31" w:rsidRPr="0092478F">
              <w:rPr>
                <w:rFonts w:eastAsia="Times New Roman"/>
                <w:b/>
                <w:i/>
                <w:sz w:val="28"/>
                <w:szCs w:val="28"/>
                <w:lang w:eastAsia="sk-SK"/>
              </w:rPr>
              <w:t xml:space="preserve"> h / rok</w:t>
            </w:r>
          </w:p>
        </w:tc>
      </w:tr>
      <w:tr w:rsidR="00A90A31" w:rsidRPr="0092478F" w14:paraId="626C23FA" w14:textId="77777777" w:rsidTr="00DA5FAD">
        <w:tc>
          <w:tcPr>
            <w:tcW w:w="3969" w:type="dxa"/>
            <w:shd w:val="clear" w:color="auto" w:fill="92D050"/>
            <w:vAlign w:val="center"/>
            <w:hideMark/>
          </w:tcPr>
          <w:p w14:paraId="53D93602" w14:textId="77777777" w:rsidR="00A90A31" w:rsidRPr="0092478F" w:rsidRDefault="00A90A31" w:rsidP="00951D50">
            <w:pPr>
              <w:rPr>
                <w:b/>
                <w:sz w:val="32"/>
                <w:szCs w:val="32"/>
              </w:rPr>
            </w:pPr>
            <w:r w:rsidRPr="0092478F">
              <w:rPr>
                <w:b/>
                <w:sz w:val="32"/>
                <w:szCs w:val="32"/>
              </w:rPr>
              <w:t>Ročník</w:t>
            </w:r>
            <w:r w:rsidR="0092478F">
              <w:rPr>
                <w:b/>
                <w:sz w:val="32"/>
                <w:szCs w:val="32"/>
              </w:rPr>
              <w:t>:</w:t>
            </w:r>
          </w:p>
        </w:tc>
        <w:tc>
          <w:tcPr>
            <w:tcW w:w="8080" w:type="dxa"/>
            <w:shd w:val="clear" w:color="auto" w:fill="92D050"/>
            <w:hideMark/>
          </w:tcPr>
          <w:p w14:paraId="4EF9DBA5" w14:textId="77777777" w:rsidR="00A90A31" w:rsidRPr="0092478F" w:rsidRDefault="00A90A31" w:rsidP="00951D50">
            <w:pPr>
              <w:rPr>
                <w:rFonts w:ascii="Monotype Corsiva" w:hAnsi="Monotype Corsiva"/>
                <w:b/>
                <w:sz w:val="32"/>
                <w:szCs w:val="32"/>
              </w:rPr>
            </w:pPr>
            <w:r w:rsidRPr="0092478F">
              <w:rPr>
                <w:rFonts w:ascii="Monotype Corsiva" w:hAnsi="Monotype Corsiva"/>
                <w:b/>
                <w:sz w:val="32"/>
                <w:szCs w:val="32"/>
              </w:rPr>
              <w:t>piaty, šiesty, siedmy, ôsmy, deviaty</w:t>
            </w:r>
          </w:p>
        </w:tc>
      </w:tr>
      <w:tr w:rsidR="00A90A31" w:rsidRPr="0092478F" w14:paraId="7D132CBF" w14:textId="77777777" w:rsidTr="00DA5FAD">
        <w:tc>
          <w:tcPr>
            <w:tcW w:w="3969" w:type="dxa"/>
            <w:shd w:val="clear" w:color="auto" w:fill="FFFF00"/>
            <w:vAlign w:val="center"/>
            <w:hideMark/>
          </w:tcPr>
          <w:p w14:paraId="69AD2242" w14:textId="77777777" w:rsidR="00A90A31" w:rsidRPr="0092478F" w:rsidRDefault="00A90A31" w:rsidP="00951D50">
            <w:pPr>
              <w:rPr>
                <w:b/>
                <w:sz w:val="32"/>
                <w:szCs w:val="32"/>
              </w:rPr>
            </w:pPr>
            <w:r w:rsidRPr="0092478F">
              <w:rPr>
                <w:b/>
                <w:sz w:val="32"/>
                <w:szCs w:val="32"/>
              </w:rPr>
              <w:t>Stupeň vzdelania</w:t>
            </w:r>
            <w:r w:rsidR="0092478F">
              <w:rPr>
                <w:b/>
                <w:sz w:val="32"/>
                <w:szCs w:val="32"/>
              </w:rPr>
              <w:t>:</w:t>
            </w:r>
          </w:p>
        </w:tc>
        <w:tc>
          <w:tcPr>
            <w:tcW w:w="8080" w:type="dxa"/>
            <w:shd w:val="clear" w:color="auto" w:fill="FFFF00"/>
            <w:hideMark/>
          </w:tcPr>
          <w:p w14:paraId="32082228" w14:textId="77777777" w:rsidR="00A90A31" w:rsidRPr="0092478F" w:rsidRDefault="00A90A31" w:rsidP="00951D50">
            <w:pPr>
              <w:rPr>
                <w:rFonts w:ascii="Monotype Corsiva" w:hAnsi="Monotype Corsiva"/>
                <w:b/>
                <w:sz w:val="32"/>
                <w:szCs w:val="32"/>
              </w:rPr>
            </w:pPr>
            <w:r w:rsidRPr="0092478F">
              <w:rPr>
                <w:rFonts w:ascii="Monotype Corsiva" w:hAnsi="Monotype Corsiva"/>
                <w:b/>
                <w:sz w:val="32"/>
                <w:szCs w:val="32"/>
              </w:rPr>
              <w:t>ISCED 2</w:t>
            </w:r>
          </w:p>
        </w:tc>
      </w:tr>
      <w:tr w:rsidR="00A90A31" w:rsidRPr="0092478F" w14:paraId="47DBD01E" w14:textId="77777777" w:rsidTr="00DA5FAD">
        <w:tc>
          <w:tcPr>
            <w:tcW w:w="3969" w:type="dxa"/>
            <w:shd w:val="clear" w:color="auto" w:fill="92D050"/>
            <w:vAlign w:val="center"/>
            <w:hideMark/>
          </w:tcPr>
          <w:p w14:paraId="63A8A1E2" w14:textId="77777777" w:rsidR="00A90A31" w:rsidRPr="0092478F" w:rsidRDefault="00A90A31" w:rsidP="00951D50">
            <w:pPr>
              <w:rPr>
                <w:b/>
                <w:sz w:val="32"/>
                <w:szCs w:val="32"/>
              </w:rPr>
            </w:pPr>
            <w:r w:rsidRPr="0092478F">
              <w:rPr>
                <w:b/>
                <w:sz w:val="32"/>
                <w:szCs w:val="32"/>
              </w:rPr>
              <w:t>Dĺžka štúdia</w:t>
            </w:r>
            <w:r w:rsidR="0092478F">
              <w:rPr>
                <w:b/>
                <w:sz w:val="32"/>
                <w:szCs w:val="32"/>
              </w:rPr>
              <w:t>:</w:t>
            </w:r>
          </w:p>
        </w:tc>
        <w:tc>
          <w:tcPr>
            <w:tcW w:w="8080" w:type="dxa"/>
            <w:shd w:val="clear" w:color="auto" w:fill="92D050"/>
            <w:hideMark/>
          </w:tcPr>
          <w:p w14:paraId="575736BD" w14:textId="77777777" w:rsidR="00A90A31" w:rsidRPr="0092478F" w:rsidRDefault="00A90A31" w:rsidP="00951D50">
            <w:pPr>
              <w:rPr>
                <w:rFonts w:ascii="Monotype Corsiva" w:hAnsi="Monotype Corsiva"/>
                <w:b/>
                <w:sz w:val="32"/>
                <w:szCs w:val="32"/>
              </w:rPr>
            </w:pPr>
            <w:r w:rsidRPr="0092478F">
              <w:rPr>
                <w:rFonts w:ascii="Monotype Corsiva" w:hAnsi="Monotype Corsiva"/>
                <w:b/>
                <w:sz w:val="32"/>
                <w:szCs w:val="32"/>
              </w:rPr>
              <w:t>5 rokov</w:t>
            </w:r>
          </w:p>
        </w:tc>
      </w:tr>
      <w:tr w:rsidR="00A90A31" w:rsidRPr="0092478F" w14:paraId="5287AF4F" w14:textId="77777777" w:rsidTr="00DA5FAD">
        <w:tc>
          <w:tcPr>
            <w:tcW w:w="3969" w:type="dxa"/>
            <w:shd w:val="clear" w:color="auto" w:fill="FFFF00"/>
            <w:vAlign w:val="center"/>
            <w:hideMark/>
          </w:tcPr>
          <w:p w14:paraId="56CBF879" w14:textId="77777777" w:rsidR="00A90A31" w:rsidRPr="0092478F" w:rsidRDefault="00A90A31" w:rsidP="00951D50">
            <w:pPr>
              <w:rPr>
                <w:b/>
                <w:sz w:val="32"/>
                <w:szCs w:val="32"/>
              </w:rPr>
            </w:pPr>
            <w:r w:rsidRPr="0092478F">
              <w:rPr>
                <w:b/>
                <w:sz w:val="32"/>
                <w:szCs w:val="32"/>
              </w:rPr>
              <w:t>Forma štúdia</w:t>
            </w:r>
            <w:r w:rsidR="0092478F">
              <w:rPr>
                <w:b/>
                <w:sz w:val="32"/>
                <w:szCs w:val="32"/>
              </w:rPr>
              <w:t>:</w:t>
            </w:r>
          </w:p>
        </w:tc>
        <w:tc>
          <w:tcPr>
            <w:tcW w:w="8080" w:type="dxa"/>
            <w:shd w:val="clear" w:color="auto" w:fill="FFFF00"/>
            <w:hideMark/>
          </w:tcPr>
          <w:p w14:paraId="6A08112C" w14:textId="77777777" w:rsidR="00A90A31" w:rsidRPr="0092478F" w:rsidRDefault="001224B1" w:rsidP="00951D50">
            <w:pPr>
              <w:rPr>
                <w:rFonts w:ascii="Monotype Corsiva" w:hAnsi="Monotype Corsiva"/>
                <w:b/>
                <w:sz w:val="32"/>
                <w:szCs w:val="32"/>
              </w:rPr>
            </w:pPr>
            <w:r w:rsidRPr="0092478F">
              <w:rPr>
                <w:rFonts w:ascii="Monotype Corsiva" w:hAnsi="Monotype Corsiva"/>
                <w:b/>
                <w:sz w:val="32"/>
                <w:szCs w:val="32"/>
              </w:rPr>
              <w:t>D</w:t>
            </w:r>
            <w:r w:rsidR="00A90A31" w:rsidRPr="0092478F">
              <w:rPr>
                <w:rFonts w:ascii="Monotype Corsiva" w:hAnsi="Monotype Corsiva"/>
                <w:b/>
                <w:sz w:val="32"/>
                <w:szCs w:val="32"/>
              </w:rPr>
              <w:t>enná</w:t>
            </w:r>
          </w:p>
        </w:tc>
      </w:tr>
      <w:tr w:rsidR="00A90A31" w:rsidRPr="0092478F" w14:paraId="08661A55" w14:textId="77777777" w:rsidTr="00DA5FAD">
        <w:tc>
          <w:tcPr>
            <w:tcW w:w="3969" w:type="dxa"/>
            <w:shd w:val="clear" w:color="auto" w:fill="92D050"/>
            <w:vAlign w:val="center"/>
            <w:hideMark/>
          </w:tcPr>
          <w:p w14:paraId="3A5D39E0" w14:textId="77777777" w:rsidR="00A90A31" w:rsidRPr="0092478F" w:rsidRDefault="00A90A31" w:rsidP="00951D50">
            <w:pPr>
              <w:rPr>
                <w:b/>
                <w:sz w:val="32"/>
                <w:szCs w:val="32"/>
              </w:rPr>
            </w:pPr>
            <w:r w:rsidRPr="0092478F">
              <w:rPr>
                <w:b/>
                <w:sz w:val="32"/>
                <w:szCs w:val="32"/>
              </w:rPr>
              <w:t>Vyučovací jazyk</w:t>
            </w:r>
            <w:r w:rsidR="0092478F">
              <w:rPr>
                <w:b/>
                <w:sz w:val="32"/>
                <w:szCs w:val="32"/>
              </w:rPr>
              <w:t>:</w:t>
            </w:r>
          </w:p>
        </w:tc>
        <w:tc>
          <w:tcPr>
            <w:tcW w:w="8080" w:type="dxa"/>
            <w:shd w:val="clear" w:color="auto" w:fill="92D050"/>
            <w:hideMark/>
          </w:tcPr>
          <w:p w14:paraId="2582077D" w14:textId="77777777" w:rsidR="00A90A31" w:rsidRPr="0092478F" w:rsidRDefault="001224B1" w:rsidP="00951D50">
            <w:pPr>
              <w:rPr>
                <w:rFonts w:ascii="Monotype Corsiva" w:hAnsi="Monotype Corsiva"/>
                <w:b/>
                <w:sz w:val="32"/>
                <w:szCs w:val="32"/>
              </w:rPr>
            </w:pPr>
            <w:r w:rsidRPr="0092478F">
              <w:rPr>
                <w:rFonts w:ascii="Monotype Corsiva" w:hAnsi="Monotype Corsiva"/>
                <w:b/>
                <w:sz w:val="32"/>
                <w:szCs w:val="32"/>
              </w:rPr>
              <w:t>S</w:t>
            </w:r>
            <w:r w:rsidR="00A90A31" w:rsidRPr="0092478F">
              <w:rPr>
                <w:rFonts w:ascii="Monotype Corsiva" w:hAnsi="Monotype Corsiva"/>
                <w:b/>
                <w:sz w:val="32"/>
                <w:szCs w:val="32"/>
              </w:rPr>
              <w:t>lovenský</w:t>
            </w:r>
          </w:p>
        </w:tc>
      </w:tr>
    </w:tbl>
    <w:p w14:paraId="500CF323" w14:textId="77777777" w:rsidR="001B6492" w:rsidRPr="00F92E24" w:rsidRDefault="001B6492" w:rsidP="00855D11">
      <w:pPr>
        <w:rPr>
          <w:b/>
          <w:sz w:val="22"/>
          <w:szCs w:val="22"/>
        </w:rPr>
      </w:pPr>
    </w:p>
    <w:p w14:paraId="1BD871C4" w14:textId="77777777" w:rsidR="001B6492" w:rsidRPr="00F92E24" w:rsidRDefault="001B6492" w:rsidP="00855D11">
      <w:pPr>
        <w:rPr>
          <w:b/>
          <w:sz w:val="22"/>
          <w:szCs w:val="22"/>
        </w:rPr>
      </w:pPr>
    </w:p>
    <w:p w14:paraId="59911CD5" w14:textId="77777777" w:rsidR="001B6492" w:rsidRPr="00F92E24" w:rsidRDefault="001B6492" w:rsidP="00855D11">
      <w:pPr>
        <w:rPr>
          <w:b/>
          <w:sz w:val="22"/>
          <w:szCs w:val="22"/>
        </w:rPr>
      </w:pPr>
    </w:p>
    <w:p w14:paraId="2F0BECCC" w14:textId="77777777" w:rsidR="00F92E24" w:rsidRDefault="00F92E24" w:rsidP="00855D11">
      <w:pPr>
        <w:rPr>
          <w:b/>
          <w:sz w:val="22"/>
          <w:szCs w:val="22"/>
        </w:rPr>
      </w:pPr>
    </w:p>
    <w:p w14:paraId="77882AA5" w14:textId="77777777" w:rsidR="00A90A31" w:rsidRPr="00F92E24" w:rsidRDefault="00A90A31" w:rsidP="00855D11">
      <w:pPr>
        <w:rPr>
          <w:b/>
          <w:sz w:val="22"/>
          <w:szCs w:val="22"/>
        </w:rPr>
      </w:pPr>
    </w:p>
    <w:p w14:paraId="3DD8E24B" w14:textId="77777777" w:rsidR="001B6492" w:rsidRPr="00F92E24" w:rsidRDefault="001B6492" w:rsidP="00855D11">
      <w:pPr>
        <w:rPr>
          <w:b/>
          <w:sz w:val="22"/>
          <w:szCs w:val="22"/>
        </w:rPr>
      </w:pPr>
    </w:p>
    <w:p w14:paraId="446E35E1" w14:textId="77777777" w:rsidR="001B6492" w:rsidRDefault="001B6492" w:rsidP="00855D11">
      <w:pPr>
        <w:rPr>
          <w:b/>
          <w:sz w:val="22"/>
          <w:szCs w:val="22"/>
        </w:rPr>
      </w:pPr>
    </w:p>
    <w:p w14:paraId="5315E263" w14:textId="77777777" w:rsidR="0092478F" w:rsidRDefault="0092478F" w:rsidP="00855D11">
      <w:pPr>
        <w:rPr>
          <w:b/>
          <w:sz w:val="22"/>
          <w:szCs w:val="22"/>
        </w:rPr>
      </w:pPr>
    </w:p>
    <w:p w14:paraId="099ACE27" w14:textId="77777777" w:rsidR="0092478F" w:rsidRDefault="0092478F" w:rsidP="00855D11">
      <w:pPr>
        <w:rPr>
          <w:b/>
          <w:sz w:val="22"/>
          <w:szCs w:val="22"/>
        </w:rPr>
      </w:pPr>
    </w:p>
    <w:p w14:paraId="12E36E03" w14:textId="77777777" w:rsidR="0092478F" w:rsidRPr="00F92E24" w:rsidRDefault="0092478F" w:rsidP="00855D11">
      <w:pPr>
        <w:rPr>
          <w:b/>
          <w:sz w:val="22"/>
          <w:szCs w:val="22"/>
        </w:rPr>
      </w:pPr>
    </w:p>
    <w:p w14:paraId="3A001346" w14:textId="77777777" w:rsidR="001B6492" w:rsidRPr="00F92E24" w:rsidRDefault="001B6492" w:rsidP="00855D11">
      <w:pPr>
        <w:rPr>
          <w:b/>
          <w:sz w:val="22"/>
          <w:szCs w:val="22"/>
        </w:rPr>
      </w:pPr>
    </w:p>
    <w:p w14:paraId="2FF04863" w14:textId="77777777" w:rsidR="002B35C2" w:rsidRPr="00F92E24" w:rsidRDefault="002B35C2" w:rsidP="00855D11">
      <w:pPr>
        <w:rPr>
          <w:b/>
          <w:sz w:val="22"/>
          <w:szCs w:val="22"/>
        </w:rPr>
      </w:pPr>
    </w:p>
    <w:p w14:paraId="3015BD48" w14:textId="77777777" w:rsidR="001B6492" w:rsidRDefault="001B6492" w:rsidP="00CB496A">
      <w:pPr>
        <w:jc w:val="both"/>
        <w:rPr>
          <w:b/>
          <w:sz w:val="28"/>
          <w:szCs w:val="28"/>
        </w:rPr>
      </w:pPr>
      <w:r w:rsidRPr="0092478F">
        <w:rPr>
          <w:b/>
          <w:sz w:val="28"/>
          <w:szCs w:val="28"/>
        </w:rPr>
        <w:lastRenderedPageBreak/>
        <w:t>CHARAKTERISTIKA PREDMETU</w:t>
      </w:r>
    </w:p>
    <w:p w14:paraId="4D0B394A" w14:textId="77777777" w:rsidR="0092478F" w:rsidRPr="0092478F" w:rsidRDefault="0092478F" w:rsidP="00CB496A">
      <w:pPr>
        <w:jc w:val="both"/>
        <w:rPr>
          <w:b/>
          <w:sz w:val="28"/>
          <w:szCs w:val="28"/>
        </w:rPr>
      </w:pPr>
    </w:p>
    <w:p w14:paraId="42A1A652" w14:textId="77777777" w:rsidR="00493555" w:rsidRPr="0092478F" w:rsidRDefault="00857A2C" w:rsidP="00493555">
      <w:pPr>
        <w:jc w:val="both"/>
      </w:pPr>
      <w:r w:rsidRPr="0092478F">
        <w:t>Podstatou predmetu slovenský</w:t>
      </w:r>
      <w:r w:rsidR="001B6492" w:rsidRPr="0092478F">
        <w:t xml:space="preserve"> jazyk a literatúra je viesť žiakov k uvedomeniu si jazykovej a kultúrnej pestrosti nielen v rámci Európy a sveta, ale aj v rámci jednotlivých sociálnych prostredí. Cieľom je, aby si žiaci uvedomovali jazykovú a kultúrnu pestrosť v rámci Európy a sveta, ale aj v rámci jednotlivých sociálnych prostredí. Cez pochopenie významu jazyka pre národnú kultúru by mali žiaci  dospieť k chápaniu odlišností, tolerancii a orientácii v multikultúrnom prostredí.</w:t>
      </w:r>
    </w:p>
    <w:p w14:paraId="4E767AD8" w14:textId="77777777" w:rsidR="001B6492" w:rsidRPr="0092478F" w:rsidRDefault="001B6492" w:rsidP="00493555">
      <w:pPr>
        <w:jc w:val="both"/>
      </w:pPr>
      <w:r w:rsidRPr="0092478F">
        <w:t>Predmet slovenský jazyk a literatúra ako súčasť vzdelávacej oblasti Jazyk a komunikácia je jedným z kľúčových všeobecnovzdelávacích predmetov, obsahom ktorého sú dve vzájomne sa dopĺňajúce sa zložky – jazyk a literatúra, pričom odporúčané delenie predmetu je v pomere zložiek 3:2  a 2:2 alebo integrácia oboch zložiek.</w:t>
      </w:r>
    </w:p>
    <w:p w14:paraId="32538F41" w14:textId="77777777" w:rsidR="00693539" w:rsidRPr="0092478F" w:rsidRDefault="00693539" w:rsidP="00493555">
      <w:pPr>
        <w:jc w:val="both"/>
      </w:pPr>
      <w:r w:rsidRPr="0092478F">
        <w:t>Slovenský jazyk na 2. stupni ZŠ zahŕňa jazykovú, slohovú a literárnu zložku, pričom jazyková a slohová zložka úzko súvisia a nie sú vzájomne oddelené.</w:t>
      </w:r>
    </w:p>
    <w:p w14:paraId="4AAB81D6" w14:textId="77777777" w:rsidR="001B6492" w:rsidRPr="0092478F" w:rsidRDefault="001B6492" w:rsidP="00493555">
      <w:pPr>
        <w:jc w:val="both"/>
      </w:pPr>
      <w:r w:rsidRPr="0092478F">
        <w:rPr>
          <w:u w:val="single"/>
        </w:rPr>
        <w:t>Vzdelávací obsah slovenského jazyka a literatúry tvoria tri oblasti</w:t>
      </w:r>
      <w:r w:rsidRPr="0092478F">
        <w:t>:</w:t>
      </w:r>
    </w:p>
    <w:p w14:paraId="30A0C4B0" w14:textId="77777777" w:rsidR="001B6492" w:rsidRPr="0092478F" w:rsidRDefault="001B6492" w:rsidP="003A59D3">
      <w:pPr>
        <w:numPr>
          <w:ilvl w:val="0"/>
          <w:numId w:val="1"/>
        </w:numPr>
        <w:spacing w:line="276" w:lineRule="auto"/>
        <w:jc w:val="both"/>
      </w:pPr>
      <w:r w:rsidRPr="0092478F">
        <w:t>Jazyková komunikácia (jazyková zložka)</w:t>
      </w:r>
    </w:p>
    <w:p w14:paraId="22A65487" w14:textId="77777777" w:rsidR="001B6492" w:rsidRPr="0092478F" w:rsidRDefault="001B6492" w:rsidP="003A59D3">
      <w:pPr>
        <w:numPr>
          <w:ilvl w:val="0"/>
          <w:numId w:val="1"/>
        </w:numPr>
        <w:spacing w:line="276" w:lineRule="auto"/>
        <w:jc w:val="both"/>
      </w:pPr>
      <w:r w:rsidRPr="0092478F">
        <w:t>Komunikácia a sloh (slohová zložka)</w:t>
      </w:r>
    </w:p>
    <w:p w14:paraId="6205888C" w14:textId="77777777" w:rsidR="001B6492" w:rsidRPr="0092478F" w:rsidRDefault="001B6492" w:rsidP="003A59D3">
      <w:pPr>
        <w:numPr>
          <w:ilvl w:val="0"/>
          <w:numId w:val="1"/>
        </w:numPr>
        <w:spacing w:line="276" w:lineRule="auto"/>
        <w:jc w:val="both"/>
      </w:pPr>
      <w:r w:rsidRPr="0092478F">
        <w:t>Čítanie a literatúra  (literárna zložka)</w:t>
      </w:r>
    </w:p>
    <w:p w14:paraId="095443F8" w14:textId="77777777" w:rsidR="008642D4" w:rsidRPr="0092478F" w:rsidRDefault="008642D4" w:rsidP="00CB496A">
      <w:pPr>
        <w:spacing w:line="276" w:lineRule="auto"/>
        <w:ind w:left="720"/>
        <w:jc w:val="both"/>
      </w:pPr>
    </w:p>
    <w:p w14:paraId="00C04429" w14:textId="77777777" w:rsidR="001B6492" w:rsidRPr="0092478F" w:rsidRDefault="001B6492" w:rsidP="00CB496A">
      <w:pPr>
        <w:jc w:val="both"/>
      </w:pPr>
      <w:r w:rsidRPr="0092478F">
        <w:rPr>
          <w:b/>
        </w:rPr>
        <w:t>Jazyková komunikácia</w:t>
      </w:r>
      <w:r w:rsidRPr="0092478F">
        <w:t xml:space="preserve"> – žiaci nadobúdajú schopnosti, vedomosti, zručnosti a kompetencie potrebné k osvojovaniu si spisovnej podoby slovenského jazyka. Dôraz sa kladie na vysvetlenie a používanie jazykových pojmov, využívanie nadobudnutých vedomostí z jazyka pri vlastnej tvorbe.</w:t>
      </w:r>
    </w:p>
    <w:p w14:paraId="6B037BCF" w14:textId="77777777" w:rsidR="001B6492" w:rsidRPr="0092478F" w:rsidRDefault="001B6492" w:rsidP="00CB496A">
      <w:pPr>
        <w:jc w:val="both"/>
      </w:pPr>
      <w:r w:rsidRPr="0092478F">
        <w:rPr>
          <w:b/>
        </w:rPr>
        <w:t>Komunikácia a sloh</w:t>
      </w:r>
      <w:r w:rsidRPr="0092478F">
        <w:t xml:space="preserve"> – žiaci sa učia vnímať a chápať rozličné jazykové informácie, čítať s porozumením, kultivovane písať, rozprávať a na základe prečítaného alebo počutého textu samostatne sa rozhodovať, nadobúdajú kompetencie text analyzovať a kriticky hodnotiť.</w:t>
      </w:r>
    </w:p>
    <w:p w14:paraId="7FB1A6C3" w14:textId="77777777" w:rsidR="001B6492" w:rsidRPr="0092478F" w:rsidRDefault="001B6492" w:rsidP="00CB496A">
      <w:pPr>
        <w:jc w:val="both"/>
      </w:pPr>
      <w:r w:rsidRPr="0092478F">
        <w:rPr>
          <w:b/>
        </w:rPr>
        <w:t>Čítanie a literatúra</w:t>
      </w:r>
      <w:r w:rsidRPr="0092478F">
        <w:t xml:space="preserve"> – žiak sa prostredníctvom literárnych ukážok zoznamuje s literatúrou všeobecne, konkrétne s literárnymi druhmi, literárnymi žánrami, kompozíciou literárnych diel, štylistikou literárneho textu, získava informácie o autoroch, ich živote a ďalších dielach. Nadobúda čitateľské zručnosti, schopnosti reprodukovať prečítaný literárny text a samostatne tvoriť nový umelecký text. Dôraz sa kladie na pochopenie počutého alebo prečítaného textu, správnu komunikáciu, spracovanie textu formou referátu alebo prezentácie, na prácu s počítačom, internetom, na využitie ukážok autorov regiónu hornej Nitry, na to, aby zážitkové formy vyučovania  literatúry vyvolali u žiakov estetický zážitok.</w:t>
      </w:r>
    </w:p>
    <w:p w14:paraId="5D57883D" w14:textId="77777777" w:rsidR="001B6492" w:rsidRPr="0092478F" w:rsidRDefault="001B6492" w:rsidP="00CB496A">
      <w:pPr>
        <w:jc w:val="both"/>
      </w:pPr>
      <w:r w:rsidRPr="0092478F">
        <w:rPr>
          <w:u w:val="single"/>
        </w:rPr>
        <w:t>Kľúčovými kompetenciami SJL sú</w:t>
      </w:r>
      <w:r w:rsidRPr="0092478F">
        <w:t>:  čítanie s porozumením</w:t>
      </w:r>
    </w:p>
    <w:p w14:paraId="021280AE" w14:textId="77777777" w:rsidR="001B6492" w:rsidRPr="0092478F" w:rsidRDefault="001B6492" w:rsidP="00CB496A">
      <w:pPr>
        <w:jc w:val="both"/>
      </w:pPr>
      <w:r w:rsidRPr="0092478F">
        <w:t> písanie</w:t>
      </w:r>
    </w:p>
    <w:p w14:paraId="1ADF31A2" w14:textId="77777777" w:rsidR="001B6492" w:rsidRPr="0092478F" w:rsidRDefault="001B6492" w:rsidP="00CB496A">
      <w:pPr>
        <w:spacing w:line="276" w:lineRule="auto"/>
        <w:jc w:val="both"/>
      </w:pPr>
      <w:r w:rsidRPr="0092478F">
        <w:t xml:space="preserve">   hovorenie (počúvanie je integrovanou súčasťou hovorenia)</w:t>
      </w:r>
    </w:p>
    <w:p w14:paraId="7F7FE3F3" w14:textId="77777777" w:rsidR="001B6492" w:rsidRPr="0092478F" w:rsidRDefault="001B6492" w:rsidP="00CB496A">
      <w:pPr>
        <w:jc w:val="both"/>
        <w:rPr>
          <w:b/>
        </w:rPr>
      </w:pPr>
      <w:r w:rsidRPr="0092478F">
        <w:rPr>
          <w:b/>
        </w:rPr>
        <w:t>JAZYKOVÁ ZLOŽKA</w:t>
      </w:r>
    </w:p>
    <w:p w14:paraId="6858D8C9" w14:textId="77777777" w:rsidR="001B6492" w:rsidRPr="0092478F" w:rsidRDefault="001B6492" w:rsidP="00493555">
      <w:pPr>
        <w:jc w:val="both"/>
      </w:pPr>
      <w:r w:rsidRPr="0092478F">
        <w:t>Jazyková časť predmetu sa zaoberá problematikou jazyka ako nástroja myslenia a komunikácie medzi ľuďmi. Jazyk je vnímaný ako potenciálny zdroj osobného a kultúrneho obohatenia človeka. Dobré zvládnutie jazykového učiva a najmä komunikačných a kognitívnych kompetencií (spôsobilostí) je považované za východisko kvalitnejších výsledkov celého školského systému a následnej schopnosti žiakov uplatniť sa na trhu práce a v súkromnom živote.</w:t>
      </w:r>
    </w:p>
    <w:p w14:paraId="33818C6F" w14:textId="77777777" w:rsidR="001B6492" w:rsidRPr="0092478F" w:rsidRDefault="001B6492" w:rsidP="00493555">
      <w:pPr>
        <w:jc w:val="both"/>
      </w:pPr>
      <w:r w:rsidRPr="0092478F">
        <w:lastRenderedPageBreak/>
        <w:t>Vo vyučovaní jazyka je v popredí analýza a interpretácia textov/prejavov a tvorba vlastných textov/prejavov, ktoré sú adekvátne konkrétnej komunikačnej situácii. Analýza a interpretácia jazykových prejavov poskytne žiakom priestor na sebauvedomenie. Dá šancu objaviť a následne prejaviť pozitívny vzťah k sebe a iným, nadobudnúť primeranú sebadôveru, schopnosť dokázať hodnotiť svoje prednosti i nedostatky, umožní dokázať vyjadrovať svoje pocity a hodnotiť svoj vlastný citový stav, dokázať hodnotiť svoje správanie a jeho dôsledky.</w:t>
      </w:r>
    </w:p>
    <w:p w14:paraId="0BF54A01" w14:textId="77777777" w:rsidR="001B6492" w:rsidRPr="0092478F" w:rsidRDefault="001B6492" w:rsidP="00493555">
      <w:pPr>
        <w:jc w:val="both"/>
      </w:pPr>
      <w:r w:rsidRPr="0092478F">
        <w:t>Jazyk je chápaný ako nástroj myslenia a komunikácie medzi ľuďmi, čo sa v jeho vyučovaní premieta do zámerného preferovania rozvoja komunikačných kompetencií, rozvíjaných v ostatných vyučovacích predmetoch s ohľadom na ich špecifické potreby. Obsah učiva je zredukovaný v prospech aktivít žiakov, ktorí majú v čo najväčšom rozsahu interpretačno - hodnotiacim spôsobom pracovať s jazykovými komunikátmi.</w:t>
      </w:r>
    </w:p>
    <w:p w14:paraId="5C24CD5F" w14:textId="77777777" w:rsidR="001B6492" w:rsidRPr="0092478F" w:rsidRDefault="001B6492" w:rsidP="00493555">
      <w:pPr>
        <w:jc w:val="both"/>
      </w:pPr>
      <w:r w:rsidRPr="0092478F">
        <w:t>Jazyková a slohová časť predmetu rozvíja predovšetkým interaktívne využívanie komunikačných nástrojov. Veľa tém slúži aj na rozvoj sociálnej interakcie v rámci heterogénnych skupín a formovania autonómneho správania.</w:t>
      </w:r>
    </w:p>
    <w:p w14:paraId="0AE79A85" w14:textId="77777777" w:rsidR="001B6492" w:rsidRPr="0092478F" w:rsidRDefault="001B6492" w:rsidP="00493555">
      <w:pPr>
        <w:jc w:val="both"/>
      </w:pPr>
      <w:r w:rsidRPr="0092478F">
        <w:t>V usporiadaní predmetu sú v popredí komunikačné spôsobilosti a v úzadí sú jazykové pojmy (predovšetkým na ZŠ), t. j. jednostranná tendencia obsiahnuť „ško</w:t>
      </w:r>
      <w:r w:rsidR="00D37E98" w:rsidRPr="0092478F">
        <w:t xml:space="preserve">lskú podobu“ vednej disciplíny. </w:t>
      </w:r>
      <w:r w:rsidRPr="0092478F">
        <w:t>Najväčší akcent sa kladie na vlastnú tvorbu jazykových prejavov, prácu s informáciami, čitateľskú gramotnosť, schopnosť argumentovať ap.</w:t>
      </w:r>
    </w:p>
    <w:p w14:paraId="721F8E18" w14:textId="77777777" w:rsidR="001B6492" w:rsidRPr="0092478F" w:rsidRDefault="001B6492" w:rsidP="00493555">
      <w:pPr>
        <w:jc w:val="both"/>
      </w:pPr>
      <w:r w:rsidRPr="0092478F">
        <w:t>Realizačná rovina vzdelávania sa priklonila ku konštruktivistickému prístupu k učeniu. Znamená to, že riešením úloh žiak sám prichádza na základe usmerňovaného zážitkového vyučovania na nové poznatky, ktoré vyučujúci systematizuje a zovšeobecňuje.</w:t>
      </w:r>
    </w:p>
    <w:p w14:paraId="3F9B2E3F" w14:textId="77777777" w:rsidR="001B6492" w:rsidRPr="0092478F" w:rsidRDefault="001B6492" w:rsidP="00493555">
      <w:pPr>
        <w:jc w:val="both"/>
        <w:rPr>
          <w:b/>
        </w:rPr>
      </w:pPr>
    </w:p>
    <w:p w14:paraId="3F4A06B8" w14:textId="77777777" w:rsidR="003B5492" w:rsidRPr="0092478F" w:rsidRDefault="003B5492" w:rsidP="00CB496A">
      <w:pPr>
        <w:jc w:val="both"/>
        <w:rPr>
          <w:b/>
          <w:u w:val="single"/>
        </w:rPr>
      </w:pPr>
      <w:r w:rsidRPr="0092478F">
        <w:rPr>
          <w:b/>
          <w:u w:val="single"/>
        </w:rPr>
        <w:t>Prepojenie vzdelávacích oblastí  s kľúčovými kompetenciami, konkretizácia kľúčových kompetencií v jednotlivých vzdelávacích oblastiach:</w:t>
      </w:r>
    </w:p>
    <w:p w14:paraId="15F0A6E6" w14:textId="77777777" w:rsidR="003B5492" w:rsidRPr="0092478F" w:rsidRDefault="003B5492" w:rsidP="00CB496A">
      <w:pPr>
        <w:tabs>
          <w:tab w:val="left" w:pos="7655"/>
        </w:tabs>
        <w:spacing w:before="120" w:line="276" w:lineRule="auto"/>
        <w:ind w:left="708" w:hanging="708"/>
        <w:jc w:val="both"/>
        <w:rPr>
          <w:b/>
        </w:rPr>
      </w:pPr>
      <w:r w:rsidRPr="0092478F">
        <w:rPr>
          <w:b/>
        </w:rPr>
        <w:t xml:space="preserve">KK1 - Komunikácia v materinskom jazyku </w:t>
      </w:r>
      <w:r w:rsidRPr="0092478F">
        <w:rPr>
          <w:b/>
        </w:rPr>
        <w:tab/>
      </w:r>
    </w:p>
    <w:p w14:paraId="4C3F882A" w14:textId="77777777" w:rsidR="003B5492" w:rsidRPr="0092478F" w:rsidRDefault="003B5492" w:rsidP="003A59D3">
      <w:pPr>
        <w:pStyle w:val="Odsekzoznamu"/>
        <w:numPr>
          <w:ilvl w:val="0"/>
          <w:numId w:val="21"/>
        </w:numPr>
        <w:spacing w:line="276" w:lineRule="auto"/>
        <w:jc w:val="both"/>
      </w:pPr>
      <w:r w:rsidRPr="0092478F">
        <w:t>opakovať priebežne základné učivo s cieľom rozvíjať zručnosť v materinskom jazyku</w:t>
      </w:r>
    </w:p>
    <w:p w14:paraId="3C579F74" w14:textId="77777777" w:rsidR="003B5492" w:rsidRPr="0092478F" w:rsidRDefault="003B5492" w:rsidP="003A59D3">
      <w:pPr>
        <w:pStyle w:val="Odsekzoznamu"/>
        <w:numPr>
          <w:ilvl w:val="0"/>
          <w:numId w:val="21"/>
        </w:numPr>
        <w:spacing w:line="276" w:lineRule="auto"/>
        <w:jc w:val="both"/>
      </w:pPr>
      <w:r w:rsidRPr="0092478F">
        <w:t>zamerať sa na čítanie textu s porozumením</w:t>
      </w:r>
    </w:p>
    <w:p w14:paraId="088D0A13" w14:textId="77777777" w:rsidR="003B5492" w:rsidRPr="0092478F" w:rsidRDefault="003B5492" w:rsidP="003A59D3">
      <w:pPr>
        <w:pStyle w:val="Odsekzoznamu"/>
        <w:numPr>
          <w:ilvl w:val="0"/>
          <w:numId w:val="21"/>
        </w:numPr>
        <w:spacing w:line="276" w:lineRule="auto"/>
        <w:jc w:val="both"/>
      </w:pPr>
      <w:r w:rsidRPr="0092478F">
        <w:t>rešpektovať jazykové pravidlá</w:t>
      </w:r>
    </w:p>
    <w:p w14:paraId="25C821B8" w14:textId="77777777" w:rsidR="003B5492" w:rsidRPr="0092478F" w:rsidRDefault="003B5492" w:rsidP="003A59D3">
      <w:pPr>
        <w:pStyle w:val="Odsekzoznamu"/>
        <w:numPr>
          <w:ilvl w:val="0"/>
          <w:numId w:val="21"/>
        </w:numPr>
        <w:spacing w:line="276" w:lineRule="auto"/>
        <w:jc w:val="both"/>
      </w:pPr>
      <w:r w:rsidRPr="0092478F">
        <w:t>analyzovať a prijímať opatrenia na odstránenie nedostatkov</w:t>
      </w:r>
    </w:p>
    <w:p w14:paraId="09C246C5" w14:textId="77777777" w:rsidR="00A23D90" w:rsidRPr="0092478F" w:rsidRDefault="00A23D90" w:rsidP="003A59D3">
      <w:pPr>
        <w:pStyle w:val="Odsekzoznamu"/>
        <w:numPr>
          <w:ilvl w:val="0"/>
          <w:numId w:val="21"/>
        </w:numPr>
        <w:jc w:val="both"/>
        <w:rPr>
          <w:color w:val="000000"/>
        </w:rPr>
      </w:pPr>
      <w:r w:rsidRPr="0092478F">
        <w:rPr>
          <w:color w:val="000000"/>
        </w:rPr>
        <w:t>aplikovať prozodické vlastnosti v umeleckom texte</w:t>
      </w:r>
    </w:p>
    <w:p w14:paraId="7D21AC82" w14:textId="77777777" w:rsidR="00A23D90" w:rsidRPr="0092478F" w:rsidRDefault="00A23D90" w:rsidP="003A59D3">
      <w:pPr>
        <w:pStyle w:val="Odsekzoznamu"/>
        <w:numPr>
          <w:ilvl w:val="0"/>
          <w:numId w:val="21"/>
        </w:numPr>
        <w:spacing w:line="276" w:lineRule="auto"/>
        <w:jc w:val="both"/>
      </w:pPr>
      <w:r w:rsidRPr="0092478F">
        <w:rPr>
          <w:color w:val="000000"/>
        </w:rPr>
        <w:t>rešpektovať pravopisné normy a aplikovať pravopisné pravidlá</w:t>
      </w:r>
    </w:p>
    <w:p w14:paraId="0FE3F93B" w14:textId="77777777" w:rsidR="00A23D90" w:rsidRPr="0092478F" w:rsidRDefault="00A23D90" w:rsidP="003A59D3">
      <w:pPr>
        <w:pStyle w:val="Odsekzoznamu"/>
        <w:numPr>
          <w:ilvl w:val="0"/>
          <w:numId w:val="21"/>
        </w:numPr>
        <w:jc w:val="both"/>
        <w:rPr>
          <w:color w:val="000000"/>
        </w:rPr>
      </w:pPr>
      <w:r w:rsidRPr="0092478F">
        <w:rPr>
          <w:color w:val="000000"/>
        </w:rPr>
        <w:t>tvoriť a prezentovať vlastné texty</w:t>
      </w:r>
    </w:p>
    <w:p w14:paraId="37DD059B" w14:textId="77777777" w:rsidR="00A23D90" w:rsidRPr="0092478F" w:rsidRDefault="00A23D90" w:rsidP="003A59D3">
      <w:pPr>
        <w:pStyle w:val="Odsekzoznamu"/>
        <w:numPr>
          <w:ilvl w:val="0"/>
          <w:numId w:val="21"/>
        </w:numPr>
        <w:jc w:val="both"/>
        <w:rPr>
          <w:color w:val="000000"/>
        </w:rPr>
      </w:pPr>
      <w:r w:rsidRPr="0092478F">
        <w:rPr>
          <w:color w:val="000000"/>
        </w:rPr>
        <w:t>učivo s cieľom rozvíjať zručnosť v materinskom jazyku</w:t>
      </w:r>
    </w:p>
    <w:p w14:paraId="352CD57D" w14:textId="77777777" w:rsidR="00A23D90" w:rsidRPr="0092478F" w:rsidRDefault="00A23D90" w:rsidP="003A59D3">
      <w:pPr>
        <w:pStyle w:val="Odsekzoznamu"/>
        <w:numPr>
          <w:ilvl w:val="0"/>
          <w:numId w:val="21"/>
        </w:numPr>
        <w:ind w:right="-108"/>
        <w:jc w:val="both"/>
        <w:rPr>
          <w:color w:val="000000"/>
        </w:rPr>
      </w:pPr>
      <w:r w:rsidRPr="0092478F">
        <w:rPr>
          <w:color w:val="000000"/>
        </w:rPr>
        <w:t>posilniť čitateľskú gramotnosť</w:t>
      </w:r>
    </w:p>
    <w:p w14:paraId="1406EF82" w14:textId="77777777" w:rsidR="00A23D90" w:rsidRPr="0092478F" w:rsidRDefault="00A23D90" w:rsidP="003A59D3">
      <w:pPr>
        <w:pStyle w:val="Odsekzoznamu"/>
        <w:numPr>
          <w:ilvl w:val="0"/>
          <w:numId w:val="21"/>
        </w:numPr>
        <w:jc w:val="both"/>
        <w:rPr>
          <w:color w:val="000000"/>
        </w:rPr>
      </w:pPr>
      <w:r w:rsidRPr="0092478F">
        <w:rPr>
          <w:color w:val="000000"/>
        </w:rPr>
        <w:t>ústne vyjadriť svoj názor</w:t>
      </w:r>
    </w:p>
    <w:p w14:paraId="691F128F" w14:textId="77777777" w:rsidR="00A23D90" w:rsidRPr="0092478F" w:rsidRDefault="00A23D90" w:rsidP="003A59D3">
      <w:pPr>
        <w:pStyle w:val="Odsekzoznamu"/>
        <w:numPr>
          <w:ilvl w:val="0"/>
          <w:numId w:val="21"/>
        </w:numPr>
        <w:jc w:val="both"/>
      </w:pPr>
      <w:r w:rsidRPr="0092478F">
        <w:t>adekvátne komunikovať s prihliadnutím na komunikačnú situáciu</w:t>
      </w:r>
    </w:p>
    <w:p w14:paraId="6817EAF6" w14:textId="77777777" w:rsidR="00A23D90" w:rsidRPr="0092478F" w:rsidRDefault="00A23D90" w:rsidP="003A59D3">
      <w:pPr>
        <w:pStyle w:val="Odsekzoznamu"/>
        <w:numPr>
          <w:ilvl w:val="0"/>
          <w:numId w:val="21"/>
        </w:numPr>
        <w:jc w:val="both"/>
        <w:rPr>
          <w:color w:val="000000"/>
        </w:rPr>
      </w:pPr>
      <w:r w:rsidRPr="0092478F">
        <w:rPr>
          <w:color w:val="000000"/>
        </w:rPr>
        <w:t>využívať informácie z rôznych zdrojov (literárne texty, internet, zaujímavé myšlienky, citáty ...)</w:t>
      </w:r>
    </w:p>
    <w:p w14:paraId="789DD899" w14:textId="77777777" w:rsidR="00A23D90" w:rsidRPr="0092478F" w:rsidRDefault="00A23D90" w:rsidP="003A59D3">
      <w:pPr>
        <w:pStyle w:val="Odsekzoznamu"/>
        <w:numPr>
          <w:ilvl w:val="0"/>
          <w:numId w:val="21"/>
        </w:numPr>
        <w:spacing w:line="276" w:lineRule="auto"/>
        <w:jc w:val="both"/>
      </w:pPr>
      <w:r w:rsidRPr="0092478F">
        <w:rPr>
          <w:color w:val="000000"/>
        </w:rPr>
        <w:t>využiť umenie slova vo vyjadrovaní</w:t>
      </w:r>
    </w:p>
    <w:p w14:paraId="5A8B61BD" w14:textId="77777777" w:rsidR="003B5492" w:rsidRPr="0092478F" w:rsidRDefault="003B5492" w:rsidP="003A59D3">
      <w:pPr>
        <w:pStyle w:val="Odsekzoznamu"/>
        <w:numPr>
          <w:ilvl w:val="0"/>
          <w:numId w:val="21"/>
        </w:numPr>
        <w:spacing w:line="276" w:lineRule="auto"/>
        <w:jc w:val="both"/>
      </w:pPr>
      <w:r w:rsidRPr="0092478F">
        <w:t>monitorovať úroveň vzdelávacích výsledkov žiaka testami</w:t>
      </w:r>
    </w:p>
    <w:p w14:paraId="303168C0" w14:textId="77777777" w:rsidR="003B5492" w:rsidRPr="0092478F" w:rsidRDefault="003B5492" w:rsidP="003A59D3">
      <w:pPr>
        <w:pStyle w:val="Odsekzoznamu"/>
        <w:numPr>
          <w:ilvl w:val="0"/>
          <w:numId w:val="21"/>
        </w:numPr>
        <w:spacing w:line="276" w:lineRule="auto"/>
        <w:jc w:val="both"/>
      </w:pPr>
      <w:r w:rsidRPr="0092478F">
        <w:t>vytvoriť konspekt, poznámky</w:t>
      </w:r>
    </w:p>
    <w:p w14:paraId="728C6676" w14:textId="77777777" w:rsidR="003B5492" w:rsidRPr="0092478F" w:rsidRDefault="003B5492" w:rsidP="003A59D3">
      <w:pPr>
        <w:pStyle w:val="Odsekzoznamu"/>
        <w:numPr>
          <w:ilvl w:val="0"/>
          <w:numId w:val="21"/>
        </w:numPr>
        <w:spacing w:line="276" w:lineRule="auto"/>
        <w:jc w:val="both"/>
      </w:pPr>
      <w:r w:rsidRPr="0092478F">
        <w:lastRenderedPageBreak/>
        <w:t>rozvíjať slovnú zásobu čítaním umeleckých textov</w:t>
      </w:r>
    </w:p>
    <w:p w14:paraId="0F43BF78" w14:textId="77777777" w:rsidR="003B5492" w:rsidRPr="0092478F" w:rsidRDefault="003B5492" w:rsidP="003A59D3">
      <w:pPr>
        <w:pStyle w:val="Odsekzoznamu"/>
        <w:numPr>
          <w:ilvl w:val="0"/>
          <w:numId w:val="21"/>
        </w:numPr>
        <w:spacing w:line="276" w:lineRule="auto"/>
        <w:jc w:val="both"/>
      </w:pPr>
      <w:r w:rsidRPr="0092478F">
        <w:t>zdokonaliť sa v analyzovaní umeleckého textu</w:t>
      </w:r>
    </w:p>
    <w:p w14:paraId="35152926" w14:textId="77777777" w:rsidR="003B5492" w:rsidRPr="0092478F" w:rsidRDefault="003B5492" w:rsidP="003A59D3">
      <w:pPr>
        <w:pStyle w:val="Odsekzoznamu"/>
        <w:numPr>
          <w:ilvl w:val="0"/>
          <w:numId w:val="21"/>
        </w:numPr>
        <w:spacing w:line="276" w:lineRule="auto"/>
        <w:jc w:val="both"/>
      </w:pPr>
      <w:r w:rsidRPr="0092478F">
        <w:t>uvedomiť si význam slovies a efektívne ich využívať v komunikácii</w:t>
      </w:r>
    </w:p>
    <w:p w14:paraId="07D86662" w14:textId="77777777" w:rsidR="003B5492" w:rsidRPr="0092478F" w:rsidRDefault="003B5492" w:rsidP="003A59D3">
      <w:pPr>
        <w:pStyle w:val="Odsekzoznamu"/>
        <w:numPr>
          <w:ilvl w:val="0"/>
          <w:numId w:val="21"/>
        </w:numPr>
        <w:spacing w:line="276" w:lineRule="auto"/>
        <w:jc w:val="both"/>
      </w:pPr>
      <w:r w:rsidRPr="0092478F">
        <w:t>vytvoriť si kladný vzťah k umeleckej literatúre</w:t>
      </w:r>
    </w:p>
    <w:p w14:paraId="13DC6D55" w14:textId="77777777" w:rsidR="003B5492" w:rsidRPr="0092478F" w:rsidRDefault="003B5492" w:rsidP="003A59D3">
      <w:pPr>
        <w:pStyle w:val="Odsekzoznamu"/>
        <w:numPr>
          <w:ilvl w:val="0"/>
          <w:numId w:val="21"/>
        </w:numPr>
        <w:spacing w:line="276" w:lineRule="auto"/>
        <w:jc w:val="both"/>
      </w:pPr>
      <w:r w:rsidRPr="0092478F">
        <w:t>rozvíjať komunikačné spôsobilosti k tvorivému písaniu</w:t>
      </w:r>
    </w:p>
    <w:p w14:paraId="0A5B2468" w14:textId="77777777" w:rsidR="003B5492" w:rsidRPr="0092478F" w:rsidRDefault="003B5492" w:rsidP="003A59D3">
      <w:pPr>
        <w:pStyle w:val="Odsekzoznamu"/>
        <w:numPr>
          <w:ilvl w:val="0"/>
          <w:numId w:val="21"/>
        </w:numPr>
        <w:spacing w:line="276" w:lineRule="auto"/>
        <w:jc w:val="both"/>
      </w:pPr>
      <w:r w:rsidRPr="0092478F">
        <w:t>rozlišovať spisovné a nespisovné výrazy</w:t>
      </w:r>
    </w:p>
    <w:p w14:paraId="65906B0B" w14:textId="77777777" w:rsidR="003B5492" w:rsidRPr="0092478F" w:rsidRDefault="003B5492" w:rsidP="00CB496A">
      <w:pPr>
        <w:spacing w:line="276" w:lineRule="auto"/>
        <w:ind w:left="708" w:hanging="708"/>
        <w:jc w:val="both"/>
        <w:rPr>
          <w:b/>
        </w:rPr>
      </w:pPr>
      <w:r w:rsidRPr="0092478F">
        <w:rPr>
          <w:b/>
        </w:rPr>
        <w:t xml:space="preserve">KK3 - Kompetencie v matematike a základné kompetencie v oblasti prírodných vied </w:t>
      </w:r>
    </w:p>
    <w:p w14:paraId="706766DA" w14:textId="77777777" w:rsidR="003B5492" w:rsidRPr="0092478F" w:rsidRDefault="003B5492" w:rsidP="003A59D3">
      <w:pPr>
        <w:pStyle w:val="Odsekzoznamu"/>
        <w:numPr>
          <w:ilvl w:val="0"/>
          <w:numId w:val="22"/>
        </w:numPr>
        <w:spacing w:line="276" w:lineRule="auto"/>
        <w:jc w:val="both"/>
      </w:pPr>
      <w:r w:rsidRPr="0092478F">
        <w:t>pochopiť logiku jazyka v triedení slovných druhov</w:t>
      </w:r>
    </w:p>
    <w:p w14:paraId="49E19B93" w14:textId="77777777" w:rsidR="003B5492" w:rsidRPr="0092478F" w:rsidRDefault="003B5492" w:rsidP="003A59D3">
      <w:pPr>
        <w:pStyle w:val="Odsekzoznamu"/>
        <w:numPr>
          <w:ilvl w:val="0"/>
          <w:numId w:val="22"/>
        </w:numPr>
        <w:spacing w:line="276" w:lineRule="auto"/>
        <w:jc w:val="both"/>
      </w:pPr>
      <w:r w:rsidRPr="0092478F">
        <w:t>poznať hodnotu číselných vyjadrení v praxi</w:t>
      </w:r>
    </w:p>
    <w:p w14:paraId="6F1A4345" w14:textId="77777777" w:rsidR="003B5492" w:rsidRPr="0092478F" w:rsidRDefault="003B5492" w:rsidP="00CB496A">
      <w:pPr>
        <w:spacing w:line="276" w:lineRule="auto"/>
        <w:ind w:left="708" w:hanging="708"/>
        <w:jc w:val="both"/>
        <w:rPr>
          <w:b/>
        </w:rPr>
      </w:pPr>
      <w:r w:rsidRPr="0092478F">
        <w:rPr>
          <w:b/>
        </w:rPr>
        <w:t xml:space="preserve">KK4 - Digitálne kompetencie </w:t>
      </w:r>
    </w:p>
    <w:p w14:paraId="5D93AB58" w14:textId="77777777" w:rsidR="003B5492" w:rsidRPr="0092478F" w:rsidRDefault="003B5492" w:rsidP="003A59D3">
      <w:pPr>
        <w:pStyle w:val="Odsekzoznamu"/>
        <w:numPr>
          <w:ilvl w:val="0"/>
          <w:numId w:val="23"/>
        </w:numPr>
        <w:spacing w:line="276" w:lineRule="auto"/>
        <w:jc w:val="both"/>
      </w:pPr>
      <w:r w:rsidRPr="0092478F">
        <w:t>demonštrovať obsah učiva prostredníctvom IKT</w:t>
      </w:r>
    </w:p>
    <w:p w14:paraId="052143C9" w14:textId="77777777" w:rsidR="003B5492" w:rsidRPr="0092478F" w:rsidRDefault="003B5492" w:rsidP="003A59D3">
      <w:pPr>
        <w:pStyle w:val="Odsekzoznamu"/>
        <w:numPr>
          <w:ilvl w:val="0"/>
          <w:numId w:val="23"/>
        </w:numPr>
        <w:spacing w:line="276" w:lineRule="auto"/>
        <w:jc w:val="both"/>
        <w:rPr>
          <w:b/>
        </w:rPr>
      </w:pPr>
      <w:r w:rsidRPr="0092478F">
        <w:t>používať jazykové príručky a</w:t>
      </w:r>
      <w:r w:rsidR="00A23D90" w:rsidRPr="0092478F">
        <w:t> </w:t>
      </w:r>
      <w:r w:rsidRPr="0092478F">
        <w:t>slovníky</w:t>
      </w:r>
    </w:p>
    <w:p w14:paraId="68323050" w14:textId="77777777" w:rsidR="00A23D90" w:rsidRPr="0092478F" w:rsidRDefault="00A23D90" w:rsidP="003A59D3">
      <w:pPr>
        <w:pStyle w:val="Odsekzoznamu"/>
        <w:numPr>
          <w:ilvl w:val="0"/>
          <w:numId w:val="23"/>
        </w:numPr>
        <w:spacing w:line="276" w:lineRule="auto"/>
        <w:jc w:val="both"/>
        <w:rPr>
          <w:b/>
        </w:rPr>
      </w:pPr>
      <w:r w:rsidRPr="0092478F">
        <w:rPr>
          <w:color w:val="000000"/>
        </w:rPr>
        <w:t>dorozumieť sa prostredníctvom IKT</w:t>
      </w:r>
    </w:p>
    <w:p w14:paraId="6874530A" w14:textId="77777777" w:rsidR="008642D4" w:rsidRPr="0092478F" w:rsidRDefault="008642D4" w:rsidP="003A59D3">
      <w:pPr>
        <w:pStyle w:val="Odsekzoznamu"/>
        <w:numPr>
          <w:ilvl w:val="0"/>
          <w:numId w:val="23"/>
        </w:numPr>
        <w:tabs>
          <w:tab w:val="left" w:pos="2700"/>
        </w:tabs>
        <w:jc w:val="both"/>
        <w:rPr>
          <w:color w:val="000000"/>
        </w:rPr>
      </w:pPr>
      <w:r w:rsidRPr="0092478F">
        <w:rPr>
          <w:color w:val="000000"/>
        </w:rPr>
        <w:t>vyhľadávať informácie prostredníctvom IKT</w:t>
      </w:r>
    </w:p>
    <w:p w14:paraId="51A288A3" w14:textId="77777777" w:rsidR="00A23D90" w:rsidRPr="0092478F" w:rsidRDefault="008642D4" w:rsidP="003A59D3">
      <w:pPr>
        <w:pStyle w:val="Odsekzoznamu"/>
        <w:numPr>
          <w:ilvl w:val="0"/>
          <w:numId w:val="23"/>
        </w:numPr>
        <w:tabs>
          <w:tab w:val="left" w:pos="2700"/>
        </w:tabs>
        <w:jc w:val="both"/>
        <w:rPr>
          <w:b/>
        </w:rPr>
      </w:pPr>
      <w:r w:rsidRPr="0092478F">
        <w:t>spracovať informácie sprostredkované  IKT</w:t>
      </w:r>
    </w:p>
    <w:p w14:paraId="6360C588" w14:textId="77777777" w:rsidR="003B5492" w:rsidRPr="0092478F" w:rsidRDefault="003B5492" w:rsidP="00CB496A">
      <w:pPr>
        <w:spacing w:line="276" w:lineRule="auto"/>
        <w:ind w:left="708" w:hanging="708"/>
        <w:jc w:val="both"/>
        <w:rPr>
          <w:b/>
        </w:rPr>
      </w:pPr>
      <w:r w:rsidRPr="0092478F">
        <w:rPr>
          <w:b/>
        </w:rPr>
        <w:t xml:space="preserve">KK5 - Naučiť sa učiť </w:t>
      </w:r>
    </w:p>
    <w:p w14:paraId="1286D6F7" w14:textId="77777777" w:rsidR="003B5492" w:rsidRPr="0092478F" w:rsidRDefault="003B5492" w:rsidP="003A59D3">
      <w:pPr>
        <w:pStyle w:val="Odsekzoznamu"/>
        <w:numPr>
          <w:ilvl w:val="0"/>
          <w:numId w:val="24"/>
        </w:numPr>
        <w:spacing w:line="276" w:lineRule="auto"/>
        <w:jc w:val="both"/>
      </w:pPr>
      <w:r w:rsidRPr="0092478F">
        <w:t>získať prostredníctvom literatúry nové poznatky o živote</w:t>
      </w:r>
    </w:p>
    <w:p w14:paraId="59F16C10" w14:textId="77777777" w:rsidR="003B5492" w:rsidRPr="0092478F" w:rsidRDefault="003B5492" w:rsidP="003A59D3">
      <w:pPr>
        <w:pStyle w:val="Odsekzoznamu"/>
        <w:numPr>
          <w:ilvl w:val="0"/>
          <w:numId w:val="24"/>
        </w:numPr>
        <w:spacing w:line="276" w:lineRule="auto"/>
        <w:jc w:val="both"/>
      </w:pPr>
      <w:r w:rsidRPr="0092478F">
        <w:t>získavať informácie z rôznych zdrojov</w:t>
      </w:r>
    </w:p>
    <w:p w14:paraId="1DCB93B5" w14:textId="77777777" w:rsidR="008642D4" w:rsidRPr="0092478F" w:rsidRDefault="003B5492" w:rsidP="003A59D3">
      <w:pPr>
        <w:pStyle w:val="Odsekzoznamu"/>
        <w:numPr>
          <w:ilvl w:val="0"/>
          <w:numId w:val="24"/>
        </w:numPr>
        <w:spacing w:line="276" w:lineRule="auto"/>
        <w:jc w:val="both"/>
      </w:pPr>
      <w:r w:rsidRPr="0092478F">
        <w:t>vysvetliť žiakom význam celoživotného vzdelávania</w:t>
      </w:r>
    </w:p>
    <w:p w14:paraId="25EE3DD4" w14:textId="77777777" w:rsidR="003B5492" w:rsidRPr="0092478F" w:rsidRDefault="003B5492" w:rsidP="00CB496A">
      <w:pPr>
        <w:spacing w:line="276" w:lineRule="auto"/>
        <w:ind w:left="708" w:hanging="708"/>
        <w:jc w:val="both"/>
        <w:rPr>
          <w:b/>
        </w:rPr>
      </w:pPr>
      <w:r w:rsidRPr="0092478F">
        <w:rPr>
          <w:b/>
        </w:rPr>
        <w:t xml:space="preserve">KK6 - Spoločenské a občianske kompetencie </w:t>
      </w:r>
    </w:p>
    <w:p w14:paraId="3FC6B4E6" w14:textId="77777777" w:rsidR="003B5492" w:rsidRPr="0092478F" w:rsidRDefault="003B5492" w:rsidP="003A59D3">
      <w:pPr>
        <w:pStyle w:val="Odsekzoznamu"/>
        <w:numPr>
          <w:ilvl w:val="0"/>
          <w:numId w:val="25"/>
        </w:numPr>
        <w:spacing w:line="276" w:lineRule="auto"/>
        <w:jc w:val="both"/>
      </w:pPr>
      <w:r w:rsidRPr="0092478F">
        <w:t>vyvodiť poučný zmysel bájky a praktizovať ho v živote</w:t>
      </w:r>
    </w:p>
    <w:p w14:paraId="4516AEF3" w14:textId="77777777" w:rsidR="003B5492" w:rsidRPr="0092478F" w:rsidRDefault="003B5492" w:rsidP="003A59D3">
      <w:pPr>
        <w:pStyle w:val="Odsekzoznamu"/>
        <w:numPr>
          <w:ilvl w:val="0"/>
          <w:numId w:val="25"/>
        </w:numPr>
        <w:spacing w:line="276" w:lineRule="auto"/>
        <w:jc w:val="both"/>
      </w:pPr>
      <w:r w:rsidRPr="0092478F">
        <w:t>naučiť žiakov využívať vedomosti a zručnosti v praktickom živote</w:t>
      </w:r>
    </w:p>
    <w:p w14:paraId="1242807D" w14:textId="77777777" w:rsidR="003B5492" w:rsidRPr="0092478F" w:rsidRDefault="003B5492" w:rsidP="003A59D3">
      <w:pPr>
        <w:pStyle w:val="Odsekzoznamu"/>
        <w:numPr>
          <w:ilvl w:val="0"/>
          <w:numId w:val="25"/>
        </w:numPr>
        <w:spacing w:line="276" w:lineRule="auto"/>
        <w:jc w:val="both"/>
      </w:pPr>
      <w:r w:rsidRPr="0092478F">
        <w:t>poznávať minulosť cez výtvarné umenie</w:t>
      </w:r>
    </w:p>
    <w:p w14:paraId="1C47F795" w14:textId="77777777" w:rsidR="003B5492" w:rsidRPr="0092478F" w:rsidRDefault="003B5492" w:rsidP="003A59D3">
      <w:pPr>
        <w:pStyle w:val="Odsekzoznamu"/>
        <w:numPr>
          <w:ilvl w:val="0"/>
          <w:numId w:val="25"/>
        </w:numPr>
        <w:spacing w:line="276" w:lineRule="auto"/>
        <w:jc w:val="both"/>
      </w:pPr>
      <w:r w:rsidRPr="0092478F">
        <w:t>vybrať slovný materiál ku konkrétnemu jazykovému prejavu</w:t>
      </w:r>
    </w:p>
    <w:p w14:paraId="0FF1BD23" w14:textId="77777777" w:rsidR="008642D4" w:rsidRPr="0092478F" w:rsidRDefault="008642D4" w:rsidP="003A59D3">
      <w:pPr>
        <w:pStyle w:val="Odsekzoznamu"/>
        <w:numPr>
          <w:ilvl w:val="0"/>
          <w:numId w:val="25"/>
        </w:numPr>
        <w:spacing w:line="276" w:lineRule="auto"/>
        <w:jc w:val="both"/>
      </w:pPr>
      <w:r w:rsidRPr="0092478F">
        <w:t>pochopiť súvislosť vývinu jazyka s rozvojom spoločnosti</w:t>
      </w:r>
    </w:p>
    <w:p w14:paraId="47F1AF6C" w14:textId="77777777" w:rsidR="003B5492" w:rsidRPr="0092478F" w:rsidRDefault="003B5492" w:rsidP="00CB496A">
      <w:pPr>
        <w:spacing w:line="276" w:lineRule="auto"/>
        <w:ind w:left="708" w:hanging="708"/>
        <w:jc w:val="both"/>
        <w:rPr>
          <w:b/>
        </w:rPr>
      </w:pPr>
      <w:r w:rsidRPr="0092478F">
        <w:rPr>
          <w:b/>
        </w:rPr>
        <w:t xml:space="preserve">KK7 - Iniciatívnosť a podnikavosť </w:t>
      </w:r>
    </w:p>
    <w:p w14:paraId="1DE3958F" w14:textId="77777777" w:rsidR="003B5492" w:rsidRPr="0092478F" w:rsidRDefault="003B5492" w:rsidP="003A59D3">
      <w:pPr>
        <w:pStyle w:val="Odsekzoznamu"/>
        <w:numPr>
          <w:ilvl w:val="0"/>
          <w:numId w:val="26"/>
        </w:numPr>
        <w:spacing w:line="276" w:lineRule="auto"/>
        <w:jc w:val="both"/>
      </w:pPr>
      <w:r w:rsidRPr="0092478F">
        <w:t>rozvíjať kreativitu a tvorivosť pri rozprávaní príbehu podľa obrázkov</w:t>
      </w:r>
    </w:p>
    <w:p w14:paraId="3EED41D3" w14:textId="77777777" w:rsidR="003B5492" w:rsidRPr="0092478F" w:rsidRDefault="003B5492" w:rsidP="003A59D3">
      <w:pPr>
        <w:pStyle w:val="Odsekzoznamu"/>
        <w:numPr>
          <w:ilvl w:val="0"/>
          <w:numId w:val="26"/>
        </w:numPr>
        <w:spacing w:line="276" w:lineRule="auto"/>
        <w:jc w:val="both"/>
      </w:pPr>
      <w:r w:rsidRPr="0092478F">
        <w:t>kompetencie smerujúce k iniciatívnosti a podnikavosti</w:t>
      </w:r>
    </w:p>
    <w:p w14:paraId="2F03224E" w14:textId="77777777" w:rsidR="003B5492" w:rsidRPr="0092478F" w:rsidRDefault="003B5492" w:rsidP="003A59D3">
      <w:pPr>
        <w:pStyle w:val="Odsekzoznamu"/>
        <w:numPr>
          <w:ilvl w:val="0"/>
          <w:numId w:val="26"/>
        </w:numPr>
        <w:spacing w:line="276" w:lineRule="auto"/>
        <w:jc w:val="both"/>
      </w:pPr>
      <w:r w:rsidRPr="0092478F">
        <w:t>rozvíjať kreativitu a tvorivosť pri písaní vlastných textov</w:t>
      </w:r>
    </w:p>
    <w:p w14:paraId="2647DE55" w14:textId="77777777" w:rsidR="008642D4" w:rsidRPr="0092478F" w:rsidRDefault="008642D4" w:rsidP="003A59D3">
      <w:pPr>
        <w:pStyle w:val="Odsekzoznamu"/>
        <w:numPr>
          <w:ilvl w:val="0"/>
          <w:numId w:val="26"/>
        </w:numPr>
        <w:spacing w:line="276" w:lineRule="auto"/>
        <w:jc w:val="both"/>
      </w:pPr>
      <w:r w:rsidRPr="0092478F">
        <w:rPr>
          <w:color w:val="000000"/>
        </w:rPr>
        <w:t>schopnosť pracovať v tíme</w:t>
      </w:r>
    </w:p>
    <w:p w14:paraId="2E292E1C" w14:textId="77777777" w:rsidR="003B5492" w:rsidRPr="0092478F" w:rsidRDefault="003B5492" w:rsidP="00CB496A">
      <w:pPr>
        <w:spacing w:line="276" w:lineRule="auto"/>
        <w:ind w:left="708" w:hanging="708"/>
        <w:jc w:val="both"/>
        <w:rPr>
          <w:b/>
        </w:rPr>
      </w:pPr>
      <w:r w:rsidRPr="0092478F">
        <w:rPr>
          <w:b/>
        </w:rPr>
        <w:lastRenderedPageBreak/>
        <w:t xml:space="preserve">KK8 - Kultúrne povedomie a vyjadrovanie </w:t>
      </w:r>
    </w:p>
    <w:p w14:paraId="7CDAA9BB" w14:textId="77777777" w:rsidR="003B5492" w:rsidRPr="0092478F" w:rsidRDefault="003B5492" w:rsidP="003A59D3">
      <w:pPr>
        <w:pStyle w:val="Odsekzoznamu"/>
        <w:numPr>
          <w:ilvl w:val="0"/>
          <w:numId w:val="27"/>
        </w:numPr>
        <w:spacing w:line="276" w:lineRule="auto"/>
        <w:jc w:val="both"/>
        <w:rPr>
          <w:b/>
        </w:rPr>
      </w:pPr>
      <w:r w:rsidRPr="0092478F">
        <w:t>prezentovať svoju osobnosť a uvedomovať si hodnotu svojej osobnosti</w:t>
      </w:r>
    </w:p>
    <w:p w14:paraId="6BAE68A9" w14:textId="77777777" w:rsidR="003B5492" w:rsidRPr="0092478F" w:rsidRDefault="003B5492" w:rsidP="003A59D3">
      <w:pPr>
        <w:pStyle w:val="Odsekzoznamu"/>
        <w:numPr>
          <w:ilvl w:val="0"/>
          <w:numId w:val="27"/>
        </w:numPr>
        <w:spacing w:line="276" w:lineRule="auto"/>
        <w:jc w:val="both"/>
      </w:pPr>
      <w:r w:rsidRPr="0092478F">
        <w:t>poznať osobnosti národnej histórie</w:t>
      </w:r>
    </w:p>
    <w:p w14:paraId="1CF213CF" w14:textId="77777777" w:rsidR="003B5492" w:rsidRPr="0092478F" w:rsidRDefault="003B5492" w:rsidP="003A59D3">
      <w:pPr>
        <w:pStyle w:val="Odsekzoznamu"/>
        <w:numPr>
          <w:ilvl w:val="0"/>
          <w:numId w:val="27"/>
        </w:numPr>
        <w:spacing w:line="276" w:lineRule="auto"/>
        <w:jc w:val="both"/>
      </w:pPr>
      <w:r w:rsidRPr="0092478F">
        <w:t>využiť materinský jazyk na kultivované vyjadrovanie</w:t>
      </w:r>
    </w:p>
    <w:p w14:paraId="0DEE9BC8" w14:textId="77777777" w:rsidR="003B5492" w:rsidRPr="0092478F" w:rsidRDefault="003B5492" w:rsidP="003A59D3">
      <w:pPr>
        <w:pStyle w:val="Odsekzoznamu"/>
        <w:numPr>
          <w:ilvl w:val="0"/>
          <w:numId w:val="27"/>
        </w:numPr>
        <w:spacing w:line="276" w:lineRule="auto"/>
        <w:jc w:val="both"/>
      </w:pPr>
      <w:r w:rsidRPr="0092478F">
        <w:t>rozvíjať jazykové zručnosti v písaní praktických písomností</w:t>
      </w:r>
    </w:p>
    <w:p w14:paraId="15DB083F" w14:textId="77777777" w:rsidR="003B5492" w:rsidRPr="0092478F" w:rsidRDefault="003B5492" w:rsidP="003A59D3">
      <w:pPr>
        <w:pStyle w:val="Odsekzoznamu"/>
        <w:numPr>
          <w:ilvl w:val="0"/>
          <w:numId w:val="27"/>
        </w:numPr>
        <w:spacing w:line="276" w:lineRule="auto"/>
        <w:jc w:val="both"/>
      </w:pPr>
      <w:r w:rsidRPr="0092478F">
        <w:t>vážiť si priateľstvo a ľudí okolo seba</w:t>
      </w:r>
    </w:p>
    <w:p w14:paraId="0ED82265" w14:textId="77777777" w:rsidR="00BA42D0" w:rsidRPr="0092478F" w:rsidRDefault="003B5492" w:rsidP="003A59D3">
      <w:pPr>
        <w:pStyle w:val="Odsekzoznamu"/>
        <w:numPr>
          <w:ilvl w:val="0"/>
          <w:numId w:val="27"/>
        </w:numPr>
        <w:spacing w:line="276" w:lineRule="auto"/>
        <w:jc w:val="both"/>
      </w:pPr>
      <w:r w:rsidRPr="0092478F">
        <w:t>vyjadrovať sa kultúrne a</w:t>
      </w:r>
      <w:r w:rsidR="008642D4" w:rsidRPr="0092478F">
        <w:t> </w:t>
      </w:r>
      <w:r w:rsidRPr="0092478F">
        <w:t>esteticky</w:t>
      </w:r>
    </w:p>
    <w:p w14:paraId="14AC3770" w14:textId="77777777" w:rsidR="008642D4" w:rsidRPr="0092478F" w:rsidRDefault="008642D4" w:rsidP="003A59D3">
      <w:pPr>
        <w:pStyle w:val="Odsekzoznamu"/>
        <w:numPr>
          <w:ilvl w:val="0"/>
          <w:numId w:val="27"/>
        </w:numPr>
        <w:spacing w:line="276" w:lineRule="auto"/>
        <w:jc w:val="both"/>
      </w:pPr>
      <w:r w:rsidRPr="0092478F">
        <w:t>osvojiť si základy umeleckej reči</w:t>
      </w:r>
    </w:p>
    <w:p w14:paraId="2DD786C0" w14:textId="77777777" w:rsidR="00BA42D0" w:rsidRPr="0092478F" w:rsidRDefault="00BA42D0" w:rsidP="00CB496A">
      <w:pPr>
        <w:spacing w:line="276" w:lineRule="auto"/>
        <w:jc w:val="both"/>
      </w:pPr>
    </w:p>
    <w:p w14:paraId="40593D08" w14:textId="77777777" w:rsidR="00493555" w:rsidRPr="0092478F" w:rsidRDefault="0092478F" w:rsidP="00CB496A">
      <w:pPr>
        <w:jc w:val="both"/>
        <w:rPr>
          <w:b/>
          <w:sz w:val="28"/>
          <w:szCs w:val="28"/>
        </w:rPr>
      </w:pPr>
      <w:r w:rsidRPr="0092478F">
        <w:rPr>
          <w:b/>
          <w:sz w:val="28"/>
          <w:szCs w:val="28"/>
        </w:rPr>
        <w:t>CIELE PREDMETU</w:t>
      </w:r>
    </w:p>
    <w:p w14:paraId="3A87281C" w14:textId="77777777" w:rsidR="00493555" w:rsidRPr="0092478F" w:rsidRDefault="00493555" w:rsidP="00CB496A">
      <w:pPr>
        <w:jc w:val="both"/>
        <w:rPr>
          <w:b/>
        </w:rPr>
      </w:pPr>
    </w:p>
    <w:p w14:paraId="6E1A8998" w14:textId="77777777" w:rsidR="003B5492" w:rsidRPr="0092478F" w:rsidRDefault="003B5492" w:rsidP="00CB496A">
      <w:pPr>
        <w:jc w:val="both"/>
        <w:rPr>
          <w:b/>
        </w:rPr>
      </w:pPr>
      <w:r w:rsidRPr="0092478F">
        <w:t>Cieľom vzdelávania  v oblasti slovenského jazyka a literatúry je dosiahnuť takú úroveň rečových zručností, aby žiaci zvládli každú komunikáciu či už hovorovú, alebo odbornú a dokázali aplikovať vhodný jazykový štýl k danej komunikatívnej situácii v príslušnej gramatickej a pravopisnej úrovni v ústnom i písomnom prejave.</w:t>
      </w:r>
    </w:p>
    <w:p w14:paraId="0B1D7ABE" w14:textId="77777777" w:rsidR="003B5492" w:rsidRPr="0092478F" w:rsidRDefault="003B5492" w:rsidP="00CB496A">
      <w:r w:rsidRPr="0092478F">
        <w:t>Vzdelávanie smeruje k tomu, aby žiaci dokázali rozvíjať komunikačné schopnosti a návyky:</w:t>
      </w:r>
    </w:p>
    <w:p w14:paraId="04FA7B82" w14:textId="77777777" w:rsidR="003C4770" w:rsidRPr="003C4770" w:rsidRDefault="003B5492" w:rsidP="003C4770">
      <w:pPr>
        <w:numPr>
          <w:ilvl w:val="0"/>
          <w:numId w:val="3"/>
        </w:numPr>
        <w:rPr>
          <w:b/>
        </w:rPr>
      </w:pPr>
      <w:r w:rsidRPr="0092478F">
        <w:t xml:space="preserve">pochopiť vzdelávanie v slovenskom jazyku, v ktorom sa odráža historický a kultúrny vývoj národa a zároveň je významným </w:t>
      </w:r>
    </w:p>
    <w:p w14:paraId="1860CB59" w14:textId="77777777" w:rsidR="00AC2357" w:rsidRPr="003C4770" w:rsidRDefault="003B5492" w:rsidP="003C4770">
      <w:pPr>
        <w:ind w:left="720"/>
        <w:rPr>
          <w:b/>
        </w:rPr>
      </w:pPr>
      <w:r w:rsidRPr="0092478F">
        <w:t>zjednocujúcim činiteľom národného spoločenstva a dôležitým prostriedkom</w:t>
      </w:r>
      <w:r w:rsidR="00AC2357" w:rsidRPr="0092478F">
        <w:t>celoživotného vzdelávania</w:t>
      </w:r>
    </w:p>
    <w:p w14:paraId="5465D3BF" w14:textId="77777777" w:rsidR="003B5492" w:rsidRPr="0092478F" w:rsidRDefault="003B5492" w:rsidP="003A59D3">
      <w:pPr>
        <w:numPr>
          <w:ilvl w:val="0"/>
          <w:numId w:val="3"/>
        </w:numPr>
        <w:rPr>
          <w:b/>
        </w:rPr>
      </w:pPr>
      <w:r w:rsidRPr="0092478F">
        <w:t>viesť žiakov k spoznávaniu jazyka ako uceleného systému</w:t>
      </w:r>
    </w:p>
    <w:p w14:paraId="61792BFD" w14:textId="77777777" w:rsidR="003B5492" w:rsidRPr="0092478F" w:rsidRDefault="003B5492" w:rsidP="003A59D3">
      <w:pPr>
        <w:numPr>
          <w:ilvl w:val="0"/>
          <w:numId w:val="2"/>
        </w:numPr>
        <w:tabs>
          <w:tab w:val="clear" w:pos="1437"/>
        </w:tabs>
        <w:ind w:left="896" w:hanging="539"/>
      </w:pPr>
      <w:r w:rsidRPr="0092478F">
        <w:t>pestovať lásku k materinskému jazyku a vedomie jazykovej príslušnosti k národu</w:t>
      </w:r>
    </w:p>
    <w:p w14:paraId="00996E71" w14:textId="77777777" w:rsidR="003B5492" w:rsidRPr="0092478F" w:rsidRDefault="003B5492" w:rsidP="003A59D3">
      <w:pPr>
        <w:numPr>
          <w:ilvl w:val="0"/>
          <w:numId w:val="2"/>
        </w:numPr>
        <w:tabs>
          <w:tab w:val="clear" w:pos="1437"/>
        </w:tabs>
        <w:ind w:left="896" w:hanging="539"/>
      </w:pPr>
      <w:r w:rsidRPr="0092478F">
        <w:t>zvyšovať jazykovú kultúru verbálnych a písomných jazykových prejavov</w:t>
      </w:r>
    </w:p>
    <w:p w14:paraId="192E9D40" w14:textId="77777777" w:rsidR="003B5492" w:rsidRPr="0092478F" w:rsidRDefault="003B5492" w:rsidP="003A59D3">
      <w:pPr>
        <w:numPr>
          <w:ilvl w:val="0"/>
          <w:numId w:val="2"/>
        </w:numPr>
        <w:tabs>
          <w:tab w:val="clear" w:pos="1437"/>
        </w:tabs>
        <w:ind w:left="896" w:hanging="539"/>
      </w:pPr>
      <w:r w:rsidRPr="0092478F">
        <w:t>rozvíjať etické cítenie, viesť žiakov k prosociálnemu správaniu</w:t>
      </w:r>
    </w:p>
    <w:p w14:paraId="2C535C92" w14:textId="77777777" w:rsidR="003B5492" w:rsidRPr="0092478F" w:rsidRDefault="003B5492" w:rsidP="003A59D3">
      <w:pPr>
        <w:numPr>
          <w:ilvl w:val="0"/>
          <w:numId w:val="2"/>
        </w:numPr>
        <w:tabs>
          <w:tab w:val="clear" w:pos="1437"/>
        </w:tabs>
        <w:ind w:left="896" w:hanging="539"/>
      </w:pPr>
      <w:r w:rsidRPr="0092478F">
        <w:t>získať prehľad o jednotlivých rovinách jazykového systému</w:t>
      </w:r>
    </w:p>
    <w:p w14:paraId="1513147C" w14:textId="77777777" w:rsidR="003B5492" w:rsidRPr="0092478F" w:rsidRDefault="003B5492" w:rsidP="003A59D3">
      <w:pPr>
        <w:numPr>
          <w:ilvl w:val="0"/>
          <w:numId w:val="2"/>
        </w:numPr>
        <w:tabs>
          <w:tab w:val="clear" w:pos="1437"/>
        </w:tabs>
        <w:ind w:left="896" w:hanging="539"/>
      </w:pPr>
      <w:r w:rsidRPr="0092478F">
        <w:t>orientovať sa v základných jazykových príručkách</w:t>
      </w:r>
    </w:p>
    <w:p w14:paraId="1805A72A" w14:textId="77777777" w:rsidR="003B5492" w:rsidRPr="0092478F" w:rsidRDefault="003B5492" w:rsidP="003A59D3">
      <w:pPr>
        <w:numPr>
          <w:ilvl w:val="0"/>
          <w:numId w:val="2"/>
        </w:numPr>
        <w:tabs>
          <w:tab w:val="clear" w:pos="1437"/>
        </w:tabs>
        <w:ind w:left="896" w:hanging="539"/>
      </w:pPr>
      <w:r w:rsidRPr="0092478F">
        <w:t>ovládať pravopisnú normu spisovného jazyka</w:t>
      </w:r>
    </w:p>
    <w:p w14:paraId="2BEAA461" w14:textId="77777777" w:rsidR="003B5492" w:rsidRPr="0092478F" w:rsidRDefault="003B5492" w:rsidP="003A59D3">
      <w:pPr>
        <w:numPr>
          <w:ilvl w:val="0"/>
          <w:numId w:val="2"/>
        </w:numPr>
        <w:tabs>
          <w:tab w:val="clear" w:pos="1437"/>
        </w:tabs>
        <w:ind w:left="896" w:hanging="539"/>
      </w:pPr>
      <w:r w:rsidRPr="0092478F">
        <w:t>učiť správnu výslovnosť</w:t>
      </w:r>
    </w:p>
    <w:p w14:paraId="63B0DC37" w14:textId="77777777" w:rsidR="003B5492" w:rsidRPr="0092478F" w:rsidRDefault="003B5492" w:rsidP="003A59D3">
      <w:pPr>
        <w:numPr>
          <w:ilvl w:val="0"/>
          <w:numId w:val="2"/>
        </w:numPr>
        <w:tabs>
          <w:tab w:val="clear" w:pos="1437"/>
        </w:tabs>
        <w:ind w:left="896" w:hanging="539"/>
      </w:pPr>
      <w:r w:rsidRPr="0092478F">
        <w:t>rozvíjať pozitívny vzťah k literatúre a ďalším druhom umenia vychádzajúcich z umeleckých textov</w:t>
      </w:r>
    </w:p>
    <w:p w14:paraId="12FD0A4E" w14:textId="77777777" w:rsidR="003B5492" w:rsidRPr="0092478F" w:rsidRDefault="003B5492" w:rsidP="003A59D3">
      <w:pPr>
        <w:numPr>
          <w:ilvl w:val="0"/>
          <w:numId w:val="2"/>
        </w:numPr>
        <w:tabs>
          <w:tab w:val="clear" w:pos="1437"/>
        </w:tabs>
        <w:ind w:left="896" w:hanging="539"/>
      </w:pPr>
      <w:r w:rsidRPr="0092478F">
        <w:t>nadobudnúť pozitívny vzťah k slovesným umeleckým dielam</w:t>
      </w:r>
    </w:p>
    <w:p w14:paraId="108105BD" w14:textId="77777777" w:rsidR="003B5492" w:rsidRPr="0092478F" w:rsidRDefault="003B5492" w:rsidP="003A59D3">
      <w:pPr>
        <w:numPr>
          <w:ilvl w:val="0"/>
          <w:numId w:val="2"/>
        </w:numPr>
        <w:tabs>
          <w:tab w:val="clear" w:pos="1437"/>
        </w:tabs>
        <w:ind w:left="896" w:hanging="539"/>
      </w:pPr>
      <w:r w:rsidRPr="0092478F">
        <w:t>uplatňovať poznatky o jazykovom systéme pri tvorbe vlastných textov</w:t>
      </w:r>
    </w:p>
    <w:p w14:paraId="40C5EE5D" w14:textId="77777777" w:rsidR="003B5492" w:rsidRPr="0092478F" w:rsidRDefault="003B5492" w:rsidP="003A59D3">
      <w:pPr>
        <w:numPr>
          <w:ilvl w:val="0"/>
          <w:numId w:val="2"/>
        </w:numPr>
        <w:tabs>
          <w:tab w:val="clear" w:pos="1437"/>
          <w:tab w:val="num" w:pos="900"/>
        </w:tabs>
        <w:ind w:left="896" w:hanging="539"/>
      </w:pPr>
      <w:r w:rsidRPr="0092478F">
        <w:t>získať základnú orientáciu v slohových postupoch a štýloch</w:t>
      </w:r>
    </w:p>
    <w:p w14:paraId="0456434D" w14:textId="77777777" w:rsidR="003B5492" w:rsidRPr="00F92E24" w:rsidRDefault="003B5492" w:rsidP="003B5492">
      <w:pPr>
        <w:ind w:left="896"/>
        <w:jc w:val="both"/>
        <w:rPr>
          <w:sz w:val="22"/>
          <w:szCs w:val="22"/>
        </w:rPr>
      </w:pPr>
    </w:p>
    <w:p w14:paraId="7C608875" w14:textId="77777777" w:rsidR="003C4770" w:rsidRDefault="003C4770" w:rsidP="003B5492">
      <w:pPr>
        <w:jc w:val="both"/>
        <w:rPr>
          <w:b/>
        </w:rPr>
      </w:pPr>
    </w:p>
    <w:p w14:paraId="12F3E5B0" w14:textId="77777777" w:rsidR="00416335" w:rsidRDefault="00416335" w:rsidP="003B5492">
      <w:pPr>
        <w:jc w:val="both"/>
        <w:rPr>
          <w:b/>
        </w:rPr>
      </w:pPr>
    </w:p>
    <w:p w14:paraId="113D6D5B" w14:textId="77777777" w:rsidR="00416335" w:rsidRDefault="00416335" w:rsidP="003B5492">
      <w:pPr>
        <w:jc w:val="both"/>
        <w:rPr>
          <w:b/>
        </w:rPr>
      </w:pPr>
    </w:p>
    <w:p w14:paraId="1E5FE625" w14:textId="31BF416B" w:rsidR="003B5492" w:rsidRPr="0092478F" w:rsidRDefault="003B5492" w:rsidP="003B5492">
      <w:pPr>
        <w:jc w:val="both"/>
        <w:rPr>
          <w:b/>
        </w:rPr>
      </w:pPr>
      <w:r w:rsidRPr="0092478F">
        <w:rPr>
          <w:b/>
        </w:rPr>
        <w:lastRenderedPageBreak/>
        <w:t>Edukačné ciele predmetu slovenský jazyk a literatúra, časť slovenský jazyk</w:t>
      </w:r>
    </w:p>
    <w:p w14:paraId="600CD3CF" w14:textId="77777777" w:rsidR="003B5492" w:rsidRPr="0092478F" w:rsidRDefault="003B5492" w:rsidP="003B5492">
      <w:pPr>
        <w:jc w:val="both"/>
        <w:rPr>
          <w:b/>
        </w:rPr>
      </w:pPr>
      <w:r w:rsidRPr="0092478F">
        <w:rPr>
          <w:b/>
        </w:rPr>
        <w:t>KĽÚČOVÉ  KOMPETENCIE</w:t>
      </w:r>
    </w:p>
    <w:tbl>
      <w:tblPr>
        <w:tblW w:w="0" w:type="auto"/>
        <w:tblInd w:w="108"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1E0" w:firstRow="1" w:lastRow="1" w:firstColumn="1" w:lastColumn="1" w:noHBand="0" w:noVBand="0"/>
      </w:tblPr>
      <w:tblGrid>
        <w:gridCol w:w="3447"/>
        <w:gridCol w:w="3555"/>
        <w:gridCol w:w="3555"/>
        <w:gridCol w:w="3477"/>
      </w:tblGrid>
      <w:tr w:rsidR="003B5492" w:rsidRPr="0092478F" w14:paraId="272C49F5" w14:textId="77777777" w:rsidTr="00B83CA6">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FFFF00"/>
            <w:vAlign w:val="center"/>
          </w:tcPr>
          <w:p w14:paraId="67269925" w14:textId="77777777" w:rsidR="003B5492" w:rsidRPr="0092478F" w:rsidRDefault="003B5492" w:rsidP="00DF15F5">
            <w:pPr>
              <w:rPr>
                <w:b/>
                <w:color w:val="000000"/>
              </w:rPr>
            </w:pPr>
            <w:r w:rsidRPr="0092478F">
              <w:rPr>
                <w:b/>
                <w:color w:val="000000"/>
              </w:rPr>
              <w:t>Poznávacie (kognitívne) kompetencie</w:t>
            </w:r>
          </w:p>
        </w:tc>
        <w:tc>
          <w:tcPr>
            <w:tcW w:w="3555" w:type="dxa"/>
            <w:tcBorders>
              <w:top w:val="single" w:sz="18" w:space="0" w:color="auto"/>
              <w:left w:val="single" w:sz="18" w:space="0" w:color="auto"/>
              <w:bottom w:val="single" w:sz="18" w:space="0" w:color="auto"/>
              <w:right w:val="single" w:sz="18" w:space="0" w:color="auto"/>
            </w:tcBorders>
            <w:shd w:val="clear" w:color="auto" w:fill="FFFF00"/>
            <w:vAlign w:val="center"/>
          </w:tcPr>
          <w:p w14:paraId="4ECDFE53" w14:textId="77777777" w:rsidR="003B5492" w:rsidRPr="0092478F" w:rsidRDefault="003B5492" w:rsidP="00DF15F5">
            <w:pPr>
              <w:rPr>
                <w:b/>
                <w:color w:val="000000"/>
              </w:rPr>
            </w:pPr>
            <w:r w:rsidRPr="0092478F">
              <w:rPr>
                <w:b/>
                <w:color w:val="000000"/>
              </w:rPr>
              <w:t>Komunikačné kompetencie</w:t>
            </w:r>
          </w:p>
        </w:tc>
        <w:tc>
          <w:tcPr>
            <w:tcW w:w="3555" w:type="dxa"/>
            <w:tcBorders>
              <w:top w:val="single" w:sz="18" w:space="0" w:color="auto"/>
              <w:left w:val="single" w:sz="18" w:space="0" w:color="auto"/>
              <w:bottom w:val="single" w:sz="18" w:space="0" w:color="auto"/>
              <w:right w:val="single" w:sz="18" w:space="0" w:color="auto"/>
            </w:tcBorders>
            <w:shd w:val="clear" w:color="auto" w:fill="FFFF00"/>
            <w:vAlign w:val="center"/>
          </w:tcPr>
          <w:p w14:paraId="4FA2A6D8" w14:textId="77777777" w:rsidR="003B5492" w:rsidRPr="0092478F" w:rsidRDefault="003B5492" w:rsidP="00DF15F5">
            <w:pPr>
              <w:rPr>
                <w:b/>
                <w:color w:val="000000"/>
              </w:rPr>
            </w:pPr>
            <w:r w:rsidRPr="0092478F">
              <w:rPr>
                <w:b/>
                <w:color w:val="000000"/>
              </w:rPr>
              <w:t>Interpersonálne (sociálne) kompetencie</w:t>
            </w:r>
          </w:p>
        </w:tc>
        <w:tc>
          <w:tcPr>
            <w:tcW w:w="3477" w:type="dxa"/>
            <w:tcBorders>
              <w:top w:val="single" w:sz="18" w:space="0" w:color="auto"/>
              <w:left w:val="single" w:sz="18" w:space="0" w:color="auto"/>
              <w:bottom w:val="single" w:sz="18" w:space="0" w:color="auto"/>
              <w:right w:val="single" w:sz="18" w:space="0" w:color="auto"/>
            </w:tcBorders>
            <w:shd w:val="clear" w:color="auto" w:fill="FFFF00"/>
            <w:vAlign w:val="center"/>
          </w:tcPr>
          <w:p w14:paraId="2DE78D81" w14:textId="77777777" w:rsidR="003B5492" w:rsidRPr="0092478F" w:rsidRDefault="003B5492" w:rsidP="00DF15F5">
            <w:pPr>
              <w:rPr>
                <w:b/>
                <w:color w:val="000000"/>
              </w:rPr>
            </w:pPr>
            <w:r w:rsidRPr="0092478F">
              <w:rPr>
                <w:b/>
                <w:color w:val="000000"/>
              </w:rPr>
              <w:t>Intrapersonálne (osobnostné) kompetencie</w:t>
            </w:r>
          </w:p>
        </w:tc>
      </w:tr>
      <w:tr w:rsidR="003B5492" w:rsidRPr="0092478F" w14:paraId="276264CA" w14:textId="77777777" w:rsidTr="00257725">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691E0967" w14:textId="77777777" w:rsidR="003B5492" w:rsidRPr="0092478F" w:rsidRDefault="003B5492" w:rsidP="00DF15F5">
            <w:pPr>
              <w:rPr>
                <w:color w:val="000000"/>
              </w:rPr>
            </w:pPr>
            <w:r w:rsidRPr="0092478F">
              <w:rPr>
                <w:color w:val="000000"/>
              </w:rPr>
              <w:t>Kompetencia: používať kognitívne operácie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405BA69C" w14:textId="77777777" w:rsidR="003B5492" w:rsidRPr="0092478F" w:rsidRDefault="003B5492" w:rsidP="00DF15F5">
            <w:pPr>
              <w:rPr>
                <w:color w:val="000000"/>
              </w:rPr>
            </w:pPr>
            <w:r w:rsidRPr="0092478F">
              <w:rPr>
                <w:color w:val="000000"/>
              </w:rPr>
              <w:t>Kompetencia: tvoriť, prijať a spracovať informácie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1713819F" w14:textId="77777777" w:rsidR="003B5492" w:rsidRPr="0092478F" w:rsidRDefault="003B5492" w:rsidP="00DF15F5">
            <w:pPr>
              <w:rPr>
                <w:color w:val="000000"/>
              </w:rPr>
            </w:pPr>
            <w:r w:rsidRPr="0092478F">
              <w:rPr>
                <w:color w:val="000000"/>
              </w:rPr>
              <w:t>Kompetencia: akceptovať skupinové hodnoty</w:t>
            </w:r>
          </w:p>
        </w:tc>
        <w:tc>
          <w:tcPr>
            <w:tcW w:w="3477" w:type="dxa"/>
            <w:tcBorders>
              <w:top w:val="single" w:sz="18" w:space="0" w:color="auto"/>
              <w:left w:val="single" w:sz="18" w:space="0" w:color="auto"/>
              <w:bottom w:val="single" w:sz="18" w:space="0" w:color="auto"/>
              <w:right w:val="single" w:sz="18" w:space="0" w:color="auto"/>
            </w:tcBorders>
            <w:shd w:val="clear" w:color="auto" w:fill="auto"/>
            <w:vAlign w:val="center"/>
          </w:tcPr>
          <w:p w14:paraId="62606728" w14:textId="77777777" w:rsidR="003B5492" w:rsidRPr="0092478F" w:rsidRDefault="003B5492" w:rsidP="00DF15F5">
            <w:pPr>
              <w:rPr>
                <w:color w:val="000000"/>
              </w:rPr>
            </w:pPr>
            <w:r w:rsidRPr="0092478F">
              <w:rPr>
                <w:color w:val="000000"/>
              </w:rPr>
              <w:t>Kompetencia: vytvárať a reflektovať vlastnú identitu</w:t>
            </w:r>
          </w:p>
        </w:tc>
      </w:tr>
      <w:tr w:rsidR="003B5492" w:rsidRPr="0092478F" w14:paraId="0888A83B" w14:textId="77777777" w:rsidTr="00257725">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04C16B82" w14:textId="77777777" w:rsidR="003B5492" w:rsidRPr="0092478F" w:rsidRDefault="003B5492" w:rsidP="00DF15F5">
            <w:pPr>
              <w:rPr>
                <w:color w:val="000000"/>
              </w:rPr>
            </w:pPr>
            <w:r w:rsidRPr="0092478F">
              <w:rPr>
                <w:color w:val="000000"/>
              </w:rPr>
              <w:t>Kompetencia: učiť sa sám aj v skupine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0B4610B4" w14:textId="77777777" w:rsidR="003B5492" w:rsidRPr="0092478F" w:rsidRDefault="003B5492" w:rsidP="00DF15F5">
            <w:pPr>
              <w:rPr>
                <w:color w:val="000000"/>
              </w:rPr>
            </w:pPr>
            <w:r w:rsidRPr="0092478F">
              <w:rPr>
                <w:color w:val="000000"/>
              </w:rPr>
              <w:t>Kompetencia: vyhľadávať a sprostredkovať informácie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19FB7EE4" w14:textId="77777777" w:rsidR="003B5492" w:rsidRPr="0092478F" w:rsidRDefault="003B5492" w:rsidP="00DF15F5">
            <w:pPr>
              <w:rPr>
                <w:color w:val="000000"/>
              </w:rPr>
            </w:pPr>
            <w:r w:rsidRPr="0092478F">
              <w:rPr>
                <w:color w:val="000000"/>
              </w:rPr>
              <w:t>Kompetencia: tolerovať odlišnosti jednotlivcov i skupín</w:t>
            </w:r>
          </w:p>
        </w:tc>
        <w:tc>
          <w:tcPr>
            <w:tcW w:w="3477" w:type="dxa"/>
            <w:vMerge w:val="restart"/>
            <w:tcBorders>
              <w:top w:val="single" w:sz="18" w:space="0" w:color="auto"/>
              <w:left w:val="single" w:sz="18" w:space="0" w:color="auto"/>
              <w:right w:val="single" w:sz="18" w:space="0" w:color="auto"/>
            </w:tcBorders>
            <w:shd w:val="clear" w:color="auto" w:fill="auto"/>
            <w:vAlign w:val="center"/>
          </w:tcPr>
          <w:p w14:paraId="603FBED4" w14:textId="77777777" w:rsidR="003B5492" w:rsidRPr="0092478F" w:rsidRDefault="003B5492" w:rsidP="00DF15F5">
            <w:pPr>
              <w:rPr>
                <w:color w:val="000000"/>
              </w:rPr>
            </w:pPr>
            <w:r w:rsidRPr="0092478F">
              <w:rPr>
                <w:color w:val="000000"/>
              </w:rPr>
              <w:t>Kompetencia:  vytvárať vlastný hodnotový systém</w:t>
            </w:r>
          </w:p>
        </w:tc>
      </w:tr>
      <w:tr w:rsidR="003B5492" w:rsidRPr="0092478F" w14:paraId="5B4DFE78" w14:textId="77777777" w:rsidTr="00257725">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7DAA9168" w14:textId="77777777" w:rsidR="003B5492" w:rsidRPr="0092478F" w:rsidRDefault="003B5492" w:rsidP="00DF15F5">
            <w:pPr>
              <w:rPr>
                <w:color w:val="000000"/>
              </w:rPr>
            </w:pPr>
            <w:r w:rsidRPr="0092478F">
              <w:rPr>
                <w:color w:val="000000"/>
              </w:rPr>
              <w:t>Kompetencia: kriticky myslieť</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139948E8" w14:textId="77777777" w:rsidR="003B5492" w:rsidRPr="0092478F" w:rsidRDefault="003B5492" w:rsidP="00DF15F5">
            <w:pPr>
              <w:rPr>
                <w:color w:val="000000"/>
              </w:rPr>
            </w:pPr>
            <w:r w:rsidRPr="0092478F">
              <w:rPr>
                <w:color w:val="000000"/>
              </w:rPr>
              <w:t>Kompetencia: formulovať svoj názor a argumentovať</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7A8EA526" w14:textId="77777777" w:rsidR="003B5492" w:rsidRPr="0092478F" w:rsidRDefault="003B5492" w:rsidP="00DF15F5">
            <w:pPr>
              <w:rPr>
                <w:color w:val="000000"/>
              </w:rPr>
            </w:pPr>
            <w:r w:rsidRPr="0092478F">
              <w:rPr>
                <w:color w:val="000000"/>
              </w:rPr>
              <w:t>Kompetencia: spolupracovať s jednotlivcami a skupinami</w:t>
            </w:r>
          </w:p>
        </w:tc>
        <w:tc>
          <w:tcPr>
            <w:tcW w:w="3477" w:type="dxa"/>
            <w:vMerge/>
            <w:tcBorders>
              <w:left w:val="single" w:sz="18" w:space="0" w:color="auto"/>
              <w:bottom w:val="single" w:sz="18" w:space="0" w:color="auto"/>
              <w:right w:val="single" w:sz="18" w:space="0" w:color="auto"/>
            </w:tcBorders>
            <w:shd w:val="clear" w:color="auto" w:fill="auto"/>
            <w:vAlign w:val="center"/>
          </w:tcPr>
          <w:p w14:paraId="4D629DD6" w14:textId="77777777" w:rsidR="003B5492" w:rsidRPr="0092478F" w:rsidRDefault="003B5492" w:rsidP="00DF15F5">
            <w:pPr>
              <w:rPr>
                <w:color w:val="000000"/>
              </w:rPr>
            </w:pPr>
          </w:p>
        </w:tc>
      </w:tr>
      <w:tr w:rsidR="003B5492" w:rsidRPr="0092478F" w14:paraId="4164627A" w14:textId="77777777" w:rsidTr="00257725">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5A2838BA" w14:textId="77777777" w:rsidR="003B5492" w:rsidRPr="0092478F" w:rsidRDefault="003B5492" w:rsidP="00DF15F5">
            <w:pPr>
              <w:rPr>
                <w:color w:val="000000"/>
              </w:rPr>
            </w:pPr>
            <w:r w:rsidRPr="0092478F">
              <w:rPr>
                <w:color w:val="000000"/>
              </w:rPr>
              <w:t>Kompetencia: formulovať a riešiť problémy</w:t>
            </w:r>
          </w:p>
        </w:tc>
        <w:tc>
          <w:tcPr>
            <w:tcW w:w="3555" w:type="dxa"/>
            <w:vMerge w:val="restart"/>
            <w:tcBorders>
              <w:top w:val="single" w:sz="18" w:space="0" w:color="auto"/>
              <w:left w:val="single" w:sz="18" w:space="0" w:color="auto"/>
              <w:right w:val="single" w:sz="18" w:space="0" w:color="auto"/>
            </w:tcBorders>
            <w:shd w:val="clear" w:color="auto" w:fill="auto"/>
            <w:vAlign w:val="center"/>
          </w:tcPr>
          <w:p w14:paraId="5415306E" w14:textId="77777777" w:rsidR="003B5492" w:rsidRPr="0092478F" w:rsidRDefault="003B5492" w:rsidP="00DF15F5">
            <w:pPr>
              <w:rPr>
                <w:color w:val="000000"/>
              </w:rPr>
            </w:pPr>
          </w:p>
          <w:p w14:paraId="4BEFC546" w14:textId="77777777" w:rsidR="003B5492" w:rsidRPr="0092478F" w:rsidRDefault="003B5492" w:rsidP="00DF15F5">
            <w:pPr>
              <w:rPr>
                <w:color w:val="000000"/>
              </w:rPr>
            </w:pPr>
            <w:r w:rsidRPr="0092478F">
              <w:rPr>
                <w:color w:val="000000"/>
              </w:rPr>
              <w:t>Kompetencia: verbálne a neverbálne vyjadriť vôľu a city</w:t>
            </w:r>
          </w:p>
          <w:p w14:paraId="486FFC0D" w14:textId="77777777" w:rsidR="003B5492" w:rsidRPr="0092478F" w:rsidRDefault="003B5492" w:rsidP="00DF15F5">
            <w:pPr>
              <w:rPr>
                <w:color w:val="000000"/>
              </w:rPr>
            </w:pPr>
          </w:p>
        </w:tc>
        <w:tc>
          <w:tcPr>
            <w:tcW w:w="3555" w:type="dxa"/>
            <w:vMerge w:val="restart"/>
            <w:tcBorders>
              <w:top w:val="single" w:sz="18" w:space="0" w:color="auto"/>
              <w:left w:val="single" w:sz="18" w:space="0" w:color="auto"/>
              <w:right w:val="single" w:sz="18" w:space="0" w:color="auto"/>
            </w:tcBorders>
            <w:shd w:val="clear" w:color="auto" w:fill="auto"/>
            <w:vAlign w:val="center"/>
          </w:tcPr>
          <w:p w14:paraId="0B254E9A" w14:textId="77777777" w:rsidR="003B5492" w:rsidRPr="0092478F" w:rsidRDefault="003B5492" w:rsidP="00DF15F5">
            <w:pPr>
              <w:rPr>
                <w:color w:val="000000"/>
              </w:rPr>
            </w:pPr>
            <w:r w:rsidRPr="0092478F">
              <w:rPr>
                <w:color w:val="000000"/>
              </w:rPr>
              <w:t>Kompetencia: vžiť sa do pocitov a konania inej osoby</w:t>
            </w:r>
          </w:p>
        </w:tc>
        <w:tc>
          <w:tcPr>
            <w:tcW w:w="3477" w:type="dxa"/>
            <w:vMerge w:val="restart"/>
            <w:tcBorders>
              <w:top w:val="single" w:sz="18" w:space="0" w:color="auto"/>
              <w:left w:val="single" w:sz="18" w:space="0" w:color="auto"/>
              <w:right w:val="single" w:sz="18" w:space="0" w:color="auto"/>
            </w:tcBorders>
            <w:shd w:val="clear" w:color="auto" w:fill="auto"/>
            <w:vAlign w:val="center"/>
          </w:tcPr>
          <w:p w14:paraId="31450F30" w14:textId="77777777" w:rsidR="003B5492" w:rsidRPr="0092478F" w:rsidRDefault="003B5492" w:rsidP="00DF15F5">
            <w:pPr>
              <w:rPr>
                <w:color w:val="000000"/>
              </w:rPr>
            </w:pPr>
            <w:r w:rsidRPr="0092478F">
              <w:rPr>
                <w:color w:val="000000"/>
              </w:rPr>
              <w:t>Kompetencia: regulovať svoje konanie a chrániť  vlastný život</w:t>
            </w:r>
          </w:p>
        </w:tc>
      </w:tr>
      <w:tr w:rsidR="003B5492" w:rsidRPr="0092478F" w14:paraId="23300A73" w14:textId="77777777" w:rsidTr="00257725">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4322CB72" w14:textId="77777777" w:rsidR="003B5492" w:rsidRPr="0092478F" w:rsidRDefault="003B5492" w:rsidP="00DF15F5">
            <w:pPr>
              <w:rPr>
                <w:color w:val="000000"/>
              </w:rPr>
            </w:pPr>
            <w:r w:rsidRPr="0092478F">
              <w:rPr>
                <w:color w:val="000000"/>
              </w:rPr>
              <w:t>Kompetencia: tvorivo myslieť</w:t>
            </w:r>
          </w:p>
        </w:tc>
        <w:tc>
          <w:tcPr>
            <w:tcW w:w="3555" w:type="dxa"/>
            <w:vMerge/>
            <w:tcBorders>
              <w:left w:val="single" w:sz="18" w:space="0" w:color="auto"/>
              <w:bottom w:val="single" w:sz="18" w:space="0" w:color="auto"/>
              <w:right w:val="single" w:sz="18" w:space="0" w:color="auto"/>
            </w:tcBorders>
            <w:shd w:val="clear" w:color="auto" w:fill="auto"/>
          </w:tcPr>
          <w:p w14:paraId="28E3A830" w14:textId="77777777" w:rsidR="003B5492" w:rsidRPr="0092478F" w:rsidRDefault="003B5492" w:rsidP="00DF15F5">
            <w:pPr>
              <w:rPr>
                <w:color w:val="000000"/>
              </w:rPr>
            </w:pPr>
          </w:p>
        </w:tc>
        <w:tc>
          <w:tcPr>
            <w:tcW w:w="3555" w:type="dxa"/>
            <w:vMerge/>
            <w:tcBorders>
              <w:left w:val="single" w:sz="18" w:space="0" w:color="auto"/>
              <w:bottom w:val="single" w:sz="18" w:space="0" w:color="auto"/>
              <w:right w:val="single" w:sz="18" w:space="0" w:color="auto"/>
            </w:tcBorders>
            <w:shd w:val="clear" w:color="auto" w:fill="auto"/>
          </w:tcPr>
          <w:p w14:paraId="40B7EFC3" w14:textId="77777777" w:rsidR="003B5492" w:rsidRPr="0092478F" w:rsidRDefault="003B5492" w:rsidP="00DF15F5">
            <w:pPr>
              <w:rPr>
                <w:color w:val="000000"/>
              </w:rPr>
            </w:pPr>
          </w:p>
        </w:tc>
        <w:tc>
          <w:tcPr>
            <w:tcW w:w="3477" w:type="dxa"/>
            <w:vMerge/>
            <w:tcBorders>
              <w:left w:val="single" w:sz="18" w:space="0" w:color="auto"/>
              <w:bottom w:val="single" w:sz="18" w:space="0" w:color="auto"/>
              <w:right w:val="single" w:sz="18" w:space="0" w:color="auto"/>
            </w:tcBorders>
            <w:shd w:val="clear" w:color="auto" w:fill="auto"/>
          </w:tcPr>
          <w:p w14:paraId="6B75D9C3" w14:textId="77777777" w:rsidR="003B5492" w:rsidRPr="0092478F" w:rsidRDefault="003B5492" w:rsidP="00DF15F5">
            <w:pPr>
              <w:rPr>
                <w:color w:val="000000"/>
              </w:rPr>
            </w:pPr>
          </w:p>
        </w:tc>
      </w:tr>
    </w:tbl>
    <w:p w14:paraId="050D93F4" w14:textId="77777777" w:rsidR="003B5492" w:rsidRPr="0092478F" w:rsidRDefault="003B5492" w:rsidP="003B5492">
      <w:pPr>
        <w:jc w:val="both"/>
      </w:pPr>
      <w:r w:rsidRPr="0092478F">
        <w:t>Na druhom stupni ZŠ sa pokračuje v komunikačnom a zážitkovom vyučovaní so zameraním na získavanie komplexných kompetencií:</w:t>
      </w:r>
    </w:p>
    <w:p w14:paraId="74F1B7A0" w14:textId="77777777" w:rsidR="00CB496A" w:rsidRPr="0092478F" w:rsidRDefault="003B5492" w:rsidP="0092478F">
      <w:pPr>
        <w:jc w:val="both"/>
      </w:pPr>
      <w:r w:rsidRPr="0092478F">
        <w:t>čítanie s porozumením, písanie a hovorenie (počúvanie je integrovanou súčasťou hovorenia). Jednotlivé kompetencie je možné rozvíjať samostatne alebo ich vzájomne kombinovať.</w:t>
      </w:r>
    </w:p>
    <w:p w14:paraId="781E79F8" w14:textId="77777777" w:rsidR="00F92E24" w:rsidRPr="00F92E24" w:rsidRDefault="00F92E24" w:rsidP="003B5492">
      <w:pPr>
        <w:pStyle w:val="Odsekzoznamu"/>
        <w:ind w:left="1437"/>
        <w:jc w:val="both"/>
        <w:rPr>
          <w:b/>
          <w:sz w:val="22"/>
          <w:szCs w:val="22"/>
        </w:rPr>
      </w:pPr>
    </w:p>
    <w:tbl>
      <w:tblPr>
        <w:tblW w:w="14034" w:type="dxa"/>
        <w:tblInd w:w="108"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1E0" w:firstRow="1" w:lastRow="1" w:firstColumn="1" w:lastColumn="1" w:noHBand="0" w:noVBand="0"/>
      </w:tblPr>
      <w:tblGrid>
        <w:gridCol w:w="4678"/>
        <w:gridCol w:w="9356"/>
      </w:tblGrid>
      <w:tr w:rsidR="003B5492" w:rsidRPr="0092478F" w14:paraId="051A34FF" w14:textId="77777777" w:rsidTr="00B83CA6">
        <w:trPr>
          <w:trHeight w:val="328"/>
        </w:trPr>
        <w:tc>
          <w:tcPr>
            <w:tcW w:w="14034" w:type="dxa"/>
            <w:gridSpan w:val="2"/>
            <w:tcBorders>
              <w:top w:val="single" w:sz="18" w:space="0" w:color="auto"/>
              <w:left w:val="single" w:sz="18" w:space="0" w:color="auto"/>
              <w:right w:val="single" w:sz="18" w:space="0" w:color="auto"/>
            </w:tcBorders>
            <w:shd w:val="clear" w:color="auto" w:fill="FFFF00"/>
          </w:tcPr>
          <w:p w14:paraId="443A213F" w14:textId="77777777" w:rsidR="003B5492" w:rsidRPr="0092478F" w:rsidRDefault="003B5492" w:rsidP="00DF15F5">
            <w:pPr>
              <w:rPr>
                <w:b/>
                <w:color w:val="FF0000"/>
              </w:rPr>
            </w:pPr>
            <w:r w:rsidRPr="0092478F">
              <w:rPr>
                <w:b/>
                <w:color w:val="FF0000"/>
              </w:rPr>
              <w:t xml:space="preserve">                                                        Komunikačné jazykové kompetencie – Čítanie s porozumením</w:t>
            </w:r>
          </w:p>
        </w:tc>
      </w:tr>
      <w:tr w:rsidR="003B5492" w:rsidRPr="0092478F" w14:paraId="28D2614D"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596FDC93" w14:textId="77777777" w:rsidR="003B5492" w:rsidRPr="0092478F" w:rsidRDefault="003B5492" w:rsidP="00DF15F5">
            <w:pPr>
              <w:rPr>
                <w:b/>
                <w:color w:val="000000"/>
              </w:rPr>
            </w:pPr>
            <w:r w:rsidRPr="0092478F">
              <w:rPr>
                <w:b/>
                <w:color w:val="000000"/>
              </w:rPr>
              <w:t>I. Zamerať svoje čítanie podľa potreby.</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336DC740" w14:textId="77777777" w:rsidR="003B5492" w:rsidRPr="0092478F" w:rsidRDefault="003B5492" w:rsidP="00DF15F5">
            <w:pPr>
              <w:rPr>
                <w:color w:val="000000"/>
              </w:rPr>
            </w:pPr>
            <w:r w:rsidRPr="0092478F">
              <w:rPr>
                <w:color w:val="000000"/>
              </w:rPr>
              <w:t>Vybrať text na základe znalostí informačných prameňov, podľa  komunikačného zámeru a podľa danej situácie.</w:t>
            </w:r>
          </w:p>
          <w:p w14:paraId="15819F8B" w14:textId="77777777" w:rsidR="003B5492" w:rsidRPr="0092478F" w:rsidRDefault="003B5492" w:rsidP="00DF15F5">
            <w:pPr>
              <w:rPr>
                <w:b/>
                <w:color w:val="000000"/>
              </w:rPr>
            </w:pPr>
            <w:r w:rsidRPr="0092478F">
              <w:rPr>
                <w:color w:val="000000"/>
              </w:rPr>
              <w:t>Nahlas, ticho a opakovanie prečítať text.</w:t>
            </w:r>
          </w:p>
        </w:tc>
      </w:tr>
      <w:tr w:rsidR="003B5492" w:rsidRPr="0092478F" w14:paraId="561275EA"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29EB9D97" w14:textId="77777777" w:rsidR="003B5492" w:rsidRPr="0092478F" w:rsidRDefault="003B5492" w:rsidP="00DF15F5">
            <w:pPr>
              <w:rPr>
                <w:b/>
                <w:color w:val="000000"/>
              </w:rPr>
            </w:pPr>
            <w:r w:rsidRPr="0092478F">
              <w:rPr>
                <w:b/>
                <w:color w:val="000000"/>
              </w:rPr>
              <w:t>II. Pochopiť obsah textu.</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4F0982CB" w14:textId="77777777" w:rsidR="003B5492" w:rsidRPr="0092478F" w:rsidRDefault="003B5492" w:rsidP="00DF15F5">
            <w:pPr>
              <w:rPr>
                <w:color w:val="000000"/>
              </w:rPr>
            </w:pPr>
            <w:r w:rsidRPr="0092478F">
              <w:rPr>
                <w:color w:val="000000"/>
              </w:rPr>
              <w:t>Vyvodiť explicitné a implicitné informácie z vecného aj umeleckého textu.</w:t>
            </w:r>
          </w:p>
          <w:p w14:paraId="3AEB96E3" w14:textId="77777777" w:rsidR="003B5492" w:rsidRPr="0092478F" w:rsidRDefault="003B5492" w:rsidP="00DF15F5">
            <w:pPr>
              <w:rPr>
                <w:color w:val="000000"/>
              </w:rPr>
            </w:pPr>
            <w:r w:rsidRPr="0092478F">
              <w:rPr>
                <w:color w:val="000000"/>
              </w:rPr>
              <w:t>Porozumieť významu slov v umeleckých aj vecných textoch.</w:t>
            </w:r>
          </w:p>
          <w:p w14:paraId="7B0866F1" w14:textId="77777777" w:rsidR="003B5492" w:rsidRPr="0092478F" w:rsidRDefault="003B5492" w:rsidP="00DF15F5">
            <w:pPr>
              <w:rPr>
                <w:color w:val="000000"/>
              </w:rPr>
            </w:pPr>
            <w:r w:rsidRPr="0092478F">
              <w:rPr>
                <w:color w:val="000000"/>
              </w:rPr>
              <w:t>Overiť si význam slova.</w:t>
            </w:r>
          </w:p>
          <w:p w14:paraId="0C621BA6" w14:textId="77777777" w:rsidR="003B5492" w:rsidRPr="0092478F" w:rsidRDefault="003B5492" w:rsidP="00DF15F5">
            <w:pPr>
              <w:rPr>
                <w:color w:val="000000"/>
              </w:rPr>
            </w:pPr>
            <w:r w:rsidRPr="0092478F">
              <w:rPr>
                <w:color w:val="000000"/>
              </w:rPr>
              <w:t>Porozumieť štruktúre slova a jeho častiam.</w:t>
            </w:r>
          </w:p>
          <w:p w14:paraId="2ACB5898" w14:textId="77777777" w:rsidR="003B5492" w:rsidRPr="0092478F" w:rsidRDefault="003B5492" w:rsidP="00DF15F5">
            <w:pPr>
              <w:rPr>
                <w:color w:val="000000"/>
              </w:rPr>
            </w:pPr>
            <w:r w:rsidRPr="0092478F">
              <w:rPr>
                <w:color w:val="000000"/>
              </w:rPr>
              <w:t>Prerozprávať obsah umeleckého a vecného textu na základe chronologickej alebo logickej postupnosti.</w:t>
            </w:r>
          </w:p>
        </w:tc>
      </w:tr>
      <w:tr w:rsidR="003B5492" w:rsidRPr="0092478F" w14:paraId="5CAC01CB" w14:textId="77777777" w:rsidTr="0034734E">
        <w:trPr>
          <w:trHeight w:val="252"/>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1D4282C7" w14:textId="77777777" w:rsidR="003B5492" w:rsidRPr="0092478F" w:rsidRDefault="003B5492" w:rsidP="00DF15F5">
            <w:pPr>
              <w:rPr>
                <w:b/>
                <w:color w:val="000000"/>
              </w:rPr>
            </w:pPr>
            <w:r w:rsidRPr="0092478F">
              <w:rPr>
                <w:b/>
                <w:color w:val="000000"/>
              </w:rPr>
              <w:t>III. Pochopiť kompozíciu textu.</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1B9FCDEF" w14:textId="77777777" w:rsidR="003B5492" w:rsidRPr="0092478F" w:rsidRDefault="003B5492" w:rsidP="00DF15F5">
            <w:pPr>
              <w:rPr>
                <w:color w:val="000000"/>
              </w:rPr>
            </w:pPr>
            <w:r w:rsidRPr="0092478F">
              <w:rPr>
                <w:color w:val="000000"/>
              </w:rPr>
              <w:t>Rozoznať a pomenovať časti vonkajšej kompozície textu.</w:t>
            </w:r>
          </w:p>
        </w:tc>
      </w:tr>
      <w:tr w:rsidR="003B5492" w:rsidRPr="0092478F" w14:paraId="25E7AFAE"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4DCDBCE2" w14:textId="77777777" w:rsidR="003B5492" w:rsidRPr="0092478F" w:rsidRDefault="003B5492" w:rsidP="00DF15F5">
            <w:pPr>
              <w:rPr>
                <w:b/>
                <w:color w:val="000000"/>
              </w:rPr>
            </w:pPr>
            <w:r w:rsidRPr="0092478F">
              <w:rPr>
                <w:b/>
                <w:color w:val="000000"/>
              </w:rPr>
              <w:t>IV. Pochopiť gramatickú formu textu.</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68D418C5" w14:textId="77777777" w:rsidR="003B5492" w:rsidRPr="0092478F" w:rsidRDefault="003B5492" w:rsidP="00DF15F5">
            <w:pPr>
              <w:rPr>
                <w:color w:val="000000"/>
              </w:rPr>
            </w:pPr>
            <w:r w:rsidRPr="0092478F">
              <w:rPr>
                <w:color w:val="000000"/>
              </w:rPr>
              <w:t>Vyhľadať prvky nadväznosti medzi slovami a skupinami  slov, ktoré vyjadrujú významovú a gramatickú súvislosť medzi vetami, odsekmi, časťami výpovedí.</w:t>
            </w:r>
          </w:p>
          <w:p w14:paraId="2BC72246" w14:textId="77777777" w:rsidR="003B5492" w:rsidRPr="0092478F" w:rsidRDefault="003B5492" w:rsidP="00DF15F5">
            <w:pPr>
              <w:rPr>
                <w:color w:val="000000"/>
              </w:rPr>
            </w:pPr>
            <w:r w:rsidRPr="0092478F">
              <w:rPr>
                <w:color w:val="000000"/>
              </w:rPr>
              <w:t>Určiť syntaktické zloženie viet.</w:t>
            </w:r>
          </w:p>
          <w:p w14:paraId="117A8FB4" w14:textId="77777777" w:rsidR="003B5492" w:rsidRPr="0092478F" w:rsidRDefault="003B5492" w:rsidP="00DF15F5">
            <w:pPr>
              <w:rPr>
                <w:color w:val="000000"/>
              </w:rPr>
            </w:pPr>
            <w:r w:rsidRPr="0092478F">
              <w:rPr>
                <w:color w:val="000000"/>
              </w:rPr>
              <w:t>Pochopiť a vysvetliť funkciu slovných druhov a ich gramatických kategórií v umeleckom a vecnom texte.</w:t>
            </w:r>
          </w:p>
        </w:tc>
      </w:tr>
    </w:tbl>
    <w:p w14:paraId="444B5E08" w14:textId="77777777" w:rsidR="00631B04" w:rsidRPr="0092478F" w:rsidRDefault="00631B04" w:rsidP="003B5492">
      <w:pPr>
        <w:pStyle w:val="Odsekzoznamu"/>
        <w:ind w:left="1437"/>
        <w:jc w:val="both"/>
        <w:rPr>
          <w:b/>
        </w:rPr>
      </w:pPr>
    </w:p>
    <w:tbl>
      <w:tblPr>
        <w:tblW w:w="14034" w:type="dxa"/>
        <w:tblInd w:w="108"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1E0" w:firstRow="1" w:lastRow="1" w:firstColumn="1" w:lastColumn="1" w:noHBand="0" w:noVBand="0"/>
      </w:tblPr>
      <w:tblGrid>
        <w:gridCol w:w="4678"/>
        <w:gridCol w:w="9356"/>
      </w:tblGrid>
      <w:tr w:rsidR="003B5492" w:rsidRPr="0092478F" w14:paraId="6C78E5B8" w14:textId="77777777" w:rsidTr="00B83CA6">
        <w:trPr>
          <w:trHeight w:val="328"/>
        </w:trPr>
        <w:tc>
          <w:tcPr>
            <w:tcW w:w="14034" w:type="dxa"/>
            <w:gridSpan w:val="2"/>
            <w:tcBorders>
              <w:top w:val="single" w:sz="18" w:space="0" w:color="auto"/>
              <w:left w:val="single" w:sz="18" w:space="0" w:color="auto"/>
              <w:right w:val="single" w:sz="18" w:space="0" w:color="auto"/>
            </w:tcBorders>
            <w:shd w:val="clear" w:color="auto" w:fill="FFFF00"/>
          </w:tcPr>
          <w:p w14:paraId="1A633F1C" w14:textId="77777777" w:rsidR="003B5492" w:rsidRPr="0092478F" w:rsidRDefault="003B5492" w:rsidP="00DF15F5">
            <w:pPr>
              <w:rPr>
                <w:b/>
                <w:color w:val="FF0000"/>
              </w:rPr>
            </w:pPr>
            <w:r w:rsidRPr="0092478F">
              <w:rPr>
                <w:b/>
                <w:color w:val="FF0000"/>
              </w:rPr>
              <w:t xml:space="preserve">                                                          Komunikačné jazykové kompetencie – Písanie</w:t>
            </w:r>
          </w:p>
        </w:tc>
      </w:tr>
      <w:tr w:rsidR="003B5492" w:rsidRPr="0092478F" w14:paraId="27C1070C" w14:textId="77777777" w:rsidTr="00257725">
        <w:trPr>
          <w:trHeight w:val="435"/>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7511A7CC" w14:textId="77777777" w:rsidR="003B5492" w:rsidRPr="0092478F" w:rsidRDefault="00257725" w:rsidP="00DF15F5">
            <w:pPr>
              <w:rPr>
                <w:b/>
                <w:color w:val="000000"/>
              </w:rPr>
            </w:pPr>
            <w:r w:rsidRPr="0092478F">
              <w:rPr>
                <w:b/>
                <w:color w:val="000000"/>
              </w:rPr>
              <w:t xml:space="preserve">I. </w:t>
            </w:r>
            <w:r w:rsidR="003B5492" w:rsidRPr="0092478F">
              <w:rPr>
                <w:b/>
                <w:color w:val="000000"/>
              </w:rPr>
              <w:t>Vyjadriť myšlienky a informácie s rôznym cieľom pre špecifické publikum.</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415F22F0" w14:textId="77777777" w:rsidR="003B5492" w:rsidRPr="0092478F" w:rsidRDefault="003B5492" w:rsidP="00DF15F5">
            <w:pPr>
              <w:rPr>
                <w:color w:val="000000"/>
              </w:rPr>
            </w:pPr>
            <w:r w:rsidRPr="0092478F">
              <w:rPr>
                <w:color w:val="000000"/>
              </w:rPr>
              <w:t>Sformulovať cieľ a tému písomného prejavu.</w:t>
            </w:r>
          </w:p>
          <w:p w14:paraId="79CC2554" w14:textId="77777777" w:rsidR="003B5492" w:rsidRPr="0092478F" w:rsidRDefault="003B5492" w:rsidP="00DF15F5">
            <w:pPr>
              <w:rPr>
                <w:color w:val="000000"/>
              </w:rPr>
            </w:pPr>
            <w:r w:rsidRPr="0092478F">
              <w:rPr>
                <w:color w:val="000000"/>
              </w:rPr>
              <w:t>Vybrať vhodný slohový útvar / žáner v súlade cieľmi písania.</w:t>
            </w:r>
          </w:p>
        </w:tc>
      </w:tr>
      <w:tr w:rsidR="003B5492" w:rsidRPr="0092478F" w14:paraId="439C0DA3"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333810D5" w14:textId="77777777" w:rsidR="003B5492" w:rsidRPr="0092478F" w:rsidRDefault="003B5492" w:rsidP="00DF15F5">
            <w:pPr>
              <w:rPr>
                <w:b/>
                <w:color w:val="000000"/>
              </w:rPr>
            </w:pPr>
            <w:r w:rsidRPr="0092478F">
              <w:rPr>
                <w:b/>
                <w:color w:val="000000"/>
              </w:rPr>
              <w:t>II. Organizovať text z hľadiska kompozície.</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08EA7B12" w14:textId="77777777" w:rsidR="003B5492" w:rsidRPr="0092478F" w:rsidRDefault="003B5492" w:rsidP="00DF15F5">
            <w:pPr>
              <w:rPr>
                <w:color w:val="000000"/>
              </w:rPr>
            </w:pPr>
            <w:r w:rsidRPr="0092478F">
              <w:rPr>
                <w:color w:val="000000"/>
              </w:rPr>
              <w:t>Zostaviť osnovu, koncept.</w:t>
            </w:r>
          </w:p>
          <w:p w14:paraId="26802427" w14:textId="77777777" w:rsidR="003B5492" w:rsidRPr="0092478F" w:rsidRDefault="003B5492" w:rsidP="00DF15F5">
            <w:pPr>
              <w:rPr>
                <w:color w:val="000000"/>
              </w:rPr>
            </w:pPr>
            <w:r w:rsidRPr="0092478F">
              <w:rPr>
                <w:color w:val="000000"/>
              </w:rPr>
              <w:t>Zoradiť motívy a myšlienky podľa časovej a logickej postupnosti.</w:t>
            </w:r>
          </w:p>
          <w:p w14:paraId="1CF7B201" w14:textId="77777777" w:rsidR="003B5492" w:rsidRPr="0092478F" w:rsidRDefault="003B5492" w:rsidP="00DF15F5">
            <w:pPr>
              <w:rPr>
                <w:color w:val="000000"/>
              </w:rPr>
            </w:pPr>
            <w:r w:rsidRPr="0092478F">
              <w:rPr>
                <w:color w:val="000000"/>
              </w:rPr>
              <w:t>Zoradiť motívy podľa fáz vnútornej kompozície umeleckého a vecného textu.</w:t>
            </w:r>
          </w:p>
          <w:p w14:paraId="65748EED" w14:textId="77777777" w:rsidR="003B5492" w:rsidRPr="0092478F" w:rsidRDefault="003B5492" w:rsidP="00DF15F5">
            <w:pPr>
              <w:rPr>
                <w:color w:val="000000"/>
              </w:rPr>
            </w:pPr>
            <w:r w:rsidRPr="0092478F">
              <w:rPr>
                <w:color w:val="000000"/>
              </w:rPr>
              <w:t>Prispôsobiť formálnu úpravu textu vybranému žánru.</w:t>
            </w:r>
          </w:p>
        </w:tc>
      </w:tr>
      <w:tr w:rsidR="003B5492" w:rsidRPr="0092478F" w14:paraId="3A078EF9"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54C40380" w14:textId="77777777" w:rsidR="003B5492" w:rsidRPr="0092478F" w:rsidRDefault="003B5492" w:rsidP="00DF15F5">
            <w:pPr>
              <w:rPr>
                <w:b/>
                <w:color w:val="000000"/>
              </w:rPr>
            </w:pPr>
            <w:r w:rsidRPr="0092478F">
              <w:rPr>
                <w:b/>
                <w:color w:val="000000"/>
              </w:rPr>
              <w:t>III. Zosúladiť štýl textu s cieľom písania.</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7EC724CE" w14:textId="77777777" w:rsidR="003B5492" w:rsidRPr="0092478F" w:rsidRDefault="003B5492" w:rsidP="00DF15F5">
            <w:pPr>
              <w:rPr>
                <w:color w:val="000000"/>
              </w:rPr>
            </w:pPr>
            <w:r w:rsidRPr="0092478F">
              <w:rPr>
                <w:color w:val="000000"/>
              </w:rPr>
              <w:t>Zosúladiť slovnú zásobu s cieľom komunikácie a využívať primerané štylistické prostriedky.</w:t>
            </w:r>
          </w:p>
          <w:p w14:paraId="38DBF4D6" w14:textId="77777777" w:rsidR="003B5492" w:rsidRPr="0092478F" w:rsidRDefault="003B5492" w:rsidP="00DF15F5">
            <w:pPr>
              <w:rPr>
                <w:color w:val="000000"/>
              </w:rPr>
            </w:pPr>
            <w:r w:rsidRPr="0092478F">
              <w:rPr>
                <w:color w:val="000000"/>
              </w:rPr>
              <w:t>Využiť bohatstvo spisovnej a nespisovnej lexiky národného jazyka.</w:t>
            </w:r>
          </w:p>
          <w:p w14:paraId="694C9546" w14:textId="77777777" w:rsidR="003B5492" w:rsidRPr="0092478F" w:rsidRDefault="003B5492" w:rsidP="00DF15F5">
            <w:pPr>
              <w:rPr>
                <w:color w:val="000000"/>
              </w:rPr>
            </w:pPr>
            <w:r w:rsidRPr="0092478F">
              <w:rPr>
                <w:color w:val="000000"/>
              </w:rPr>
              <w:t>Overiť si v jazykových príručkách vhodnosť a správnosť použitých slov.</w:t>
            </w:r>
          </w:p>
        </w:tc>
      </w:tr>
      <w:tr w:rsidR="003B5492" w:rsidRPr="0092478F" w14:paraId="7D502AD6"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4F04B98D" w14:textId="77777777" w:rsidR="003B5492" w:rsidRPr="0092478F" w:rsidRDefault="003B5492" w:rsidP="00DF15F5">
            <w:pPr>
              <w:rPr>
                <w:b/>
                <w:color w:val="000000"/>
              </w:rPr>
            </w:pPr>
            <w:r w:rsidRPr="0092478F">
              <w:rPr>
                <w:b/>
                <w:color w:val="000000"/>
              </w:rPr>
              <w:t>IV. Štylizovať jednodu</w:t>
            </w:r>
            <w:r w:rsidR="0092478F">
              <w:rPr>
                <w:b/>
                <w:color w:val="000000"/>
              </w:rPr>
              <w:t xml:space="preserve">ché vety </w:t>
            </w:r>
            <w:r w:rsidRPr="0092478F">
              <w:rPr>
                <w:b/>
                <w:color w:val="000000"/>
              </w:rPr>
              <w:t>a jednoduché súvetia.</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034F40ED" w14:textId="77777777" w:rsidR="003B5492" w:rsidRPr="0092478F" w:rsidRDefault="003B5492" w:rsidP="00DF15F5">
            <w:pPr>
              <w:rPr>
                <w:color w:val="000000"/>
              </w:rPr>
            </w:pPr>
            <w:r w:rsidRPr="0092478F">
              <w:rPr>
                <w:color w:val="000000"/>
              </w:rPr>
              <w:t>Utvoriť jednoduché vety s rôznou modalitou a použiť interpunkčné znamienka.</w:t>
            </w:r>
          </w:p>
          <w:p w14:paraId="127A6A64" w14:textId="77777777" w:rsidR="003B5492" w:rsidRPr="0092478F" w:rsidRDefault="003B5492" w:rsidP="00DF15F5">
            <w:pPr>
              <w:rPr>
                <w:color w:val="000000"/>
              </w:rPr>
            </w:pPr>
            <w:r w:rsidRPr="0092478F">
              <w:rPr>
                <w:color w:val="000000"/>
              </w:rPr>
              <w:t>Utvoriť jednoduché súvetia s rôznou modalitou a použiť interpunkčné znamienka.</w:t>
            </w:r>
          </w:p>
        </w:tc>
      </w:tr>
      <w:tr w:rsidR="003B5492" w:rsidRPr="0092478F" w14:paraId="12ED50B4"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0788408B" w14:textId="77777777" w:rsidR="003B5492" w:rsidRPr="0092478F" w:rsidRDefault="003B5492" w:rsidP="00DF15F5">
            <w:pPr>
              <w:rPr>
                <w:b/>
                <w:color w:val="000000"/>
              </w:rPr>
            </w:pPr>
            <w:r w:rsidRPr="0092478F">
              <w:rPr>
                <w:b/>
                <w:color w:val="000000"/>
              </w:rPr>
              <w:t>V. Používať informácie a textové pasáže z iných zdrojov.</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1120BE16" w14:textId="77777777" w:rsidR="003B5492" w:rsidRPr="0092478F" w:rsidRDefault="003B5492" w:rsidP="00DF15F5">
            <w:pPr>
              <w:rPr>
                <w:color w:val="000000"/>
              </w:rPr>
            </w:pPr>
            <w:r w:rsidRPr="0092478F">
              <w:rPr>
                <w:color w:val="000000"/>
              </w:rPr>
              <w:t>Vybrať a použiť slová, vety, textové pasáže z rozličných informačných zdrojov.</w:t>
            </w:r>
          </w:p>
          <w:p w14:paraId="3028FE34" w14:textId="77777777" w:rsidR="003B5492" w:rsidRPr="0092478F" w:rsidRDefault="003B5492" w:rsidP="00DF15F5">
            <w:pPr>
              <w:rPr>
                <w:color w:val="000000"/>
              </w:rPr>
            </w:pPr>
            <w:r w:rsidRPr="0092478F">
              <w:rPr>
                <w:color w:val="000000"/>
              </w:rPr>
              <w:t>Vybrať a použiť údaje z grafov a tabuliek.</w:t>
            </w:r>
          </w:p>
          <w:p w14:paraId="2FACCAD0" w14:textId="77777777" w:rsidR="003B5492" w:rsidRPr="0092478F" w:rsidRDefault="003B5492" w:rsidP="00DF15F5">
            <w:pPr>
              <w:rPr>
                <w:color w:val="000000"/>
              </w:rPr>
            </w:pPr>
            <w:r w:rsidRPr="0092478F">
              <w:rPr>
                <w:color w:val="000000"/>
              </w:rPr>
              <w:t>Vytvoriť graf a tabuľku.</w:t>
            </w:r>
          </w:p>
        </w:tc>
      </w:tr>
      <w:tr w:rsidR="003B5492" w:rsidRPr="0092478F" w14:paraId="08C141FC"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353DB347" w14:textId="77777777" w:rsidR="003B5492" w:rsidRPr="0092478F" w:rsidRDefault="003B5492" w:rsidP="00DF15F5">
            <w:pPr>
              <w:rPr>
                <w:b/>
                <w:color w:val="000000"/>
              </w:rPr>
            </w:pPr>
            <w:r w:rsidRPr="0092478F">
              <w:rPr>
                <w:b/>
                <w:color w:val="000000"/>
              </w:rPr>
              <w:t>VI. Transformovať texty z jedného žánru do druhého.</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1B1372E0" w14:textId="77777777" w:rsidR="003B5492" w:rsidRPr="0092478F" w:rsidRDefault="003B5492" w:rsidP="00DF15F5">
            <w:pPr>
              <w:rPr>
                <w:color w:val="000000"/>
              </w:rPr>
            </w:pPr>
            <w:r w:rsidRPr="0092478F">
              <w:rPr>
                <w:color w:val="000000"/>
              </w:rPr>
              <w:t>Určiť rozdielnosti jednotlivých žánrov/útvarov.</w:t>
            </w:r>
          </w:p>
          <w:p w14:paraId="542ACB2C" w14:textId="77777777" w:rsidR="003B5492" w:rsidRPr="0092478F" w:rsidRDefault="003B5492" w:rsidP="00DF15F5">
            <w:pPr>
              <w:rPr>
                <w:color w:val="000000"/>
              </w:rPr>
            </w:pPr>
            <w:r w:rsidRPr="0092478F">
              <w:rPr>
                <w:color w:val="000000"/>
              </w:rPr>
              <w:t>Vytvoriť modifikovaný text.</w:t>
            </w:r>
          </w:p>
        </w:tc>
      </w:tr>
      <w:tr w:rsidR="003B5492" w:rsidRPr="0092478F" w14:paraId="2023C0A1"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790D22B5" w14:textId="77777777" w:rsidR="003B5492" w:rsidRPr="0092478F" w:rsidRDefault="003B5492" w:rsidP="00DF15F5">
            <w:pPr>
              <w:rPr>
                <w:b/>
                <w:color w:val="000000"/>
              </w:rPr>
            </w:pPr>
            <w:r w:rsidRPr="0092478F">
              <w:rPr>
                <w:b/>
                <w:color w:val="000000"/>
              </w:rPr>
              <w:t>VII. Opakovanie čítať a opravovať text so zameraním na</w:t>
            </w:r>
            <w:r w:rsidR="00257725" w:rsidRPr="0092478F">
              <w:rPr>
                <w:b/>
                <w:color w:val="000000"/>
              </w:rPr>
              <w:t xml:space="preserve"> g</w:t>
            </w:r>
            <w:r w:rsidRPr="0092478F">
              <w:rPr>
                <w:b/>
                <w:color w:val="000000"/>
              </w:rPr>
              <w:t>ramatiku, interpunkciu a pravopis.</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07F96282" w14:textId="77777777" w:rsidR="003B5492" w:rsidRPr="0092478F" w:rsidRDefault="003B5492" w:rsidP="00DF15F5">
            <w:pPr>
              <w:rPr>
                <w:color w:val="000000"/>
              </w:rPr>
            </w:pPr>
            <w:r w:rsidRPr="0092478F">
              <w:rPr>
                <w:color w:val="000000"/>
              </w:rPr>
              <w:t>Skontrolovať a upraviť text s cieľom zlepšiť štýl a opraviť gramatické chyby, pravopis a interpunkciu.</w:t>
            </w:r>
          </w:p>
          <w:p w14:paraId="0544C64F" w14:textId="77777777" w:rsidR="003B5492" w:rsidRPr="0092478F" w:rsidRDefault="003B5492" w:rsidP="00DF15F5">
            <w:pPr>
              <w:rPr>
                <w:color w:val="000000"/>
              </w:rPr>
            </w:pPr>
            <w:r w:rsidRPr="0092478F">
              <w:rPr>
                <w:color w:val="000000"/>
              </w:rPr>
              <w:t xml:space="preserve">Upraviť text na základe spätnej väzby od učiteľa a spolužiakov. </w:t>
            </w:r>
          </w:p>
          <w:p w14:paraId="3A787734" w14:textId="77777777" w:rsidR="003B5492" w:rsidRPr="0092478F" w:rsidRDefault="003B5492" w:rsidP="00DF15F5">
            <w:pPr>
              <w:rPr>
                <w:color w:val="000000"/>
              </w:rPr>
            </w:pPr>
            <w:r w:rsidRPr="0092478F">
              <w:rPr>
                <w:color w:val="000000"/>
              </w:rPr>
              <w:t>Vytvoriť čistopis.</w:t>
            </w:r>
          </w:p>
          <w:p w14:paraId="3A81C9B4" w14:textId="77777777" w:rsidR="003B5492" w:rsidRPr="0092478F" w:rsidRDefault="003B5492" w:rsidP="00DF15F5">
            <w:pPr>
              <w:rPr>
                <w:color w:val="000000"/>
              </w:rPr>
            </w:pPr>
            <w:r w:rsidRPr="0092478F">
              <w:rPr>
                <w:color w:val="000000"/>
              </w:rPr>
              <w:t>Skontrolovať a zhodnotiť spolužiakov text.</w:t>
            </w:r>
          </w:p>
        </w:tc>
      </w:tr>
    </w:tbl>
    <w:p w14:paraId="16A1A9D9" w14:textId="77777777" w:rsidR="003B5492" w:rsidRPr="00F92E24" w:rsidRDefault="003B5492" w:rsidP="003B5492">
      <w:pPr>
        <w:pStyle w:val="Odsekzoznamu"/>
        <w:ind w:left="1437"/>
        <w:jc w:val="both"/>
        <w:rPr>
          <w:b/>
          <w:sz w:val="22"/>
          <w:szCs w:val="22"/>
        </w:rPr>
      </w:pPr>
    </w:p>
    <w:tbl>
      <w:tblPr>
        <w:tblW w:w="14034" w:type="dxa"/>
        <w:tblInd w:w="108"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1E0" w:firstRow="1" w:lastRow="1" w:firstColumn="1" w:lastColumn="1" w:noHBand="0" w:noVBand="0"/>
      </w:tblPr>
      <w:tblGrid>
        <w:gridCol w:w="4678"/>
        <w:gridCol w:w="9356"/>
      </w:tblGrid>
      <w:tr w:rsidR="003B5492" w:rsidRPr="0092478F" w14:paraId="6588DCE1" w14:textId="77777777" w:rsidTr="00B83CA6">
        <w:trPr>
          <w:trHeight w:val="328"/>
        </w:trPr>
        <w:tc>
          <w:tcPr>
            <w:tcW w:w="14034" w:type="dxa"/>
            <w:gridSpan w:val="2"/>
            <w:tcBorders>
              <w:top w:val="single" w:sz="18" w:space="0" w:color="auto"/>
              <w:left w:val="single" w:sz="18" w:space="0" w:color="auto"/>
              <w:right w:val="single" w:sz="18" w:space="0" w:color="auto"/>
            </w:tcBorders>
            <w:shd w:val="clear" w:color="auto" w:fill="FFFF00"/>
          </w:tcPr>
          <w:p w14:paraId="52FD96A3" w14:textId="77777777" w:rsidR="003B5492" w:rsidRPr="0092478F" w:rsidRDefault="003B5492" w:rsidP="00DF15F5">
            <w:pPr>
              <w:rPr>
                <w:b/>
                <w:color w:val="FF0000"/>
              </w:rPr>
            </w:pPr>
            <w:r w:rsidRPr="0092478F">
              <w:rPr>
                <w:b/>
                <w:color w:val="FF0000"/>
              </w:rPr>
              <w:t xml:space="preserve">                                                        Komunikačné jazykové kompetencie – Hovorenie</w:t>
            </w:r>
          </w:p>
        </w:tc>
      </w:tr>
      <w:tr w:rsidR="003B5492" w:rsidRPr="0092478F" w14:paraId="08E0F789"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4E8E92A2" w14:textId="77777777" w:rsidR="003B5492" w:rsidRPr="0092478F" w:rsidRDefault="003B5492" w:rsidP="00DF15F5">
            <w:pPr>
              <w:rPr>
                <w:b/>
                <w:color w:val="000000"/>
              </w:rPr>
            </w:pPr>
            <w:r w:rsidRPr="0092478F">
              <w:rPr>
                <w:b/>
                <w:color w:val="000000"/>
              </w:rPr>
              <w:t>I. Vyjadriť myšlienky a informácie s rôznym cieľom pre špecifické</w:t>
            </w:r>
            <w:r w:rsidR="00CA7220">
              <w:rPr>
                <w:b/>
                <w:color w:val="000000"/>
              </w:rPr>
              <w:t xml:space="preserve"> </w:t>
            </w:r>
            <w:r w:rsidRPr="0092478F">
              <w:rPr>
                <w:b/>
                <w:color w:val="000000"/>
              </w:rPr>
              <w:t>publikum.</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4E9C2419" w14:textId="77777777" w:rsidR="003B5492" w:rsidRPr="0092478F" w:rsidRDefault="003B5492" w:rsidP="00DF15F5">
            <w:pPr>
              <w:rPr>
                <w:color w:val="000000"/>
              </w:rPr>
            </w:pPr>
            <w:r w:rsidRPr="0092478F">
              <w:rPr>
                <w:color w:val="000000"/>
              </w:rPr>
              <w:t>Sformulovať vlastný názor a pomocou argumentov ho obhájiť.</w:t>
            </w:r>
          </w:p>
          <w:p w14:paraId="5721A55A" w14:textId="77777777" w:rsidR="003B5492" w:rsidRPr="0092478F" w:rsidRDefault="003B5492" w:rsidP="00DF15F5">
            <w:pPr>
              <w:rPr>
                <w:color w:val="000000"/>
              </w:rPr>
            </w:pPr>
            <w:r w:rsidRPr="0092478F">
              <w:rPr>
                <w:color w:val="000000"/>
              </w:rPr>
              <w:t>Sformulovať tému adekvátnu komunikačnej situácii.</w:t>
            </w:r>
          </w:p>
          <w:p w14:paraId="40D15878" w14:textId="77777777" w:rsidR="003B5492" w:rsidRPr="0092478F" w:rsidRDefault="003B5492" w:rsidP="00DF15F5">
            <w:pPr>
              <w:rPr>
                <w:color w:val="000000"/>
              </w:rPr>
            </w:pPr>
            <w:r w:rsidRPr="0092478F">
              <w:rPr>
                <w:color w:val="000000"/>
              </w:rPr>
              <w:t>Zosúladiť jazykové a mimojazykové prostriedky s cieľom komunikácie.</w:t>
            </w:r>
          </w:p>
          <w:p w14:paraId="3A3BC737" w14:textId="77777777" w:rsidR="003B5492" w:rsidRPr="0092478F" w:rsidRDefault="003B5492" w:rsidP="00DF15F5">
            <w:pPr>
              <w:rPr>
                <w:color w:val="000000"/>
              </w:rPr>
            </w:pPr>
            <w:r w:rsidRPr="0092478F">
              <w:rPr>
                <w:color w:val="000000"/>
              </w:rPr>
              <w:t>Zvoliť vhodný spoločenský tón komunikácie v súlade s jej cieľom a prostredím.</w:t>
            </w:r>
          </w:p>
          <w:p w14:paraId="225657BB" w14:textId="77777777" w:rsidR="003B5492" w:rsidRPr="0092478F" w:rsidRDefault="003B5492" w:rsidP="00DF15F5">
            <w:pPr>
              <w:rPr>
                <w:color w:val="000000"/>
              </w:rPr>
            </w:pPr>
            <w:r w:rsidRPr="0092478F">
              <w:rPr>
                <w:color w:val="000000"/>
              </w:rPr>
              <w:t>Začať a ukončiť komunikáciu na určitú tému.</w:t>
            </w:r>
          </w:p>
          <w:p w14:paraId="65707719" w14:textId="77777777" w:rsidR="003B5492" w:rsidRPr="0092478F" w:rsidRDefault="003B5492" w:rsidP="00DF15F5">
            <w:pPr>
              <w:rPr>
                <w:color w:val="000000"/>
              </w:rPr>
            </w:pPr>
            <w:r w:rsidRPr="0092478F">
              <w:rPr>
                <w:color w:val="000000"/>
              </w:rPr>
              <w:t>Zistiť pomocou kontrolných otázok, či ostatní porozumeli prejavu.</w:t>
            </w:r>
          </w:p>
          <w:p w14:paraId="2695F5F1" w14:textId="77777777" w:rsidR="003B5492" w:rsidRPr="0092478F" w:rsidRDefault="003B5492" w:rsidP="00DF15F5">
            <w:pPr>
              <w:rPr>
                <w:color w:val="000000"/>
              </w:rPr>
            </w:pPr>
            <w:r w:rsidRPr="0092478F">
              <w:rPr>
                <w:color w:val="000000"/>
              </w:rPr>
              <w:t>Analyzovať a zhodnotiť kvalitu ústneho prejavu.</w:t>
            </w:r>
          </w:p>
          <w:p w14:paraId="6208DBB1" w14:textId="77777777" w:rsidR="003B5492" w:rsidRPr="0092478F" w:rsidRDefault="003B5492" w:rsidP="00DF15F5">
            <w:pPr>
              <w:rPr>
                <w:b/>
                <w:color w:val="000000"/>
              </w:rPr>
            </w:pPr>
            <w:r w:rsidRPr="0092478F">
              <w:rPr>
                <w:color w:val="000000"/>
              </w:rPr>
              <w:t>Rešpektovať jazykové pravidlá.</w:t>
            </w:r>
          </w:p>
        </w:tc>
      </w:tr>
      <w:tr w:rsidR="003B5492" w:rsidRPr="0092478F" w14:paraId="79751E03"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3984FB44" w14:textId="77777777" w:rsidR="003B5492" w:rsidRPr="0092478F" w:rsidRDefault="003B5492" w:rsidP="00DF15F5">
            <w:pPr>
              <w:rPr>
                <w:b/>
                <w:color w:val="000000"/>
              </w:rPr>
            </w:pPr>
            <w:r w:rsidRPr="0092478F">
              <w:rPr>
                <w:b/>
                <w:color w:val="000000"/>
              </w:rPr>
              <w:lastRenderedPageBreak/>
              <w:t>II. Používať informácie a textové pasáže z iných zdrojov.</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3DA837E5" w14:textId="77777777" w:rsidR="003B5492" w:rsidRPr="0092478F" w:rsidRDefault="003B5492" w:rsidP="00DF15F5">
            <w:pPr>
              <w:rPr>
                <w:color w:val="000000"/>
              </w:rPr>
            </w:pPr>
            <w:r w:rsidRPr="0092478F">
              <w:rPr>
                <w:color w:val="000000"/>
              </w:rPr>
              <w:t>Vybrať slová, vety a textové pasáže a použiť ich vo vlastnom prejave.</w:t>
            </w:r>
          </w:p>
        </w:tc>
      </w:tr>
      <w:tr w:rsidR="003B5492" w:rsidRPr="0092478F" w14:paraId="78BC639F"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1D0D406B" w14:textId="77777777" w:rsidR="003B5492" w:rsidRPr="0092478F" w:rsidRDefault="003B5492" w:rsidP="00DF15F5">
            <w:pPr>
              <w:rPr>
                <w:b/>
                <w:color w:val="000000"/>
              </w:rPr>
            </w:pPr>
            <w:r w:rsidRPr="0092478F">
              <w:rPr>
                <w:b/>
                <w:color w:val="000000"/>
              </w:rPr>
              <w:t xml:space="preserve">III. Používať slovnú zásobu primeranú určitému cieľu </w:t>
            </w:r>
          </w:p>
          <w:p w14:paraId="206D0EEE" w14:textId="77777777" w:rsidR="003B5492" w:rsidRPr="0092478F" w:rsidRDefault="003B5492" w:rsidP="00DF15F5">
            <w:pPr>
              <w:rPr>
                <w:b/>
                <w:color w:val="000000"/>
              </w:rPr>
            </w:pPr>
            <w:r w:rsidRPr="0092478F">
              <w:rPr>
                <w:b/>
                <w:color w:val="000000"/>
              </w:rPr>
              <w:t xml:space="preserve">       komunikácie a publiku.</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12E293EF" w14:textId="77777777" w:rsidR="003B5492" w:rsidRPr="0092478F" w:rsidRDefault="003B5492" w:rsidP="00DF15F5">
            <w:pPr>
              <w:rPr>
                <w:color w:val="000000"/>
              </w:rPr>
            </w:pPr>
            <w:r w:rsidRPr="0092478F">
              <w:rPr>
                <w:color w:val="000000"/>
              </w:rPr>
              <w:t>Využívať v jazykovom prejave diferencovanú slovnú zásobu s ohľadom na komunikačnú situáciu a komunikačných partnerov.</w:t>
            </w:r>
          </w:p>
          <w:p w14:paraId="1951F8A4" w14:textId="77777777" w:rsidR="003B5492" w:rsidRPr="0092478F" w:rsidRDefault="003B5492" w:rsidP="00DF15F5">
            <w:pPr>
              <w:rPr>
                <w:color w:val="000000"/>
              </w:rPr>
            </w:pPr>
            <w:r w:rsidRPr="0092478F">
              <w:rPr>
                <w:color w:val="000000"/>
              </w:rPr>
              <w:t>Rešpektovať jazykové pravidlá.</w:t>
            </w:r>
          </w:p>
        </w:tc>
      </w:tr>
      <w:tr w:rsidR="003B5492" w:rsidRPr="0092478F" w14:paraId="597C9A23"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6E46C5DE" w14:textId="77777777" w:rsidR="003B5492" w:rsidRPr="0092478F" w:rsidRDefault="003B5492" w:rsidP="00DF15F5">
            <w:pPr>
              <w:rPr>
                <w:b/>
                <w:color w:val="000000"/>
              </w:rPr>
            </w:pPr>
            <w:r w:rsidRPr="0092478F">
              <w:rPr>
                <w:b/>
                <w:color w:val="000000"/>
              </w:rPr>
              <w:t>IV. Štylizovať text.</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2C21C046" w14:textId="77777777" w:rsidR="003B5492" w:rsidRPr="0092478F" w:rsidRDefault="003B5492" w:rsidP="00DF15F5">
            <w:pPr>
              <w:rPr>
                <w:color w:val="000000"/>
              </w:rPr>
            </w:pPr>
            <w:r w:rsidRPr="0092478F">
              <w:rPr>
                <w:color w:val="000000"/>
              </w:rPr>
              <w:t>Utvoriť jednoduché vety a súvetia.</w:t>
            </w:r>
          </w:p>
          <w:p w14:paraId="25DA0331" w14:textId="77777777" w:rsidR="003B5492" w:rsidRPr="0092478F" w:rsidRDefault="003B5492" w:rsidP="00DF15F5">
            <w:pPr>
              <w:rPr>
                <w:color w:val="000000"/>
              </w:rPr>
            </w:pPr>
            <w:r w:rsidRPr="0092478F">
              <w:rPr>
                <w:color w:val="000000"/>
              </w:rPr>
              <w:t>Využívať vo vetách správne gramatické tvary slov.</w:t>
            </w:r>
          </w:p>
          <w:p w14:paraId="37B92666" w14:textId="77777777" w:rsidR="003B5492" w:rsidRPr="0092478F" w:rsidRDefault="003B5492" w:rsidP="00DF15F5">
            <w:pPr>
              <w:rPr>
                <w:color w:val="000000"/>
              </w:rPr>
            </w:pPr>
            <w:r w:rsidRPr="0092478F">
              <w:rPr>
                <w:color w:val="000000"/>
              </w:rPr>
              <w:t>Uplatňovať logickú nadväznosť vytvoreného textu.</w:t>
            </w:r>
          </w:p>
          <w:p w14:paraId="5502E85A" w14:textId="77777777" w:rsidR="003B5492" w:rsidRPr="0092478F" w:rsidRDefault="003B5492" w:rsidP="00DF15F5">
            <w:pPr>
              <w:rPr>
                <w:color w:val="000000"/>
              </w:rPr>
            </w:pPr>
            <w:r w:rsidRPr="0092478F">
              <w:rPr>
                <w:color w:val="000000"/>
              </w:rPr>
              <w:t>Rešpektovať v ústnom prejave znaky slohových žánrov / útvarov.</w:t>
            </w:r>
          </w:p>
          <w:p w14:paraId="6B98A19B" w14:textId="77777777" w:rsidR="003B5492" w:rsidRPr="0092478F" w:rsidRDefault="003B5492" w:rsidP="00DF15F5">
            <w:pPr>
              <w:rPr>
                <w:color w:val="000000"/>
              </w:rPr>
            </w:pPr>
            <w:r w:rsidRPr="0092478F">
              <w:rPr>
                <w:color w:val="000000"/>
              </w:rPr>
              <w:t>Rešpektovať jazykové pravidlá.</w:t>
            </w:r>
          </w:p>
        </w:tc>
      </w:tr>
      <w:tr w:rsidR="003B5492" w:rsidRPr="0092478F" w14:paraId="33DE5D34" w14:textId="77777777" w:rsidTr="00257725">
        <w:trPr>
          <w:trHeight w:val="328"/>
        </w:trPr>
        <w:tc>
          <w:tcPr>
            <w:tcW w:w="4678" w:type="dxa"/>
            <w:tcBorders>
              <w:top w:val="single" w:sz="18" w:space="0" w:color="auto"/>
              <w:left w:val="single" w:sz="18" w:space="0" w:color="auto"/>
              <w:bottom w:val="single" w:sz="18" w:space="0" w:color="auto"/>
              <w:right w:val="single" w:sz="18" w:space="0" w:color="auto"/>
            </w:tcBorders>
            <w:shd w:val="clear" w:color="auto" w:fill="auto"/>
          </w:tcPr>
          <w:p w14:paraId="1C322109" w14:textId="77777777" w:rsidR="003B5492" w:rsidRPr="0092478F" w:rsidRDefault="003B5492" w:rsidP="00DF15F5">
            <w:pPr>
              <w:rPr>
                <w:b/>
                <w:color w:val="000000"/>
              </w:rPr>
            </w:pPr>
            <w:r w:rsidRPr="0092478F">
              <w:rPr>
                <w:b/>
                <w:color w:val="000000"/>
              </w:rPr>
              <w:t>V. Využívať pri komunikácii mimojazykové prostriedky</w:t>
            </w:r>
          </w:p>
        </w:tc>
        <w:tc>
          <w:tcPr>
            <w:tcW w:w="9356" w:type="dxa"/>
            <w:tcBorders>
              <w:top w:val="single" w:sz="18" w:space="0" w:color="auto"/>
              <w:left w:val="single" w:sz="18" w:space="0" w:color="auto"/>
              <w:bottom w:val="single" w:sz="18" w:space="0" w:color="auto"/>
              <w:right w:val="single" w:sz="18" w:space="0" w:color="auto"/>
            </w:tcBorders>
            <w:shd w:val="clear" w:color="auto" w:fill="auto"/>
          </w:tcPr>
          <w:p w14:paraId="4A2A1476" w14:textId="77777777" w:rsidR="003B5492" w:rsidRPr="0092478F" w:rsidRDefault="003B5492" w:rsidP="00DF15F5">
            <w:pPr>
              <w:rPr>
                <w:color w:val="000000"/>
              </w:rPr>
            </w:pPr>
            <w:r w:rsidRPr="0092478F">
              <w:rPr>
                <w:color w:val="000000"/>
              </w:rPr>
              <w:t>Uplatňovať plynulosť, tempo a zrozumiteľnosť prejavu.</w:t>
            </w:r>
          </w:p>
          <w:p w14:paraId="4B5FC391" w14:textId="77777777" w:rsidR="003B5492" w:rsidRPr="0092478F" w:rsidRDefault="003B5492" w:rsidP="00DF15F5">
            <w:pPr>
              <w:rPr>
                <w:color w:val="000000"/>
              </w:rPr>
            </w:pPr>
            <w:r w:rsidRPr="0092478F">
              <w:rPr>
                <w:color w:val="000000"/>
              </w:rPr>
              <w:t>Využívať gestikuláciu a mimiku.</w:t>
            </w:r>
          </w:p>
        </w:tc>
      </w:tr>
    </w:tbl>
    <w:p w14:paraId="74AA7153" w14:textId="77777777" w:rsidR="0092478F" w:rsidRDefault="0092478F" w:rsidP="002B35C2">
      <w:pPr>
        <w:jc w:val="both"/>
        <w:rPr>
          <w:b/>
          <w:sz w:val="22"/>
          <w:szCs w:val="22"/>
        </w:rPr>
      </w:pPr>
    </w:p>
    <w:p w14:paraId="49CA6A66" w14:textId="77777777" w:rsidR="0092478F" w:rsidRDefault="0092478F" w:rsidP="002B35C2">
      <w:pPr>
        <w:jc w:val="both"/>
        <w:rPr>
          <w:b/>
          <w:sz w:val="22"/>
          <w:szCs w:val="22"/>
        </w:rPr>
      </w:pPr>
    </w:p>
    <w:p w14:paraId="75609E99" w14:textId="77777777" w:rsidR="002B35C2" w:rsidRPr="0092478F" w:rsidRDefault="0092478F" w:rsidP="002B35C2">
      <w:pPr>
        <w:jc w:val="both"/>
        <w:rPr>
          <w:b/>
          <w:sz w:val="28"/>
          <w:szCs w:val="28"/>
        </w:rPr>
      </w:pPr>
      <w:r w:rsidRPr="0092478F">
        <w:rPr>
          <w:b/>
          <w:sz w:val="28"/>
          <w:szCs w:val="28"/>
        </w:rPr>
        <w:t>HODNOTE</w:t>
      </w:r>
      <w:r>
        <w:rPr>
          <w:b/>
          <w:sz w:val="28"/>
          <w:szCs w:val="28"/>
        </w:rPr>
        <w:t xml:space="preserve"> PREDMETU</w:t>
      </w:r>
    </w:p>
    <w:p w14:paraId="29335703" w14:textId="77777777" w:rsidR="00E16E56" w:rsidRPr="0092478F" w:rsidRDefault="00E16E56" w:rsidP="00E16E56">
      <w:r w:rsidRPr="0092478F">
        <w:rPr>
          <w:b/>
          <w:u w:val="single"/>
        </w:rPr>
        <w:t>Krátka písomná práca</w:t>
      </w:r>
      <w:r w:rsidRPr="0092478F">
        <w:t xml:space="preserve"> – preverenie vedomostí posledného preberaného učiva, resp. 2 učív ( preverenie systematickej prípravy žiakov na vyučovanie )</w:t>
      </w:r>
    </w:p>
    <w:p w14:paraId="319DCAC8" w14:textId="77777777" w:rsidR="009236B9" w:rsidRPr="0092478F" w:rsidRDefault="009236B9" w:rsidP="00E16E56">
      <w:r w:rsidRPr="0092478F">
        <w:rPr>
          <w:b/>
          <w:u w:val="single"/>
        </w:rPr>
        <w:t xml:space="preserve">Testy </w:t>
      </w:r>
      <w:r w:rsidRPr="0092478F">
        <w:t>– preverovanie vedomostí žiakov z tematického celku</w:t>
      </w:r>
    </w:p>
    <w:p w14:paraId="0D793972" w14:textId="77777777" w:rsidR="00DF15F5" w:rsidRPr="0092478F" w:rsidRDefault="00DF15F5" w:rsidP="00E16E56"/>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969"/>
      </w:tblGrid>
      <w:tr w:rsidR="00DF15F5" w:rsidRPr="0092478F" w14:paraId="79A8D45F" w14:textId="77777777" w:rsidTr="00870BBA">
        <w:tc>
          <w:tcPr>
            <w:tcW w:w="7340" w:type="dxa"/>
            <w:gridSpan w:val="2"/>
            <w:tcBorders>
              <w:top w:val="single" w:sz="18" w:space="0" w:color="auto"/>
              <w:left w:val="single" w:sz="18" w:space="0" w:color="auto"/>
              <w:right w:val="single" w:sz="18" w:space="0" w:color="auto"/>
            </w:tcBorders>
            <w:shd w:val="clear" w:color="auto" w:fill="FFFF00"/>
          </w:tcPr>
          <w:p w14:paraId="7E9D7545" w14:textId="77777777" w:rsidR="00DF15F5" w:rsidRPr="0092478F" w:rsidRDefault="00DF15F5" w:rsidP="00DF15F5">
            <w:pPr>
              <w:jc w:val="center"/>
              <w:rPr>
                <w:rFonts w:eastAsia="Times New Roman"/>
                <w:b/>
                <w:color w:val="000000"/>
              </w:rPr>
            </w:pPr>
            <w:r w:rsidRPr="0092478F">
              <w:rPr>
                <w:rFonts w:eastAsia="Times New Roman"/>
                <w:b/>
                <w:color w:val="000000"/>
                <w:highlight w:val="yellow"/>
              </w:rPr>
              <w:t>Hodnotiaca stupnica – PÍSOMNÉ PRÁCE, TESTY v %</w:t>
            </w:r>
          </w:p>
        </w:tc>
      </w:tr>
      <w:tr w:rsidR="00DF15F5" w:rsidRPr="0092478F" w14:paraId="1E379CF0" w14:textId="77777777" w:rsidTr="00870BBA">
        <w:tc>
          <w:tcPr>
            <w:tcW w:w="3371" w:type="dxa"/>
            <w:tcBorders>
              <w:top w:val="single" w:sz="18" w:space="0" w:color="auto"/>
              <w:left w:val="single" w:sz="18" w:space="0" w:color="auto"/>
              <w:right w:val="single" w:sz="18" w:space="0" w:color="auto"/>
            </w:tcBorders>
            <w:shd w:val="clear" w:color="auto" w:fill="auto"/>
          </w:tcPr>
          <w:p w14:paraId="5CE82789" w14:textId="77777777" w:rsidR="00DF15F5" w:rsidRPr="0092478F" w:rsidRDefault="00870BBA" w:rsidP="00DF15F5">
            <w:pPr>
              <w:rPr>
                <w:rFonts w:eastAsia="Times New Roman"/>
                <w:b/>
                <w:color w:val="000000"/>
              </w:rPr>
            </w:pPr>
            <w:r w:rsidRPr="0092478F">
              <w:rPr>
                <w:rFonts w:eastAsia="Times New Roman"/>
                <w:b/>
                <w:color w:val="000000"/>
              </w:rPr>
              <w:t>HODNOTENIE INTAKTNÝCH</w:t>
            </w:r>
            <w:r w:rsidR="00DF15F5" w:rsidRPr="0092478F">
              <w:rPr>
                <w:rFonts w:eastAsia="Times New Roman"/>
                <w:b/>
                <w:color w:val="000000"/>
              </w:rPr>
              <w:t xml:space="preserve"> ŽIAKOV</w:t>
            </w:r>
          </w:p>
        </w:tc>
        <w:tc>
          <w:tcPr>
            <w:tcW w:w="3969" w:type="dxa"/>
            <w:tcBorders>
              <w:top w:val="single" w:sz="18" w:space="0" w:color="auto"/>
              <w:left w:val="single" w:sz="18" w:space="0" w:color="auto"/>
              <w:right w:val="single" w:sz="18" w:space="0" w:color="auto"/>
            </w:tcBorders>
            <w:shd w:val="clear" w:color="auto" w:fill="auto"/>
          </w:tcPr>
          <w:p w14:paraId="5141A9AE" w14:textId="77777777" w:rsidR="0092478F" w:rsidRDefault="00DF15F5" w:rsidP="0092478F">
            <w:pPr>
              <w:rPr>
                <w:rFonts w:eastAsia="Times New Roman"/>
                <w:b/>
                <w:color w:val="000000"/>
              </w:rPr>
            </w:pPr>
            <w:r w:rsidRPr="0092478F">
              <w:rPr>
                <w:rFonts w:eastAsia="Times New Roman"/>
                <w:b/>
                <w:color w:val="000000"/>
              </w:rPr>
              <w:t xml:space="preserve">HODNOTENIE </w:t>
            </w:r>
          </w:p>
          <w:p w14:paraId="5F175C2A" w14:textId="77777777" w:rsidR="00DF15F5" w:rsidRPr="0092478F" w:rsidRDefault="0092478F" w:rsidP="0092478F">
            <w:pPr>
              <w:rPr>
                <w:rFonts w:eastAsia="Times New Roman"/>
                <w:b/>
                <w:color w:val="000000"/>
              </w:rPr>
            </w:pPr>
            <w:r>
              <w:rPr>
                <w:rFonts w:eastAsia="Times New Roman"/>
                <w:b/>
                <w:color w:val="000000"/>
              </w:rPr>
              <w:t>ZAČLENENÝCH</w:t>
            </w:r>
            <w:r w:rsidR="00DF15F5" w:rsidRPr="0092478F">
              <w:rPr>
                <w:rFonts w:eastAsia="Times New Roman"/>
                <w:b/>
                <w:color w:val="000000"/>
              </w:rPr>
              <w:t>ŽIAKOV</w:t>
            </w:r>
          </w:p>
        </w:tc>
      </w:tr>
      <w:tr w:rsidR="00DF15F5" w:rsidRPr="0092478F" w14:paraId="23531921" w14:textId="77777777" w:rsidTr="00870BBA">
        <w:tc>
          <w:tcPr>
            <w:tcW w:w="3371" w:type="dxa"/>
            <w:tcBorders>
              <w:left w:val="single" w:sz="18" w:space="0" w:color="auto"/>
              <w:right w:val="single" w:sz="18" w:space="0" w:color="auto"/>
            </w:tcBorders>
            <w:shd w:val="clear" w:color="auto" w:fill="auto"/>
          </w:tcPr>
          <w:p w14:paraId="568C6952" w14:textId="77777777" w:rsidR="00DF15F5" w:rsidRPr="0092478F" w:rsidRDefault="00DF15F5" w:rsidP="00DF15F5">
            <w:pPr>
              <w:rPr>
                <w:rFonts w:eastAsia="Times New Roman"/>
                <w:color w:val="000000"/>
              </w:rPr>
            </w:pPr>
            <w:r w:rsidRPr="0092478F">
              <w:rPr>
                <w:rFonts w:eastAsia="Times New Roman"/>
                <w:color w:val="000000"/>
              </w:rPr>
              <w:t>100% - 90 % = 1</w:t>
            </w:r>
          </w:p>
        </w:tc>
        <w:tc>
          <w:tcPr>
            <w:tcW w:w="3969" w:type="dxa"/>
            <w:tcBorders>
              <w:left w:val="single" w:sz="18" w:space="0" w:color="auto"/>
              <w:right w:val="single" w:sz="18" w:space="0" w:color="auto"/>
            </w:tcBorders>
            <w:shd w:val="clear" w:color="auto" w:fill="auto"/>
          </w:tcPr>
          <w:p w14:paraId="63B1493A" w14:textId="77777777" w:rsidR="00DF15F5" w:rsidRPr="0092478F" w:rsidRDefault="00DF15F5" w:rsidP="00DF15F5">
            <w:pPr>
              <w:rPr>
                <w:rFonts w:eastAsia="Times New Roman"/>
                <w:color w:val="000000"/>
              </w:rPr>
            </w:pPr>
            <w:r w:rsidRPr="0092478F">
              <w:rPr>
                <w:rFonts w:eastAsia="Times New Roman"/>
                <w:color w:val="000000"/>
              </w:rPr>
              <w:t>100 % - 85 % = 1</w:t>
            </w:r>
          </w:p>
        </w:tc>
      </w:tr>
      <w:tr w:rsidR="00DF15F5" w:rsidRPr="0092478F" w14:paraId="09F01C18" w14:textId="77777777" w:rsidTr="00870BBA">
        <w:tc>
          <w:tcPr>
            <w:tcW w:w="3371" w:type="dxa"/>
            <w:tcBorders>
              <w:left w:val="single" w:sz="18" w:space="0" w:color="auto"/>
              <w:right w:val="single" w:sz="18" w:space="0" w:color="auto"/>
            </w:tcBorders>
            <w:shd w:val="clear" w:color="auto" w:fill="auto"/>
          </w:tcPr>
          <w:p w14:paraId="45F7BF69" w14:textId="77777777" w:rsidR="00DF15F5" w:rsidRPr="0092478F" w:rsidRDefault="00DF15F5" w:rsidP="00DF15F5">
            <w:pPr>
              <w:rPr>
                <w:rFonts w:eastAsia="Times New Roman"/>
                <w:color w:val="000000"/>
              </w:rPr>
            </w:pPr>
            <w:r w:rsidRPr="0092478F">
              <w:rPr>
                <w:rFonts w:eastAsia="Times New Roman"/>
                <w:color w:val="000000"/>
              </w:rPr>
              <w:t>89 % - 75 % = 2</w:t>
            </w:r>
          </w:p>
        </w:tc>
        <w:tc>
          <w:tcPr>
            <w:tcW w:w="3969" w:type="dxa"/>
            <w:tcBorders>
              <w:left w:val="single" w:sz="18" w:space="0" w:color="auto"/>
              <w:right w:val="single" w:sz="18" w:space="0" w:color="auto"/>
            </w:tcBorders>
            <w:shd w:val="clear" w:color="auto" w:fill="auto"/>
          </w:tcPr>
          <w:p w14:paraId="4C76F05E" w14:textId="77777777" w:rsidR="00DF15F5" w:rsidRPr="0092478F" w:rsidRDefault="00DF15F5" w:rsidP="00DF15F5">
            <w:pPr>
              <w:rPr>
                <w:rFonts w:eastAsia="Times New Roman"/>
                <w:color w:val="000000"/>
              </w:rPr>
            </w:pPr>
            <w:r w:rsidRPr="0092478F">
              <w:rPr>
                <w:rFonts w:eastAsia="Times New Roman"/>
                <w:color w:val="000000"/>
              </w:rPr>
              <w:t>84 % - 70 %  =  2</w:t>
            </w:r>
          </w:p>
        </w:tc>
      </w:tr>
      <w:tr w:rsidR="00DF15F5" w:rsidRPr="0092478F" w14:paraId="2EE23900" w14:textId="77777777" w:rsidTr="00870BBA">
        <w:tc>
          <w:tcPr>
            <w:tcW w:w="3371" w:type="dxa"/>
            <w:tcBorders>
              <w:left w:val="single" w:sz="18" w:space="0" w:color="auto"/>
              <w:right w:val="single" w:sz="18" w:space="0" w:color="auto"/>
            </w:tcBorders>
            <w:shd w:val="clear" w:color="auto" w:fill="auto"/>
          </w:tcPr>
          <w:p w14:paraId="5B72854E" w14:textId="77777777" w:rsidR="00DF15F5" w:rsidRPr="0092478F" w:rsidRDefault="00DF15F5" w:rsidP="00DF15F5">
            <w:pPr>
              <w:rPr>
                <w:rFonts w:eastAsia="Times New Roman"/>
                <w:color w:val="000000"/>
              </w:rPr>
            </w:pPr>
            <w:r w:rsidRPr="0092478F">
              <w:rPr>
                <w:rFonts w:eastAsia="Times New Roman"/>
                <w:color w:val="000000"/>
              </w:rPr>
              <w:t>74 % - 45 % = 3</w:t>
            </w:r>
          </w:p>
        </w:tc>
        <w:tc>
          <w:tcPr>
            <w:tcW w:w="3969" w:type="dxa"/>
            <w:tcBorders>
              <w:left w:val="single" w:sz="18" w:space="0" w:color="auto"/>
              <w:right w:val="single" w:sz="18" w:space="0" w:color="auto"/>
            </w:tcBorders>
            <w:shd w:val="clear" w:color="auto" w:fill="auto"/>
          </w:tcPr>
          <w:p w14:paraId="5370F134" w14:textId="77777777" w:rsidR="00DF15F5" w:rsidRPr="0092478F" w:rsidRDefault="00DF15F5" w:rsidP="00DF15F5">
            <w:pPr>
              <w:rPr>
                <w:rFonts w:eastAsia="Times New Roman"/>
                <w:color w:val="000000"/>
              </w:rPr>
            </w:pPr>
            <w:r w:rsidRPr="0092478F">
              <w:rPr>
                <w:rFonts w:eastAsia="Times New Roman"/>
                <w:color w:val="000000"/>
              </w:rPr>
              <w:t>69 % - 40 %   = 3</w:t>
            </w:r>
          </w:p>
        </w:tc>
      </w:tr>
      <w:tr w:rsidR="00DF15F5" w:rsidRPr="0092478F" w14:paraId="787DAFEB" w14:textId="77777777" w:rsidTr="00870BBA">
        <w:tc>
          <w:tcPr>
            <w:tcW w:w="3371" w:type="dxa"/>
            <w:tcBorders>
              <w:left w:val="single" w:sz="18" w:space="0" w:color="auto"/>
              <w:right w:val="single" w:sz="18" w:space="0" w:color="auto"/>
            </w:tcBorders>
            <w:shd w:val="clear" w:color="auto" w:fill="auto"/>
          </w:tcPr>
          <w:p w14:paraId="37B17810" w14:textId="77777777" w:rsidR="00DF15F5" w:rsidRPr="0092478F" w:rsidRDefault="00DF15F5" w:rsidP="00DF15F5">
            <w:pPr>
              <w:rPr>
                <w:rFonts w:eastAsia="Times New Roman"/>
                <w:color w:val="000000"/>
              </w:rPr>
            </w:pPr>
            <w:r w:rsidRPr="0092478F">
              <w:rPr>
                <w:rFonts w:eastAsia="Times New Roman"/>
                <w:color w:val="000000"/>
              </w:rPr>
              <w:t>44 % - 25 % = 4</w:t>
            </w:r>
          </w:p>
        </w:tc>
        <w:tc>
          <w:tcPr>
            <w:tcW w:w="3969" w:type="dxa"/>
            <w:tcBorders>
              <w:left w:val="single" w:sz="18" w:space="0" w:color="auto"/>
              <w:right w:val="single" w:sz="18" w:space="0" w:color="auto"/>
            </w:tcBorders>
            <w:shd w:val="clear" w:color="auto" w:fill="auto"/>
          </w:tcPr>
          <w:p w14:paraId="2E57C718" w14:textId="77777777" w:rsidR="00DF15F5" w:rsidRPr="0092478F" w:rsidRDefault="00DF15F5" w:rsidP="00DF15F5">
            <w:pPr>
              <w:rPr>
                <w:rFonts w:eastAsia="Times New Roman"/>
                <w:color w:val="000000"/>
              </w:rPr>
            </w:pPr>
            <w:r w:rsidRPr="0092478F">
              <w:rPr>
                <w:rFonts w:eastAsia="Times New Roman"/>
                <w:color w:val="000000"/>
              </w:rPr>
              <w:t>39 % - 20 %   = 4</w:t>
            </w:r>
          </w:p>
        </w:tc>
      </w:tr>
      <w:tr w:rsidR="00DF15F5" w:rsidRPr="0092478F" w14:paraId="0555A27E" w14:textId="77777777" w:rsidTr="00870BBA">
        <w:tc>
          <w:tcPr>
            <w:tcW w:w="3371" w:type="dxa"/>
            <w:tcBorders>
              <w:left w:val="single" w:sz="18" w:space="0" w:color="auto"/>
              <w:bottom w:val="single" w:sz="18" w:space="0" w:color="auto"/>
              <w:right w:val="single" w:sz="18" w:space="0" w:color="auto"/>
            </w:tcBorders>
            <w:shd w:val="clear" w:color="auto" w:fill="auto"/>
          </w:tcPr>
          <w:p w14:paraId="08D2C029" w14:textId="77777777" w:rsidR="00DF15F5" w:rsidRPr="0092478F" w:rsidRDefault="00DF15F5" w:rsidP="00DF15F5">
            <w:pPr>
              <w:rPr>
                <w:rFonts w:eastAsia="Times New Roman"/>
                <w:color w:val="000000"/>
              </w:rPr>
            </w:pPr>
            <w:r w:rsidRPr="0092478F">
              <w:rPr>
                <w:rFonts w:eastAsia="Times New Roman"/>
                <w:color w:val="000000"/>
              </w:rPr>
              <w:t>24 % -   0 %  = 5</w:t>
            </w:r>
          </w:p>
        </w:tc>
        <w:tc>
          <w:tcPr>
            <w:tcW w:w="3969" w:type="dxa"/>
            <w:tcBorders>
              <w:left w:val="single" w:sz="18" w:space="0" w:color="auto"/>
              <w:bottom w:val="single" w:sz="18" w:space="0" w:color="auto"/>
              <w:right w:val="single" w:sz="18" w:space="0" w:color="auto"/>
            </w:tcBorders>
            <w:shd w:val="clear" w:color="auto" w:fill="auto"/>
          </w:tcPr>
          <w:p w14:paraId="1822AD0E" w14:textId="77777777" w:rsidR="00DF15F5" w:rsidRPr="0092478F" w:rsidRDefault="00DF15F5" w:rsidP="00DF15F5">
            <w:pPr>
              <w:rPr>
                <w:rFonts w:eastAsia="Times New Roman"/>
                <w:color w:val="000000"/>
              </w:rPr>
            </w:pPr>
            <w:r w:rsidRPr="0092478F">
              <w:rPr>
                <w:rFonts w:eastAsia="Times New Roman"/>
                <w:color w:val="000000"/>
              </w:rPr>
              <w:t>19 % -  0 %    = 5</w:t>
            </w:r>
          </w:p>
        </w:tc>
      </w:tr>
    </w:tbl>
    <w:p w14:paraId="41477C49" w14:textId="77777777" w:rsidR="00E16E56" w:rsidRPr="0092478F" w:rsidRDefault="00E16E56" w:rsidP="00E16E56">
      <w:r w:rsidRPr="0092478F">
        <w:rPr>
          <w:b/>
          <w:u w:val="single"/>
        </w:rPr>
        <w:t>Tvorba a prezentácia projektov</w:t>
      </w:r>
      <w:r w:rsidRPr="0092478F">
        <w:t xml:space="preserve">– podľa stanovených kritérií vyhľadať, triediť, spracovať a odprezentovať projekt na danú tému – </w:t>
      </w:r>
      <w:r w:rsidRPr="0092478F">
        <w:rPr>
          <w:i/>
          <w:u w:val="single"/>
        </w:rPr>
        <w:t>kritériá hodnotenia</w:t>
      </w:r>
      <w:r w:rsidRPr="0092478F">
        <w:t>:</w:t>
      </w:r>
    </w:p>
    <w:p w14:paraId="6E77E56B" w14:textId="77777777" w:rsidR="00E16E56" w:rsidRPr="0092478F" w:rsidRDefault="00E16E56" w:rsidP="003A59D3">
      <w:pPr>
        <w:numPr>
          <w:ilvl w:val="0"/>
          <w:numId w:val="4"/>
        </w:numPr>
        <w:spacing w:line="276" w:lineRule="auto"/>
      </w:pPr>
      <w:r w:rsidRPr="0092478F">
        <w:t>splnenie cieľa</w:t>
      </w:r>
    </w:p>
    <w:p w14:paraId="08A91F1A" w14:textId="77777777" w:rsidR="00E16E56" w:rsidRPr="0092478F" w:rsidRDefault="00E16E56" w:rsidP="003A59D3">
      <w:pPr>
        <w:numPr>
          <w:ilvl w:val="0"/>
          <w:numId w:val="4"/>
        </w:numPr>
        <w:spacing w:line="276" w:lineRule="auto"/>
      </w:pPr>
      <w:r w:rsidRPr="0092478F">
        <w:t>prípravná fáza projektu – zbieranie a triedenie informácií, výber obrázkového materiálu, vlastná tvorba obrázkov...</w:t>
      </w:r>
    </w:p>
    <w:p w14:paraId="5B1AEB35" w14:textId="77777777" w:rsidR="00E16E56" w:rsidRPr="0092478F" w:rsidRDefault="00E16E56" w:rsidP="003A59D3">
      <w:pPr>
        <w:numPr>
          <w:ilvl w:val="0"/>
          <w:numId w:val="4"/>
        </w:numPr>
        <w:spacing w:line="276" w:lineRule="auto"/>
      </w:pPr>
      <w:r w:rsidRPr="0092478F">
        <w:t>samotná prezentácia – vystupovanie pred kolektívom, obhajoba vlastných postupov</w:t>
      </w:r>
    </w:p>
    <w:p w14:paraId="32BE2406" w14:textId="77777777" w:rsidR="00E16E56" w:rsidRPr="0092478F" w:rsidRDefault="00E16E56" w:rsidP="003A59D3">
      <w:pPr>
        <w:numPr>
          <w:ilvl w:val="0"/>
          <w:numId w:val="4"/>
        </w:numPr>
        <w:spacing w:line="276" w:lineRule="auto"/>
      </w:pPr>
      <w:r w:rsidRPr="0092478F">
        <w:t>estetická úroveň projektu</w:t>
      </w:r>
    </w:p>
    <w:p w14:paraId="4378D6DE" w14:textId="77777777" w:rsidR="00E16E56" w:rsidRDefault="00E16E56" w:rsidP="00E16E56">
      <w:r w:rsidRPr="0092478F">
        <w:rPr>
          <w:b/>
          <w:u w:val="single"/>
        </w:rPr>
        <w:t>Pracovné listy</w:t>
      </w:r>
      <w:r w:rsidRPr="0092478F">
        <w:t xml:space="preserve"> – PL –  hodnotenie ako písomnej odpovede </w:t>
      </w:r>
    </w:p>
    <w:p w14:paraId="0DD7D094" w14:textId="77777777" w:rsidR="0092478F" w:rsidRPr="0092478F" w:rsidRDefault="0092478F" w:rsidP="00E16E56"/>
    <w:p w14:paraId="2B696DA5" w14:textId="77777777" w:rsidR="0092478F" w:rsidRPr="0092478F" w:rsidRDefault="0092478F" w:rsidP="0092478F">
      <w:pPr>
        <w:spacing w:line="276" w:lineRule="auto"/>
        <w:ind w:left="720"/>
      </w:pPr>
    </w:p>
    <w:p w14:paraId="06A02F68" w14:textId="77777777" w:rsidR="001768A5" w:rsidRPr="0092478F" w:rsidRDefault="001768A5" w:rsidP="001768A5">
      <w:pPr>
        <w:rPr>
          <w:b/>
          <w:color w:val="FF0000"/>
        </w:rPr>
      </w:pPr>
      <w:r w:rsidRPr="0092478F">
        <w:t xml:space="preserve">Pri hodnotení žiakov uplatňovať : </w:t>
      </w:r>
      <w:r w:rsidRPr="0092478F">
        <w:rPr>
          <w:b/>
          <w:i/>
        </w:rPr>
        <w:t>„METODICKÝ POKYN Č. 22/2011 NA HODNOTENIE ŽIAKOV ZÁKLADNEJ ŠKOLY“</w:t>
      </w:r>
    </w:p>
    <w:p w14:paraId="4A4761CD" w14:textId="77777777" w:rsidR="001768A5" w:rsidRPr="0092478F" w:rsidRDefault="001768A5" w:rsidP="001768A5">
      <w:pPr>
        <w:rPr>
          <w:b/>
          <w:color w:val="FF0000"/>
        </w:rPr>
      </w:pPr>
      <w:r w:rsidRPr="0092478F">
        <w:rPr>
          <w:b/>
          <w:i/>
        </w:rPr>
        <w:t>„PRÍLOHA č. 2 K METODICKÉMU POKYNU Č. 22/2011 – ZÁSADY HODNOTENIA ŽIAKA SO ZDRAVOTNÝM ZNEVÝHOIDNENÍM ZAČLENENÉHO V ZÁKLADNEJ ŠKOLE“</w:t>
      </w:r>
    </w:p>
    <w:p w14:paraId="2F7FD814" w14:textId="77777777" w:rsidR="001768A5" w:rsidRPr="0092478F" w:rsidRDefault="001768A5" w:rsidP="002B35C2">
      <w:pPr>
        <w:jc w:val="both"/>
        <w:rPr>
          <w:b/>
        </w:rPr>
      </w:pPr>
      <w:r w:rsidRPr="0092478F">
        <w:rPr>
          <w:b/>
          <w:u w:val="single"/>
        </w:rPr>
        <w:t>Diktáty</w:t>
      </w:r>
    </w:p>
    <w:p w14:paraId="5691529A" w14:textId="77777777" w:rsidR="001768A5" w:rsidRPr="0092478F" w:rsidRDefault="001768A5" w:rsidP="003A59D3">
      <w:pPr>
        <w:pStyle w:val="Odsekzoznamu"/>
        <w:numPr>
          <w:ilvl w:val="0"/>
          <w:numId w:val="6"/>
        </w:numPr>
        <w:jc w:val="both"/>
      </w:pPr>
      <w:r w:rsidRPr="0092478F">
        <w:t xml:space="preserve">rovnaké chyby v tom istom slove sa pokladajú za 1 chybu. Napr.: </w:t>
      </w:r>
      <w:r w:rsidRPr="0092478F">
        <w:rPr>
          <w:u w:val="single"/>
        </w:rPr>
        <w:t>Ríchly</w:t>
      </w:r>
      <w:r w:rsidRPr="0092478F">
        <w:t xml:space="preserve"> chlapec mal </w:t>
      </w:r>
      <w:r w:rsidRPr="0092478F">
        <w:rPr>
          <w:u w:val="single"/>
        </w:rPr>
        <w:t>ríchly</w:t>
      </w:r>
      <w:r w:rsidRPr="0092478F">
        <w:t xml:space="preserve"> krok. = 1 chyba</w:t>
      </w:r>
    </w:p>
    <w:p w14:paraId="201AC7E5" w14:textId="77777777" w:rsidR="001768A5" w:rsidRPr="0092478F" w:rsidRDefault="001768A5" w:rsidP="003A59D3">
      <w:pPr>
        <w:pStyle w:val="Odsekzoznamu"/>
        <w:numPr>
          <w:ilvl w:val="0"/>
          <w:numId w:val="6"/>
        </w:numPr>
        <w:jc w:val="both"/>
      </w:pPr>
      <w:r w:rsidRPr="0092478F">
        <w:t>Ak je v texte napísané rovnaké slovo v rovnakom tvare s tou istou pravopisnou chybou, táto chyba sa počíta len raz. Každá chyba v interpunkcii sa počíta ako osobitná chyba toľkokrát,</w:t>
      </w:r>
    </w:p>
    <w:p w14:paraId="3E736FE3" w14:textId="77777777" w:rsidR="001768A5" w:rsidRPr="0092478F" w:rsidRDefault="001768A5" w:rsidP="001768A5">
      <w:pPr>
        <w:pStyle w:val="Odsekzoznamu"/>
        <w:jc w:val="both"/>
      </w:pPr>
      <w:r w:rsidRPr="0092478F">
        <w:t>koľkokrát sa vyskytne v texte. Všetky chyby majú rovnakú hodnotu. Javy, ktoré sa žiaci ešte neučili, sa nezarátavajú do chýb.</w:t>
      </w:r>
    </w:p>
    <w:p w14:paraId="6D982D2E" w14:textId="77777777" w:rsidR="0003537C" w:rsidRPr="0092478F" w:rsidRDefault="0003537C" w:rsidP="00DF15F5">
      <w:pPr>
        <w:jc w:val="both"/>
      </w:pPr>
    </w:p>
    <w:tbl>
      <w:tblPr>
        <w:tblStyle w:val="Mriekatabuky"/>
        <w:tblW w:w="0" w:type="auto"/>
        <w:tblInd w:w="919" w:type="dxa"/>
        <w:tblLayout w:type="fixed"/>
        <w:tblLook w:val="04A0" w:firstRow="1" w:lastRow="0" w:firstColumn="1" w:lastColumn="0" w:noHBand="0" w:noVBand="1"/>
      </w:tblPr>
      <w:tblGrid>
        <w:gridCol w:w="2861"/>
        <w:gridCol w:w="3235"/>
        <w:gridCol w:w="2835"/>
        <w:gridCol w:w="3260"/>
      </w:tblGrid>
      <w:tr w:rsidR="00E205BA" w:rsidRPr="0092478F" w14:paraId="5CCB1934" w14:textId="77777777" w:rsidTr="00FD2AF5">
        <w:tc>
          <w:tcPr>
            <w:tcW w:w="12191" w:type="dxa"/>
            <w:gridSpan w:val="4"/>
            <w:tcBorders>
              <w:top w:val="single" w:sz="18" w:space="0" w:color="auto"/>
              <w:left w:val="single" w:sz="18" w:space="0" w:color="auto"/>
              <w:bottom w:val="single" w:sz="18" w:space="0" w:color="auto"/>
              <w:right w:val="single" w:sz="18" w:space="0" w:color="auto"/>
            </w:tcBorders>
            <w:shd w:val="clear" w:color="auto" w:fill="FFFF00"/>
          </w:tcPr>
          <w:p w14:paraId="020A3620" w14:textId="77777777" w:rsidR="00E205BA" w:rsidRPr="0092478F" w:rsidRDefault="00E205BA" w:rsidP="00214581">
            <w:pPr>
              <w:spacing w:line="276" w:lineRule="auto"/>
              <w:jc w:val="center"/>
              <w:rPr>
                <w:b/>
              </w:rPr>
            </w:pPr>
            <w:r w:rsidRPr="0092478F">
              <w:rPr>
                <w:b/>
                <w:highlight w:val="yellow"/>
              </w:rPr>
              <w:t>Hodnotiaca stupnica - DIKTÁTY</w:t>
            </w:r>
          </w:p>
        </w:tc>
      </w:tr>
      <w:tr w:rsidR="00E205BA" w:rsidRPr="0092478F" w14:paraId="61414ADC" w14:textId="77777777" w:rsidTr="00FD2AF5">
        <w:tc>
          <w:tcPr>
            <w:tcW w:w="6096" w:type="dxa"/>
            <w:gridSpan w:val="2"/>
            <w:tcBorders>
              <w:top w:val="single" w:sz="18" w:space="0" w:color="auto"/>
              <w:left w:val="single" w:sz="18" w:space="0" w:color="auto"/>
              <w:right w:val="single" w:sz="18" w:space="0" w:color="auto"/>
            </w:tcBorders>
          </w:tcPr>
          <w:p w14:paraId="7692C6D7" w14:textId="77777777" w:rsidR="00E205BA" w:rsidRPr="0092478F" w:rsidRDefault="00E205BA" w:rsidP="00870BBA">
            <w:pPr>
              <w:jc w:val="center"/>
            </w:pPr>
            <w:r w:rsidRPr="0092478F">
              <w:rPr>
                <w:rFonts w:eastAsia="Times New Roman"/>
                <w:b/>
                <w:color w:val="000000"/>
              </w:rPr>
              <w:t xml:space="preserve">HODNOTENIE </w:t>
            </w:r>
            <w:r w:rsidR="00870BBA" w:rsidRPr="0092478F">
              <w:rPr>
                <w:rFonts w:eastAsia="Times New Roman"/>
                <w:b/>
                <w:color w:val="000000"/>
              </w:rPr>
              <w:t>INTAKTNÝCH</w:t>
            </w:r>
            <w:r w:rsidRPr="0092478F">
              <w:rPr>
                <w:rFonts w:eastAsia="Times New Roman"/>
                <w:b/>
                <w:color w:val="000000"/>
              </w:rPr>
              <w:t xml:space="preserve"> ŽIAKOV</w:t>
            </w:r>
          </w:p>
        </w:tc>
        <w:tc>
          <w:tcPr>
            <w:tcW w:w="6095" w:type="dxa"/>
            <w:gridSpan w:val="2"/>
            <w:tcBorders>
              <w:top w:val="single" w:sz="18" w:space="0" w:color="auto"/>
              <w:left w:val="single" w:sz="18" w:space="0" w:color="auto"/>
              <w:right w:val="single" w:sz="18" w:space="0" w:color="auto"/>
            </w:tcBorders>
          </w:tcPr>
          <w:p w14:paraId="77E32CF9" w14:textId="77777777" w:rsidR="00E205BA" w:rsidRPr="0092478F" w:rsidRDefault="00870BBA" w:rsidP="00E205BA">
            <w:pPr>
              <w:jc w:val="center"/>
            </w:pPr>
            <w:r w:rsidRPr="0092478F">
              <w:rPr>
                <w:rFonts w:eastAsia="Times New Roman"/>
                <w:b/>
                <w:color w:val="000000"/>
              </w:rPr>
              <w:t>HODNOTENIE INTEGROVA</w:t>
            </w:r>
            <w:r w:rsidR="00E205BA" w:rsidRPr="0092478F">
              <w:rPr>
                <w:rFonts w:eastAsia="Times New Roman"/>
                <w:b/>
                <w:color w:val="000000"/>
              </w:rPr>
              <w:t>NÝCH ŽIAKOV</w:t>
            </w:r>
          </w:p>
        </w:tc>
      </w:tr>
      <w:tr w:rsidR="00E205BA" w:rsidRPr="0092478F" w14:paraId="1C049B14" w14:textId="77777777" w:rsidTr="00FD2AF5">
        <w:tc>
          <w:tcPr>
            <w:tcW w:w="2861" w:type="dxa"/>
            <w:tcBorders>
              <w:left w:val="single" w:sz="18" w:space="0" w:color="auto"/>
            </w:tcBorders>
          </w:tcPr>
          <w:p w14:paraId="20E1C43F" w14:textId="77777777" w:rsidR="00E205BA" w:rsidRPr="0092478F" w:rsidRDefault="00E205BA" w:rsidP="00E205BA">
            <w:pPr>
              <w:jc w:val="center"/>
              <w:rPr>
                <w:b/>
              </w:rPr>
            </w:pPr>
            <w:r w:rsidRPr="0092478F">
              <w:rPr>
                <w:b/>
              </w:rPr>
              <w:t>Známka</w:t>
            </w:r>
          </w:p>
        </w:tc>
        <w:tc>
          <w:tcPr>
            <w:tcW w:w="3235" w:type="dxa"/>
            <w:tcBorders>
              <w:right w:val="single" w:sz="18" w:space="0" w:color="auto"/>
            </w:tcBorders>
          </w:tcPr>
          <w:p w14:paraId="10327510" w14:textId="77777777" w:rsidR="00E205BA" w:rsidRPr="0092478F" w:rsidRDefault="00E205BA" w:rsidP="00E205BA">
            <w:pPr>
              <w:jc w:val="center"/>
              <w:rPr>
                <w:b/>
              </w:rPr>
            </w:pPr>
            <w:r w:rsidRPr="0092478F">
              <w:rPr>
                <w:b/>
              </w:rPr>
              <w:t>Chyby v diktáte</w:t>
            </w:r>
          </w:p>
        </w:tc>
        <w:tc>
          <w:tcPr>
            <w:tcW w:w="2835" w:type="dxa"/>
            <w:tcBorders>
              <w:left w:val="single" w:sz="18" w:space="0" w:color="auto"/>
            </w:tcBorders>
          </w:tcPr>
          <w:p w14:paraId="7AC1A7EC" w14:textId="77777777" w:rsidR="00E205BA" w:rsidRPr="0092478F" w:rsidRDefault="00E205BA" w:rsidP="00DF15F5">
            <w:pPr>
              <w:jc w:val="center"/>
              <w:rPr>
                <w:b/>
              </w:rPr>
            </w:pPr>
            <w:r w:rsidRPr="0092478F">
              <w:rPr>
                <w:b/>
              </w:rPr>
              <w:t>Známka</w:t>
            </w:r>
          </w:p>
        </w:tc>
        <w:tc>
          <w:tcPr>
            <w:tcW w:w="3260" w:type="dxa"/>
            <w:tcBorders>
              <w:right w:val="single" w:sz="18" w:space="0" w:color="auto"/>
            </w:tcBorders>
          </w:tcPr>
          <w:p w14:paraId="72540304" w14:textId="77777777" w:rsidR="00E205BA" w:rsidRPr="0092478F" w:rsidRDefault="00E205BA" w:rsidP="00DF15F5">
            <w:pPr>
              <w:jc w:val="center"/>
              <w:rPr>
                <w:b/>
              </w:rPr>
            </w:pPr>
            <w:r w:rsidRPr="0092478F">
              <w:rPr>
                <w:b/>
              </w:rPr>
              <w:t>Chyby v diktáte</w:t>
            </w:r>
          </w:p>
        </w:tc>
      </w:tr>
      <w:tr w:rsidR="00E205BA" w:rsidRPr="0092478F" w14:paraId="69C146A1" w14:textId="77777777" w:rsidTr="00FD2AF5">
        <w:tc>
          <w:tcPr>
            <w:tcW w:w="2861" w:type="dxa"/>
            <w:tcBorders>
              <w:left w:val="single" w:sz="18" w:space="0" w:color="auto"/>
            </w:tcBorders>
          </w:tcPr>
          <w:p w14:paraId="77BE1405" w14:textId="77777777" w:rsidR="00E205BA" w:rsidRPr="0092478F" w:rsidRDefault="00E205BA" w:rsidP="00E205BA">
            <w:pPr>
              <w:jc w:val="center"/>
              <w:rPr>
                <w:b/>
              </w:rPr>
            </w:pPr>
            <w:r w:rsidRPr="0092478F">
              <w:rPr>
                <w:b/>
              </w:rPr>
              <w:t>1</w:t>
            </w:r>
          </w:p>
        </w:tc>
        <w:tc>
          <w:tcPr>
            <w:tcW w:w="3235" w:type="dxa"/>
            <w:tcBorders>
              <w:right w:val="single" w:sz="18" w:space="0" w:color="auto"/>
            </w:tcBorders>
          </w:tcPr>
          <w:p w14:paraId="52130824" w14:textId="77777777" w:rsidR="00E205BA" w:rsidRPr="0092478F" w:rsidRDefault="00DF15F5" w:rsidP="00DF15F5">
            <w:pPr>
              <w:jc w:val="center"/>
            </w:pPr>
            <w:r w:rsidRPr="0092478F">
              <w:t>0 – 1 chyba</w:t>
            </w:r>
          </w:p>
        </w:tc>
        <w:tc>
          <w:tcPr>
            <w:tcW w:w="2835" w:type="dxa"/>
            <w:tcBorders>
              <w:left w:val="single" w:sz="18" w:space="0" w:color="auto"/>
            </w:tcBorders>
          </w:tcPr>
          <w:p w14:paraId="3F2C1E87" w14:textId="77777777" w:rsidR="00E205BA" w:rsidRPr="0092478F" w:rsidRDefault="00E205BA" w:rsidP="00DF15F5">
            <w:pPr>
              <w:jc w:val="center"/>
              <w:rPr>
                <w:b/>
              </w:rPr>
            </w:pPr>
            <w:r w:rsidRPr="0092478F">
              <w:rPr>
                <w:b/>
              </w:rPr>
              <w:t>1</w:t>
            </w:r>
          </w:p>
        </w:tc>
        <w:tc>
          <w:tcPr>
            <w:tcW w:w="3260" w:type="dxa"/>
            <w:tcBorders>
              <w:right w:val="single" w:sz="18" w:space="0" w:color="auto"/>
            </w:tcBorders>
          </w:tcPr>
          <w:p w14:paraId="1A9BE588" w14:textId="77777777" w:rsidR="00E205BA" w:rsidRPr="0092478F" w:rsidRDefault="00DF15F5" w:rsidP="00DF15F5">
            <w:pPr>
              <w:jc w:val="center"/>
            </w:pPr>
            <w:r w:rsidRPr="0092478F">
              <w:t>0 – 3 chyby</w:t>
            </w:r>
          </w:p>
        </w:tc>
      </w:tr>
      <w:tr w:rsidR="00E205BA" w:rsidRPr="0092478F" w14:paraId="6A3BFC09" w14:textId="77777777" w:rsidTr="00FD2AF5">
        <w:trPr>
          <w:trHeight w:val="143"/>
        </w:trPr>
        <w:tc>
          <w:tcPr>
            <w:tcW w:w="2861" w:type="dxa"/>
            <w:tcBorders>
              <w:left w:val="single" w:sz="18" w:space="0" w:color="auto"/>
            </w:tcBorders>
          </w:tcPr>
          <w:p w14:paraId="36BF7F7B" w14:textId="77777777" w:rsidR="00E205BA" w:rsidRPr="0092478F" w:rsidRDefault="00E205BA" w:rsidP="00E205BA">
            <w:pPr>
              <w:jc w:val="center"/>
              <w:rPr>
                <w:b/>
              </w:rPr>
            </w:pPr>
            <w:r w:rsidRPr="0092478F">
              <w:rPr>
                <w:b/>
              </w:rPr>
              <w:t>2</w:t>
            </w:r>
          </w:p>
        </w:tc>
        <w:tc>
          <w:tcPr>
            <w:tcW w:w="3235" w:type="dxa"/>
            <w:tcBorders>
              <w:right w:val="single" w:sz="18" w:space="0" w:color="auto"/>
            </w:tcBorders>
          </w:tcPr>
          <w:p w14:paraId="6B8A6839" w14:textId="77777777" w:rsidR="00E205BA" w:rsidRPr="0092478F" w:rsidRDefault="00DF15F5" w:rsidP="00DF15F5">
            <w:pPr>
              <w:jc w:val="center"/>
            </w:pPr>
            <w:r w:rsidRPr="0092478F">
              <w:t>2 – 3 chyby</w:t>
            </w:r>
          </w:p>
        </w:tc>
        <w:tc>
          <w:tcPr>
            <w:tcW w:w="2835" w:type="dxa"/>
            <w:tcBorders>
              <w:left w:val="single" w:sz="18" w:space="0" w:color="auto"/>
            </w:tcBorders>
          </w:tcPr>
          <w:p w14:paraId="37CD4B0B" w14:textId="77777777" w:rsidR="00E205BA" w:rsidRPr="0092478F" w:rsidRDefault="00E205BA" w:rsidP="00DF15F5">
            <w:pPr>
              <w:jc w:val="center"/>
              <w:rPr>
                <w:b/>
              </w:rPr>
            </w:pPr>
            <w:r w:rsidRPr="0092478F">
              <w:rPr>
                <w:b/>
              </w:rPr>
              <w:t>2</w:t>
            </w:r>
          </w:p>
        </w:tc>
        <w:tc>
          <w:tcPr>
            <w:tcW w:w="3260" w:type="dxa"/>
            <w:tcBorders>
              <w:right w:val="single" w:sz="18" w:space="0" w:color="auto"/>
            </w:tcBorders>
          </w:tcPr>
          <w:p w14:paraId="59C4B40B" w14:textId="77777777" w:rsidR="00E205BA" w:rsidRPr="0092478F" w:rsidRDefault="00DF15F5" w:rsidP="00DF15F5">
            <w:pPr>
              <w:jc w:val="center"/>
            </w:pPr>
            <w:r w:rsidRPr="0092478F">
              <w:t>4 – 6 chýb</w:t>
            </w:r>
          </w:p>
        </w:tc>
      </w:tr>
      <w:tr w:rsidR="00E205BA" w:rsidRPr="0092478F" w14:paraId="3C9974E7" w14:textId="77777777" w:rsidTr="00FD2AF5">
        <w:tc>
          <w:tcPr>
            <w:tcW w:w="2861" w:type="dxa"/>
            <w:tcBorders>
              <w:left w:val="single" w:sz="18" w:space="0" w:color="auto"/>
            </w:tcBorders>
          </w:tcPr>
          <w:p w14:paraId="1A40D0A5" w14:textId="77777777" w:rsidR="00E205BA" w:rsidRPr="0092478F" w:rsidRDefault="00E205BA" w:rsidP="00E205BA">
            <w:pPr>
              <w:jc w:val="center"/>
              <w:rPr>
                <w:b/>
              </w:rPr>
            </w:pPr>
            <w:r w:rsidRPr="0092478F">
              <w:rPr>
                <w:b/>
              </w:rPr>
              <w:t>3</w:t>
            </w:r>
          </w:p>
        </w:tc>
        <w:tc>
          <w:tcPr>
            <w:tcW w:w="3235" w:type="dxa"/>
            <w:tcBorders>
              <w:right w:val="single" w:sz="18" w:space="0" w:color="auto"/>
            </w:tcBorders>
          </w:tcPr>
          <w:p w14:paraId="43910895" w14:textId="77777777" w:rsidR="00E205BA" w:rsidRPr="0092478F" w:rsidRDefault="00DF15F5" w:rsidP="00DF15F5">
            <w:r w:rsidRPr="0092478F">
              <w:t>4 – 7 chýb</w:t>
            </w:r>
          </w:p>
        </w:tc>
        <w:tc>
          <w:tcPr>
            <w:tcW w:w="2835" w:type="dxa"/>
            <w:tcBorders>
              <w:left w:val="single" w:sz="18" w:space="0" w:color="auto"/>
            </w:tcBorders>
          </w:tcPr>
          <w:p w14:paraId="2E031046" w14:textId="77777777" w:rsidR="00E205BA" w:rsidRPr="0092478F" w:rsidRDefault="00E205BA" w:rsidP="00DF15F5">
            <w:pPr>
              <w:jc w:val="center"/>
              <w:rPr>
                <w:b/>
              </w:rPr>
            </w:pPr>
            <w:r w:rsidRPr="0092478F">
              <w:rPr>
                <w:b/>
              </w:rPr>
              <w:t>3</w:t>
            </w:r>
          </w:p>
        </w:tc>
        <w:tc>
          <w:tcPr>
            <w:tcW w:w="3260" w:type="dxa"/>
            <w:tcBorders>
              <w:right w:val="single" w:sz="18" w:space="0" w:color="auto"/>
            </w:tcBorders>
          </w:tcPr>
          <w:p w14:paraId="46942698" w14:textId="77777777" w:rsidR="00E205BA" w:rsidRPr="0092478F" w:rsidRDefault="00DF15F5" w:rsidP="00DF15F5">
            <w:pPr>
              <w:jc w:val="center"/>
            </w:pPr>
            <w:r w:rsidRPr="0092478F">
              <w:t>7 – 10 chýb</w:t>
            </w:r>
          </w:p>
        </w:tc>
      </w:tr>
      <w:tr w:rsidR="00E205BA" w:rsidRPr="0092478F" w14:paraId="7F56EC55" w14:textId="77777777" w:rsidTr="00257725">
        <w:tc>
          <w:tcPr>
            <w:tcW w:w="2861" w:type="dxa"/>
            <w:tcBorders>
              <w:left w:val="single" w:sz="18" w:space="0" w:color="auto"/>
            </w:tcBorders>
          </w:tcPr>
          <w:p w14:paraId="66269A08" w14:textId="77777777" w:rsidR="00E205BA" w:rsidRPr="0092478F" w:rsidRDefault="00E205BA" w:rsidP="00E205BA">
            <w:pPr>
              <w:jc w:val="center"/>
              <w:rPr>
                <w:b/>
              </w:rPr>
            </w:pPr>
            <w:r w:rsidRPr="0092478F">
              <w:rPr>
                <w:b/>
              </w:rPr>
              <w:t>4</w:t>
            </w:r>
          </w:p>
        </w:tc>
        <w:tc>
          <w:tcPr>
            <w:tcW w:w="3235" w:type="dxa"/>
            <w:tcBorders>
              <w:right w:val="single" w:sz="18" w:space="0" w:color="auto"/>
            </w:tcBorders>
          </w:tcPr>
          <w:p w14:paraId="71F0161F" w14:textId="77777777" w:rsidR="00E205BA" w:rsidRPr="0092478F" w:rsidRDefault="00DF15F5" w:rsidP="00DF15F5">
            <w:pPr>
              <w:jc w:val="center"/>
            </w:pPr>
            <w:r w:rsidRPr="0092478F">
              <w:t>8 – 10 chýb</w:t>
            </w:r>
          </w:p>
        </w:tc>
        <w:tc>
          <w:tcPr>
            <w:tcW w:w="2835" w:type="dxa"/>
            <w:tcBorders>
              <w:left w:val="single" w:sz="18" w:space="0" w:color="auto"/>
              <w:bottom w:val="single" w:sz="4" w:space="0" w:color="auto"/>
            </w:tcBorders>
          </w:tcPr>
          <w:p w14:paraId="228D8EB6" w14:textId="77777777" w:rsidR="00E205BA" w:rsidRPr="0092478F" w:rsidRDefault="00E205BA" w:rsidP="00DF15F5">
            <w:pPr>
              <w:jc w:val="center"/>
              <w:rPr>
                <w:b/>
              </w:rPr>
            </w:pPr>
            <w:r w:rsidRPr="0092478F">
              <w:rPr>
                <w:b/>
              </w:rPr>
              <w:t>4</w:t>
            </w:r>
          </w:p>
        </w:tc>
        <w:tc>
          <w:tcPr>
            <w:tcW w:w="3260" w:type="dxa"/>
            <w:tcBorders>
              <w:right w:val="single" w:sz="18" w:space="0" w:color="auto"/>
            </w:tcBorders>
          </w:tcPr>
          <w:p w14:paraId="2BA8A1E1" w14:textId="77777777" w:rsidR="00E205BA" w:rsidRPr="0092478F" w:rsidRDefault="00DF15F5" w:rsidP="00DF15F5">
            <w:pPr>
              <w:jc w:val="center"/>
            </w:pPr>
            <w:r w:rsidRPr="0092478F">
              <w:t>11 – 15 chýb</w:t>
            </w:r>
          </w:p>
        </w:tc>
      </w:tr>
      <w:tr w:rsidR="00E205BA" w:rsidRPr="0092478F" w14:paraId="710003FA" w14:textId="77777777" w:rsidTr="00257725">
        <w:trPr>
          <w:trHeight w:val="70"/>
        </w:trPr>
        <w:tc>
          <w:tcPr>
            <w:tcW w:w="2861" w:type="dxa"/>
            <w:tcBorders>
              <w:left w:val="single" w:sz="18" w:space="0" w:color="auto"/>
              <w:bottom w:val="single" w:sz="18" w:space="0" w:color="auto"/>
            </w:tcBorders>
          </w:tcPr>
          <w:p w14:paraId="44B5708A" w14:textId="77777777" w:rsidR="00E205BA" w:rsidRPr="0092478F" w:rsidRDefault="00E205BA" w:rsidP="00E205BA">
            <w:pPr>
              <w:jc w:val="center"/>
              <w:rPr>
                <w:b/>
              </w:rPr>
            </w:pPr>
            <w:r w:rsidRPr="0092478F">
              <w:rPr>
                <w:b/>
              </w:rPr>
              <w:t>5</w:t>
            </w:r>
          </w:p>
        </w:tc>
        <w:tc>
          <w:tcPr>
            <w:tcW w:w="3235" w:type="dxa"/>
            <w:tcBorders>
              <w:bottom w:val="single" w:sz="18" w:space="0" w:color="auto"/>
              <w:right w:val="single" w:sz="18" w:space="0" w:color="auto"/>
            </w:tcBorders>
          </w:tcPr>
          <w:p w14:paraId="7FAB3B1E" w14:textId="77777777" w:rsidR="00E205BA" w:rsidRPr="0092478F" w:rsidRDefault="00DF15F5" w:rsidP="00DF15F5">
            <w:pPr>
              <w:jc w:val="center"/>
            </w:pPr>
            <w:r w:rsidRPr="0092478F">
              <w:t>11 a viac chýb</w:t>
            </w:r>
          </w:p>
        </w:tc>
        <w:tc>
          <w:tcPr>
            <w:tcW w:w="2835" w:type="dxa"/>
            <w:tcBorders>
              <w:top w:val="single" w:sz="4" w:space="0" w:color="auto"/>
              <w:left w:val="single" w:sz="18" w:space="0" w:color="auto"/>
              <w:bottom w:val="single" w:sz="18" w:space="0" w:color="auto"/>
            </w:tcBorders>
          </w:tcPr>
          <w:p w14:paraId="6707D7B2" w14:textId="77777777" w:rsidR="00E205BA" w:rsidRPr="0092478F" w:rsidRDefault="00E205BA" w:rsidP="00DF15F5">
            <w:pPr>
              <w:jc w:val="center"/>
              <w:rPr>
                <w:b/>
              </w:rPr>
            </w:pPr>
            <w:r w:rsidRPr="0092478F">
              <w:rPr>
                <w:b/>
              </w:rPr>
              <w:t>5</w:t>
            </w:r>
          </w:p>
        </w:tc>
        <w:tc>
          <w:tcPr>
            <w:tcW w:w="3260" w:type="dxa"/>
            <w:tcBorders>
              <w:bottom w:val="single" w:sz="18" w:space="0" w:color="auto"/>
              <w:right w:val="single" w:sz="18" w:space="0" w:color="auto"/>
            </w:tcBorders>
          </w:tcPr>
          <w:p w14:paraId="32EAB3C9" w14:textId="77777777" w:rsidR="00E205BA" w:rsidRPr="0092478F" w:rsidRDefault="00DF15F5" w:rsidP="00DF15F5">
            <w:pPr>
              <w:jc w:val="center"/>
            </w:pPr>
            <w:r w:rsidRPr="0092478F">
              <w:t>16 a viac chýb</w:t>
            </w:r>
          </w:p>
        </w:tc>
      </w:tr>
    </w:tbl>
    <w:p w14:paraId="28A5857C" w14:textId="77777777" w:rsidR="0003537C" w:rsidRPr="0092478F" w:rsidRDefault="0003537C" w:rsidP="00DF15F5">
      <w:pPr>
        <w:jc w:val="both"/>
      </w:pPr>
    </w:p>
    <w:p w14:paraId="70FE9CAB" w14:textId="77777777" w:rsidR="001768A5" w:rsidRDefault="001768A5" w:rsidP="002B35C2">
      <w:pPr>
        <w:jc w:val="both"/>
        <w:rPr>
          <w:b/>
          <w:u w:val="single"/>
        </w:rPr>
      </w:pPr>
    </w:p>
    <w:p w14:paraId="72CD35EB" w14:textId="77777777" w:rsidR="0092478F" w:rsidRDefault="0092478F" w:rsidP="002B35C2">
      <w:pPr>
        <w:jc w:val="both"/>
        <w:rPr>
          <w:b/>
          <w:u w:val="single"/>
        </w:rPr>
      </w:pPr>
    </w:p>
    <w:p w14:paraId="6A1AC476" w14:textId="77777777" w:rsidR="00B1238A" w:rsidRPr="0092478F" w:rsidRDefault="009236B9" w:rsidP="00B1238A">
      <w:pPr>
        <w:rPr>
          <w:b/>
          <w:u w:val="single"/>
        </w:rPr>
      </w:pPr>
      <w:r w:rsidRPr="0092478F">
        <w:rPr>
          <w:b/>
          <w:u w:val="single"/>
        </w:rPr>
        <w:t xml:space="preserve">Školská slohová práca </w:t>
      </w:r>
    </w:p>
    <w:p w14:paraId="1FEFE206" w14:textId="77777777" w:rsidR="00B1238A" w:rsidRPr="0092478F" w:rsidRDefault="00B1238A" w:rsidP="00B1238A">
      <w:r w:rsidRPr="0092478F">
        <w:t xml:space="preserve">Píšeme do </w:t>
      </w:r>
      <w:r w:rsidR="001415F4">
        <w:t xml:space="preserve">zošita </w:t>
      </w:r>
      <w:r w:rsidR="000946D2" w:rsidRPr="0092478F">
        <w:t>formát A4 s predpísanou úpravou</w:t>
      </w:r>
      <w:r w:rsidRPr="0092478F">
        <w:t>.</w:t>
      </w:r>
    </w:p>
    <w:p w14:paraId="50BEBD05" w14:textId="77777777" w:rsidR="00E16E56" w:rsidRPr="0092478F" w:rsidRDefault="00E16E56" w:rsidP="00B1238A"/>
    <w:p w14:paraId="4066558A" w14:textId="77777777" w:rsidR="00E16E56" w:rsidRPr="0092478F" w:rsidRDefault="00E16E56" w:rsidP="00B1238A">
      <w:pPr>
        <w:rPr>
          <w:b/>
        </w:rPr>
      </w:pPr>
      <w:r w:rsidRPr="0092478F">
        <w:rPr>
          <w:b/>
        </w:rPr>
        <w:t>Slohové práce hodnotiť podľa týchto kritérií:</w:t>
      </w:r>
    </w:p>
    <w:p w14:paraId="30EC581D" w14:textId="77777777" w:rsidR="008642D4" w:rsidRPr="0092478F" w:rsidRDefault="008642D4" w:rsidP="00B1238A">
      <w:pPr>
        <w:rPr>
          <w:b/>
        </w:rPr>
      </w:pPr>
    </w:p>
    <w:p w14:paraId="75FD2739" w14:textId="77777777" w:rsidR="00E16E56" w:rsidRPr="0092478F" w:rsidRDefault="00E16E56" w:rsidP="001E74A2">
      <w:pPr>
        <w:jc w:val="center"/>
        <w:rPr>
          <w:b/>
        </w:rPr>
      </w:pPr>
      <w:r w:rsidRPr="0092478F">
        <w:rPr>
          <w:b/>
        </w:rPr>
        <w:t>1. VONKAJŠIA FORMA (max. 4 body)</w:t>
      </w:r>
    </w:p>
    <w:p w14:paraId="0BD6BBFB" w14:textId="77777777" w:rsidR="00855D11" w:rsidRPr="0092478F" w:rsidRDefault="00855D11" w:rsidP="00B1238A"/>
    <w:tbl>
      <w:tblPr>
        <w:tblStyle w:val="Mriekatabuky"/>
        <w:tblW w:w="0" w:type="auto"/>
        <w:tblInd w:w="108" w:type="dxa"/>
        <w:tblLook w:val="04A0" w:firstRow="1" w:lastRow="0" w:firstColumn="1" w:lastColumn="0" w:noHBand="0" w:noVBand="1"/>
      </w:tblPr>
      <w:tblGrid>
        <w:gridCol w:w="2534"/>
        <w:gridCol w:w="11316"/>
      </w:tblGrid>
      <w:tr w:rsidR="00E16E56" w:rsidRPr="0092478F" w14:paraId="4FD4E6F5" w14:textId="77777777" w:rsidTr="00B83CA6">
        <w:tc>
          <w:tcPr>
            <w:tcW w:w="14036" w:type="dxa"/>
            <w:gridSpan w:val="2"/>
            <w:tcBorders>
              <w:top w:val="single" w:sz="18" w:space="0" w:color="auto"/>
              <w:left w:val="single" w:sz="18" w:space="0" w:color="auto"/>
              <w:right w:val="single" w:sz="18" w:space="0" w:color="auto"/>
            </w:tcBorders>
            <w:shd w:val="clear" w:color="auto" w:fill="FFFF00"/>
          </w:tcPr>
          <w:p w14:paraId="47F652D7" w14:textId="77777777" w:rsidR="00E16E56" w:rsidRPr="0092478F" w:rsidRDefault="000946D2" w:rsidP="00214581">
            <w:pPr>
              <w:spacing w:line="276" w:lineRule="auto"/>
              <w:jc w:val="center"/>
              <w:rPr>
                <w:b/>
              </w:rPr>
            </w:pPr>
            <w:r w:rsidRPr="0092478F">
              <w:rPr>
                <w:b/>
              </w:rPr>
              <w:t>Celková úprava</w:t>
            </w:r>
          </w:p>
        </w:tc>
      </w:tr>
      <w:tr w:rsidR="00E16E56" w:rsidRPr="0092478F" w14:paraId="3672A522" w14:textId="77777777" w:rsidTr="00257725">
        <w:tc>
          <w:tcPr>
            <w:tcW w:w="2552" w:type="dxa"/>
            <w:tcBorders>
              <w:top w:val="single" w:sz="18" w:space="0" w:color="auto"/>
              <w:left w:val="single" w:sz="18" w:space="0" w:color="auto"/>
              <w:right w:val="single" w:sz="18" w:space="0" w:color="auto"/>
            </w:tcBorders>
          </w:tcPr>
          <w:p w14:paraId="35AD3193" w14:textId="77777777" w:rsidR="00E16E56" w:rsidRPr="0092478F" w:rsidRDefault="000946D2" w:rsidP="00855D11">
            <w:pPr>
              <w:jc w:val="both"/>
            </w:pPr>
            <w:r w:rsidRPr="0092478F">
              <w:t>Čitateľnosť</w:t>
            </w:r>
          </w:p>
        </w:tc>
        <w:tc>
          <w:tcPr>
            <w:tcW w:w="11484" w:type="dxa"/>
            <w:tcBorders>
              <w:top w:val="single" w:sz="18" w:space="0" w:color="auto"/>
              <w:left w:val="single" w:sz="18" w:space="0" w:color="auto"/>
              <w:right w:val="single" w:sz="18" w:space="0" w:color="auto"/>
            </w:tcBorders>
          </w:tcPr>
          <w:p w14:paraId="5053B5CF" w14:textId="77777777" w:rsidR="00E16E56" w:rsidRPr="0092478F" w:rsidRDefault="000946D2" w:rsidP="00855D11">
            <w:pPr>
              <w:jc w:val="both"/>
            </w:pPr>
            <w:r w:rsidRPr="0092478F">
              <w:t>Zreteľné rozlíšenie veľkých a malých písmen, dôsledné dodržanie diakritických znamienok. každé písmeno musí byť jasne identifikovateľné tak, aby nemohlo prísť k jeho zámene za iné písmeno.</w:t>
            </w:r>
          </w:p>
        </w:tc>
      </w:tr>
      <w:tr w:rsidR="00E16E56" w:rsidRPr="0092478F" w14:paraId="33F57996" w14:textId="77777777" w:rsidTr="00257725">
        <w:tc>
          <w:tcPr>
            <w:tcW w:w="2552" w:type="dxa"/>
            <w:tcBorders>
              <w:left w:val="single" w:sz="18" w:space="0" w:color="auto"/>
              <w:right w:val="single" w:sz="18" w:space="0" w:color="auto"/>
            </w:tcBorders>
          </w:tcPr>
          <w:p w14:paraId="6735E882" w14:textId="77777777" w:rsidR="00E16E56" w:rsidRPr="0092478F" w:rsidRDefault="0092478F" w:rsidP="0092478F">
            <w:r>
              <w:t xml:space="preserve">Zreteľné </w:t>
            </w:r>
            <w:r w:rsidR="000946D2" w:rsidRPr="0092478F">
              <w:t>grafické členenie odsekov</w:t>
            </w:r>
          </w:p>
        </w:tc>
        <w:tc>
          <w:tcPr>
            <w:tcW w:w="11484" w:type="dxa"/>
            <w:tcBorders>
              <w:left w:val="single" w:sz="18" w:space="0" w:color="auto"/>
              <w:right w:val="single" w:sz="18" w:space="0" w:color="auto"/>
            </w:tcBorders>
          </w:tcPr>
          <w:p w14:paraId="1A25B74B" w14:textId="77777777" w:rsidR="00E16E56" w:rsidRPr="0092478F" w:rsidRDefault="000946D2" w:rsidP="00855D11">
            <w:pPr>
              <w:jc w:val="both"/>
            </w:pPr>
            <w:r w:rsidRPr="0092478F">
              <w:t>Na začiatku každého odseku treba začať písať asi 1,5 – 2 cm od začiatku daného riadka.</w:t>
            </w:r>
          </w:p>
        </w:tc>
      </w:tr>
      <w:tr w:rsidR="00E16E56" w:rsidRPr="0092478F" w14:paraId="6DC1D3DF" w14:textId="77777777" w:rsidTr="00257725">
        <w:tc>
          <w:tcPr>
            <w:tcW w:w="2552" w:type="dxa"/>
            <w:tcBorders>
              <w:left w:val="single" w:sz="18" w:space="0" w:color="auto"/>
              <w:right w:val="single" w:sz="18" w:space="0" w:color="auto"/>
            </w:tcBorders>
          </w:tcPr>
          <w:p w14:paraId="6B4631F4" w14:textId="77777777" w:rsidR="00E16E56" w:rsidRPr="0092478F" w:rsidRDefault="00061B8E" w:rsidP="0092478F">
            <w:r w:rsidRPr="0092478F">
              <w:lastRenderedPageBreak/>
              <w:t>Prepísanie práce z konceptu do</w:t>
            </w:r>
            <w:r w:rsidR="00F97494">
              <w:t xml:space="preserve"> </w:t>
            </w:r>
            <w:r w:rsidRPr="0092478F">
              <w:t>čistopisu</w:t>
            </w:r>
          </w:p>
        </w:tc>
        <w:tc>
          <w:tcPr>
            <w:tcW w:w="11484" w:type="dxa"/>
            <w:tcBorders>
              <w:left w:val="single" w:sz="18" w:space="0" w:color="auto"/>
              <w:right w:val="single" w:sz="18" w:space="0" w:color="auto"/>
            </w:tcBorders>
          </w:tcPr>
          <w:p w14:paraId="7EF73BE6" w14:textId="77777777" w:rsidR="00E16E56" w:rsidRPr="0092478F" w:rsidRDefault="00061B8E" w:rsidP="00855D11">
            <w:pPr>
              <w:jc w:val="both"/>
            </w:pPr>
            <w:r w:rsidRPr="0092478F">
              <w:t>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w:t>
            </w:r>
          </w:p>
        </w:tc>
      </w:tr>
      <w:tr w:rsidR="00061B8E" w:rsidRPr="0092478F" w14:paraId="704EA40D" w14:textId="77777777" w:rsidTr="00257725">
        <w:tc>
          <w:tcPr>
            <w:tcW w:w="2552" w:type="dxa"/>
            <w:tcBorders>
              <w:left w:val="single" w:sz="18" w:space="0" w:color="auto"/>
              <w:right w:val="single" w:sz="18" w:space="0" w:color="auto"/>
            </w:tcBorders>
          </w:tcPr>
          <w:p w14:paraId="3FEA12D0" w14:textId="77777777" w:rsidR="00061B8E" w:rsidRPr="0092478F" w:rsidRDefault="00061B8E" w:rsidP="00855D11">
            <w:pPr>
              <w:jc w:val="both"/>
            </w:pPr>
            <w:r w:rsidRPr="0092478F">
              <w:t>Čistota textu</w:t>
            </w:r>
          </w:p>
        </w:tc>
        <w:tc>
          <w:tcPr>
            <w:tcW w:w="11484" w:type="dxa"/>
            <w:tcBorders>
              <w:left w:val="single" w:sz="18" w:space="0" w:color="auto"/>
              <w:right w:val="single" w:sz="18" w:space="0" w:color="auto"/>
            </w:tcBorders>
          </w:tcPr>
          <w:p w14:paraId="11E098B2" w14:textId="77777777" w:rsidR="00061B8E" w:rsidRPr="0092478F" w:rsidRDefault="00061B8E" w:rsidP="00855D11">
            <w:pPr>
              <w:jc w:val="both"/>
            </w:pPr>
            <w:r w:rsidRPr="0092478F">
              <w:t>Bez škrtania. V čistopise žiaci nemajú škrtať, v nevyhnutnom prípade majú dať chybne napísané slovo do okrúhlych zátvoriek a prečiarknuť ho vodorovnou čiarou.</w:t>
            </w:r>
          </w:p>
        </w:tc>
      </w:tr>
      <w:tr w:rsidR="00061B8E" w:rsidRPr="0092478F" w14:paraId="10A7046B" w14:textId="77777777" w:rsidTr="00257725">
        <w:tc>
          <w:tcPr>
            <w:tcW w:w="2552" w:type="dxa"/>
            <w:tcBorders>
              <w:left w:val="single" w:sz="18" w:space="0" w:color="auto"/>
              <w:right w:val="single" w:sz="18" w:space="0" w:color="auto"/>
            </w:tcBorders>
          </w:tcPr>
          <w:p w14:paraId="13F87A31" w14:textId="77777777" w:rsidR="00061B8E" w:rsidRPr="0092478F" w:rsidRDefault="00061B8E" w:rsidP="00855D11">
            <w:pPr>
              <w:jc w:val="both"/>
            </w:pPr>
            <w:r w:rsidRPr="0092478F">
              <w:t>Dodržiavanie okrajov</w:t>
            </w:r>
          </w:p>
        </w:tc>
        <w:tc>
          <w:tcPr>
            <w:tcW w:w="11484" w:type="dxa"/>
            <w:tcBorders>
              <w:left w:val="single" w:sz="18" w:space="0" w:color="auto"/>
              <w:right w:val="single" w:sz="18" w:space="0" w:color="auto"/>
            </w:tcBorders>
          </w:tcPr>
          <w:p w14:paraId="3E7459D5" w14:textId="77777777" w:rsidR="00061B8E" w:rsidRPr="0092478F" w:rsidRDefault="00061B8E" w:rsidP="00855D11">
            <w:pPr>
              <w:jc w:val="both"/>
            </w:pPr>
            <w:r w:rsidRPr="0092478F">
              <w:t>Dodržiavanie okrajov: vnútorných aj vonkajších; v prípade potreby slová na konci riadkov rozdeľovať.</w:t>
            </w:r>
          </w:p>
        </w:tc>
      </w:tr>
      <w:tr w:rsidR="00061B8E" w:rsidRPr="0092478F" w14:paraId="325553D7" w14:textId="77777777" w:rsidTr="00257725">
        <w:tc>
          <w:tcPr>
            <w:tcW w:w="2552" w:type="dxa"/>
            <w:tcBorders>
              <w:left w:val="single" w:sz="18" w:space="0" w:color="auto"/>
              <w:bottom w:val="single" w:sz="18" w:space="0" w:color="auto"/>
              <w:right w:val="single" w:sz="18" w:space="0" w:color="auto"/>
            </w:tcBorders>
          </w:tcPr>
          <w:p w14:paraId="72612DA6" w14:textId="77777777" w:rsidR="00061B8E" w:rsidRPr="0092478F" w:rsidRDefault="00061B8E" w:rsidP="00855D11">
            <w:pPr>
              <w:jc w:val="both"/>
            </w:pPr>
            <w:r w:rsidRPr="0092478F">
              <w:t>Dodržanie predpísaného rozsahu</w:t>
            </w:r>
          </w:p>
        </w:tc>
        <w:tc>
          <w:tcPr>
            <w:tcW w:w="11484" w:type="dxa"/>
            <w:tcBorders>
              <w:left w:val="single" w:sz="18" w:space="0" w:color="auto"/>
              <w:bottom w:val="single" w:sz="18" w:space="0" w:color="auto"/>
              <w:right w:val="single" w:sz="18" w:space="0" w:color="auto"/>
            </w:tcBorders>
          </w:tcPr>
          <w:p w14:paraId="15211CAA" w14:textId="77777777" w:rsidR="00061B8E" w:rsidRPr="0092478F" w:rsidRDefault="00061B8E" w:rsidP="00855D11">
            <w:pPr>
              <w:jc w:val="both"/>
            </w:pPr>
            <w:r w:rsidRPr="0092478F">
              <w:t>Ak žiaci napíšu menej alebo viacej ako je predpísaný rozsah, t. j. zákonite nezískajú maximálny počet bodov za vonkajšiu formu.</w:t>
            </w:r>
          </w:p>
        </w:tc>
      </w:tr>
    </w:tbl>
    <w:p w14:paraId="0E7E2DC9" w14:textId="77777777" w:rsidR="002B35C2" w:rsidRPr="0092478F" w:rsidRDefault="002B35C2" w:rsidP="00855D11">
      <w:pPr>
        <w:jc w:val="both"/>
      </w:pPr>
    </w:p>
    <w:p w14:paraId="19AF20DC" w14:textId="77777777" w:rsidR="002B35C2" w:rsidRPr="0092478F" w:rsidRDefault="00061B8E" w:rsidP="0092478F">
      <w:pPr>
        <w:tabs>
          <w:tab w:val="left" w:pos="5387"/>
        </w:tabs>
        <w:jc w:val="center"/>
        <w:rPr>
          <w:b/>
        </w:rPr>
      </w:pPr>
      <w:r w:rsidRPr="0092478F">
        <w:rPr>
          <w:b/>
        </w:rPr>
        <w:t xml:space="preserve">2. </w:t>
      </w:r>
      <w:r w:rsidR="00363DBB" w:rsidRPr="0092478F">
        <w:rPr>
          <w:b/>
        </w:rPr>
        <w:t>VNÚTORNÁ FORMA (max. 20 bodov)</w:t>
      </w:r>
    </w:p>
    <w:p w14:paraId="6E8C4B2C" w14:textId="77777777" w:rsidR="00407017" w:rsidRPr="0092478F" w:rsidRDefault="00407017" w:rsidP="00855D11">
      <w:pPr>
        <w:jc w:val="both"/>
      </w:pPr>
    </w:p>
    <w:tbl>
      <w:tblPr>
        <w:tblStyle w:val="Mriekatabuky"/>
        <w:tblW w:w="0" w:type="auto"/>
        <w:tblInd w:w="108" w:type="dxa"/>
        <w:tblLook w:val="04A0" w:firstRow="1" w:lastRow="0" w:firstColumn="1" w:lastColumn="0" w:noHBand="0" w:noVBand="1"/>
      </w:tblPr>
      <w:tblGrid>
        <w:gridCol w:w="2534"/>
        <w:gridCol w:w="11316"/>
      </w:tblGrid>
      <w:tr w:rsidR="00363DBB" w:rsidRPr="0092478F" w14:paraId="29ECD05D" w14:textId="77777777" w:rsidTr="00B83CA6">
        <w:tc>
          <w:tcPr>
            <w:tcW w:w="14036" w:type="dxa"/>
            <w:gridSpan w:val="2"/>
            <w:tcBorders>
              <w:top w:val="single" w:sz="18" w:space="0" w:color="auto"/>
              <w:left w:val="single" w:sz="18" w:space="0" w:color="auto"/>
              <w:right w:val="single" w:sz="18" w:space="0" w:color="auto"/>
            </w:tcBorders>
            <w:shd w:val="clear" w:color="auto" w:fill="FFFF00"/>
          </w:tcPr>
          <w:p w14:paraId="172CBA1E" w14:textId="77777777" w:rsidR="00363DBB" w:rsidRPr="0092478F" w:rsidRDefault="00363DBB" w:rsidP="0092478F">
            <w:pPr>
              <w:spacing w:line="276" w:lineRule="auto"/>
              <w:jc w:val="center"/>
              <w:rPr>
                <w:b/>
              </w:rPr>
            </w:pPr>
            <w:r w:rsidRPr="0092478F">
              <w:rPr>
                <w:b/>
              </w:rPr>
              <w:t>Obsah (max. 4 body)</w:t>
            </w:r>
          </w:p>
        </w:tc>
      </w:tr>
      <w:tr w:rsidR="00363DBB" w:rsidRPr="0092478F" w14:paraId="0C0A31FF" w14:textId="77777777" w:rsidTr="00257725">
        <w:tc>
          <w:tcPr>
            <w:tcW w:w="2552" w:type="dxa"/>
            <w:tcBorders>
              <w:top w:val="single" w:sz="18" w:space="0" w:color="auto"/>
              <w:left w:val="single" w:sz="18" w:space="0" w:color="auto"/>
              <w:right w:val="single" w:sz="18" w:space="0" w:color="auto"/>
            </w:tcBorders>
          </w:tcPr>
          <w:p w14:paraId="7D0253DA" w14:textId="77777777" w:rsidR="00363DBB" w:rsidRPr="0092478F" w:rsidRDefault="00363DBB" w:rsidP="00855D11">
            <w:pPr>
              <w:jc w:val="both"/>
            </w:pPr>
            <w:r w:rsidRPr="0092478F">
              <w:t>Dodržanie témy</w:t>
            </w:r>
          </w:p>
        </w:tc>
        <w:tc>
          <w:tcPr>
            <w:tcW w:w="11484" w:type="dxa"/>
            <w:tcBorders>
              <w:top w:val="single" w:sz="18" w:space="0" w:color="auto"/>
              <w:left w:val="single" w:sz="18" w:space="0" w:color="auto"/>
              <w:right w:val="single" w:sz="18" w:space="0" w:color="auto"/>
            </w:tcBorders>
          </w:tcPr>
          <w:p w14:paraId="5D57CAC1" w14:textId="77777777" w:rsidR="00363DBB" w:rsidRPr="0092478F" w:rsidRDefault="00363DBB" w:rsidP="00855D11">
            <w:pPr>
              <w:jc w:val="both"/>
            </w:pPr>
            <w:r w:rsidRPr="0092478F">
              <w:t>Práca musí reagovať na všetky kľúčové slová v zadaní, v názve.</w:t>
            </w:r>
          </w:p>
        </w:tc>
      </w:tr>
      <w:tr w:rsidR="00363DBB" w:rsidRPr="0092478F" w14:paraId="5B65B437" w14:textId="77777777" w:rsidTr="00257725">
        <w:tc>
          <w:tcPr>
            <w:tcW w:w="2552" w:type="dxa"/>
            <w:tcBorders>
              <w:left w:val="single" w:sz="18" w:space="0" w:color="auto"/>
              <w:bottom w:val="single" w:sz="18" w:space="0" w:color="auto"/>
              <w:right w:val="single" w:sz="18" w:space="0" w:color="auto"/>
            </w:tcBorders>
          </w:tcPr>
          <w:p w14:paraId="7E2CBBFB" w14:textId="77777777" w:rsidR="00363DBB" w:rsidRPr="0092478F" w:rsidRDefault="00363DBB" w:rsidP="00855D11">
            <w:pPr>
              <w:jc w:val="both"/>
            </w:pPr>
            <w:r w:rsidRPr="0092478F">
              <w:t>Myšlienkové vyústenie</w:t>
            </w:r>
          </w:p>
        </w:tc>
        <w:tc>
          <w:tcPr>
            <w:tcW w:w="11484" w:type="dxa"/>
            <w:tcBorders>
              <w:left w:val="single" w:sz="18" w:space="0" w:color="auto"/>
              <w:bottom w:val="single" w:sz="18" w:space="0" w:color="auto"/>
              <w:right w:val="single" w:sz="18" w:space="0" w:color="auto"/>
            </w:tcBorders>
          </w:tcPr>
          <w:p w14:paraId="15347CCE" w14:textId="77777777" w:rsidR="00363DBB" w:rsidRPr="0092478F" w:rsidRDefault="00363DBB" w:rsidP="00855D11">
            <w:pPr>
              <w:jc w:val="both"/>
            </w:pPr>
            <w:r w:rsidRPr="0092478F">
              <w:t>Zakončenie práce, záver.</w:t>
            </w:r>
          </w:p>
          <w:p w14:paraId="19A49E9D" w14:textId="77777777" w:rsidR="00363DBB" w:rsidRPr="0092478F" w:rsidRDefault="00363DBB" w:rsidP="00855D11">
            <w:pPr>
              <w:jc w:val="both"/>
            </w:pPr>
            <w:r w:rsidRPr="0092478F">
              <w:t>Rozprávanie – príbeh s pointou. Úvaha – primeranosť vyjadrovania sa veku žiakov. Výklad – vysvetlenie problému.</w:t>
            </w:r>
          </w:p>
        </w:tc>
      </w:tr>
    </w:tbl>
    <w:p w14:paraId="67BF913F" w14:textId="77777777" w:rsidR="00857A2C" w:rsidRPr="0092478F" w:rsidRDefault="00857A2C" w:rsidP="00855D11">
      <w:pPr>
        <w:jc w:val="both"/>
      </w:pPr>
    </w:p>
    <w:p w14:paraId="3B3413F9" w14:textId="77777777" w:rsidR="008642D4" w:rsidRPr="0092478F" w:rsidRDefault="008642D4" w:rsidP="00855D11">
      <w:pPr>
        <w:jc w:val="both"/>
      </w:pPr>
    </w:p>
    <w:tbl>
      <w:tblPr>
        <w:tblStyle w:val="Mriekatabuky"/>
        <w:tblW w:w="0" w:type="auto"/>
        <w:tblInd w:w="108" w:type="dxa"/>
        <w:tblLook w:val="04A0" w:firstRow="1" w:lastRow="0" w:firstColumn="1" w:lastColumn="0" w:noHBand="0" w:noVBand="1"/>
      </w:tblPr>
      <w:tblGrid>
        <w:gridCol w:w="3515"/>
        <w:gridCol w:w="10335"/>
      </w:tblGrid>
      <w:tr w:rsidR="00363DBB" w:rsidRPr="0092478F" w14:paraId="0AFE50B2" w14:textId="77777777" w:rsidTr="00B83CA6">
        <w:tc>
          <w:tcPr>
            <w:tcW w:w="14036" w:type="dxa"/>
            <w:gridSpan w:val="2"/>
            <w:tcBorders>
              <w:top w:val="single" w:sz="18" w:space="0" w:color="auto"/>
              <w:left w:val="single" w:sz="18" w:space="0" w:color="auto"/>
              <w:right w:val="single" w:sz="18" w:space="0" w:color="auto"/>
            </w:tcBorders>
            <w:shd w:val="clear" w:color="auto" w:fill="FFFF00"/>
          </w:tcPr>
          <w:p w14:paraId="57EF1B7C" w14:textId="77777777" w:rsidR="00363DBB" w:rsidRPr="0092478F" w:rsidRDefault="00363DBB" w:rsidP="0092478F">
            <w:pPr>
              <w:spacing w:line="276" w:lineRule="auto"/>
              <w:jc w:val="center"/>
              <w:rPr>
                <w:b/>
              </w:rPr>
            </w:pPr>
            <w:r w:rsidRPr="0092478F">
              <w:rPr>
                <w:b/>
              </w:rPr>
              <w:t>Kompozícia (max. 4 body)</w:t>
            </w:r>
          </w:p>
        </w:tc>
      </w:tr>
      <w:tr w:rsidR="00363DBB" w:rsidRPr="0092478F" w14:paraId="0F696BEE" w14:textId="77777777" w:rsidTr="00257725">
        <w:tc>
          <w:tcPr>
            <w:tcW w:w="3544" w:type="dxa"/>
            <w:tcBorders>
              <w:top w:val="single" w:sz="18" w:space="0" w:color="auto"/>
              <w:left w:val="single" w:sz="18" w:space="0" w:color="auto"/>
              <w:right w:val="single" w:sz="18" w:space="0" w:color="auto"/>
            </w:tcBorders>
          </w:tcPr>
          <w:p w14:paraId="596A7EAD" w14:textId="77777777" w:rsidR="00363DBB" w:rsidRPr="0092478F" w:rsidRDefault="00363DBB" w:rsidP="00855D11">
            <w:pPr>
              <w:jc w:val="both"/>
            </w:pPr>
            <w:r w:rsidRPr="0092478F">
              <w:t>Uplatnenie zodpovedajúceho slohového postupu</w:t>
            </w:r>
          </w:p>
        </w:tc>
        <w:tc>
          <w:tcPr>
            <w:tcW w:w="10492" w:type="dxa"/>
            <w:tcBorders>
              <w:top w:val="single" w:sz="18" w:space="0" w:color="auto"/>
              <w:left w:val="single" w:sz="18" w:space="0" w:color="auto"/>
              <w:right w:val="single" w:sz="18" w:space="0" w:color="auto"/>
            </w:tcBorders>
          </w:tcPr>
          <w:p w14:paraId="658A8DA9" w14:textId="77777777" w:rsidR="00363DBB" w:rsidRPr="0092478F" w:rsidRDefault="00363DBB" w:rsidP="00855D11">
            <w:pPr>
              <w:jc w:val="both"/>
            </w:pPr>
            <w:r w:rsidRPr="0092478F">
              <w:t>Dodržanie žánrovej formy.</w:t>
            </w:r>
          </w:p>
        </w:tc>
      </w:tr>
      <w:tr w:rsidR="00363DBB" w:rsidRPr="0092478F" w14:paraId="40278771" w14:textId="77777777" w:rsidTr="00257725">
        <w:tc>
          <w:tcPr>
            <w:tcW w:w="3544" w:type="dxa"/>
            <w:tcBorders>
              <w:left w:val="single" w:sz="18" w:space="0" w:color="auto"/>
              <w:right w:val="single" w:sz="18" w:space="0" w:color="auto"/>
            </w:tcBorders>
          </w:tcPr>
          <w:p w14:paraId="5A5E53A3" w14:textId="77777777" w:rsidR="00363DBB" w:rsidRPr="0092478F" w:rsidRDefault="00363DBB" w:rsidP="00855D11">
            <w:pPr>
              <w:jc w:val="both"/>
            </w:pPr>
            <w:r w:rsidRPr="0092478F">
              <w:t>Vnútorná stavba, členenie textu</w:t>
            </w:r>
          </w:p>
        </w:tc>
        <w:tc>
          <w:tcPr>
            <w:tcW w:w="10492" w:type="dxa"/>
            <w:tcBorders>
              <w:left w:val="single" w:sz="18" w:space="0" w:color="auto"/>
              <w:right w:val="single" w:sz="18" w:space="0" w:color="auto"/>
            </w:tcBorders>
          </w:tcPr>
          <w:p w14:paraId="6FBB8DAC" w14:textId="77777777" w:rsidR="00363DBB" w:rsidRPr="0092478F" w:rsidRDefault="00363DBB" w:rsidP="00855D11">
            <w:pPr>
              <w:jc w:val="both"/>
            </w:pPr>
            <w:r w:rsidRPr="0092478F">
              <w:t>Členenie do myšlienkových celkov – odsekov, vyváženosť jednotlivých častí.</w:t>
            </w:r>
          </w:p>
          <w:p w14:paraId="0936EA30" w14:textId="77777777" w:rsidR="00363DBB" w:rsidRPr="0092478F" w:rsidRDefault="00363DBB" w:rsidP="00855D11">
            <w:pPr>
              <w:jc w:val="both"/>
            </w:pPr>
            <w:r w:rsidRPr="0092478F">
              <w:t xml:space="preserve">Rozprávanie – zápletka, zauzľovanie deja, vyvrcholenie deja, nečakaný obrat v deji, rozuzlenie; jednoduché rozprávanie </w:t>
            </w:r>
            <w:r w:rsidR="001C0918" w:rsidRPr="0092478F">
              <w:t xml:space="preserve">–úvod, jadro, záver; časový sled; </w:t>
            </w:r>
          </w:p>
          <w:p w14:paraId="1AC2D9BA" w14:textId="77777777" w:rsidR="001C0918" w:rsidRPr="0092478F" w:rsidRDefault="001C0918" w:rsidP="00855D11">
            <w:pPr>
              <w:jc w:val="both"/>
            </w:pPr>
            <w:r w:rsidRPr="0092478F">
              <w:t>pásmo rozprávača, pásmo postáv.</w:t>
            </w:r>
          </w:p>
        </w:tc>
      </w:tr>
      <w:tr w:rsidR="00363DBB" w:rsidRPr="0092478F" w14:paraId="1806E8CC" w14:textId="77777777" w:rsidTr="00257725">
        <w:tc>
          <w:tcPr>
            <w:tcW w:w="3544" w:type="dxa"/>
            <w:tcBorders>
              <w:left w:val="single" w:sz="18" w:space="0" w:color="auto"/>
              <w:bottom w:val="single" w:sz="18" w:space="0" w:color="auto"/>
              <w:right w:val="single" w:sz="18" w:space="0" w:color="auto"/>
            </w:tcBorders>
          </w:tcPr>
          <w:p w14:paraId="4783CFD8" w14:textId="77777777" w:rsidR="00363DBB" w:rsidRPr="0092478F" w:rsidRDefault="001C0918" w:rsidP="00855D11">
            <w:pPr>
              <w:jc w:val="both"/>
            </w:pPr>
            <w:r w:rsidRPr="0092478F">
              <w:t>Nadväznosť a logickosť textu</w:t>
            </w:r>
          </w:p>
        </w:tc>
        <w:tc>
          <w:tcPr>
            <w:tcW w:w="10492" w:type="dxa"/>
            <w:tcBorders>
              <w:left w:val="single" w:sz="18" w:space="0" w:color="auto"/>
              <w:bottom w:val="single" w:sz="18" w:space="0" w:color="auto"/>
              <w:right w:val="single" w:sz="18" w:space="0" w:color="auto"/>
            </w:tcBorders>
          </w:tcPr>
          <w:p w14:paraId="26C96A7C" w14:textId="77777777" w:rsidR="00363DBB" w:rsidRPr="0092478F" w:rsidRDefault="001C0918" w:rsidP="00855D11">
            <w:pPr>
              <w:jc w:val="both"/>
            </w:pPr>
            <w:r w:rsidRPr="0092478F">
              <w:t>Úvaha – citáty, umelecké prostriedky, vlastné myšlienky a hodnotenie problému. Výklad – vyváženosť argumentácie a sprievodných vysvetlení.</w:t>
            </w:r>
          </w:p>
        </w:tc>
      </w:tr>
    </w:tbl>
    <w:p w14:paraId="5C1D941A" w14:textId="77777777" w:rsidR="001C0918" w:rsidRPr="0092478F" w:rsidRDefault="001C0918" w:rsidP="009A1ECB">
      <w:pPr>
        <w:jc w:val="both"/>
      </w:pPr>
    </w:p>
    <w:p w14:paraId="75C799E9" w14:textId="77777777" w:rsidR="008642D4" w:rsidRPr="0092478F" w:rsidRDefault="008642D4" w:rsidP="009A1ECB">
      <w:pPr>
        <w:jc w:val="both"/>
      </w:pPr>
    </w:p>
    <w:tbl>
      <w:tblPr>
        <w:tblStyle w:val="Mriekatabuky"/>
        <w:tblW w:w="0" w:type="auto"/>
        <w:tblInd w:w="108" w:type="dxa"/>
        <w:tblLook w:val="04A0" w:firstRow="1" w:lastRow="0" w:firstColumn="1" w:lastColumn="0" w:noHBand="0" w:noVBand="1"/>
      </w:tblPr>
      <w:tblGrid>
        <w:gridCol w:w="2535"/>
        <w:gridCol w:w="11315"/>
      </w:tblGrid>
      <w:tr w:rsidR="001C0918" w:rsidRPr="0092478F" w14:paraId="12EF712C" w14:textId="77777777" w:rsidTr="00B83CA6">
        <w:tc>
          <w:tcPr>
            <w:tcW w:w="14036" w:type="dxa"/>
            <w:gridSpan w:val="2"/>
            <w:tcBorders>
              <w:top w:val="single" w:sz="18" w:space="0" w:color="auto"/>
              <w:left w:val="single" w:sz="18" w:space="0" w:color="auto"/>
              <w:right w:val="single" w:sz="18" w:space="0" w:color="auto"/>
            </w:tcBorders>
            <w:shd w:val="clear" w:color="auto" w:fill="FFFF00"/>
          </w:tcPr>
          <w:p w14:paraId="05687224" w14:textId="77777777" w:rsidR="001C0918" w:rsidRPr="0092478F" w:rsidRDefault="001C0918" w:rsidP="0092478F">
            <w:pPr>
              <w:spacing w:line="276" w:lineRule="auto"/>
              <w:jc w:val="center"/>
              <w:rPr>
                <w:b/>
              </w:rPr>
            </w:pPr>
            <w:r w:rsidRPr="0092478F">
              <w:rPr>
                <w:b/>
              </w:rPr>
              <w:t>Jazyk (max. 4 body)</w:t>
            </w:r>
          </w:p>
        </w:tc>
      </w:tr>
      <w:tr w:rsidR="001C0918" w:rsidRPr="0092478F" w14:paraId="18BB0956" w14:textId="77777777" w:rsidTr="00B83CA6">
        <w:tc>
          <w:tcPr>
            <w:tcW w:w="2552" w:type="dxa"/>
            <w:tcBorders>
              <w:top w:val="single" w:sz="18" w:space="0" w:color="auto"/>
              <w:left w:val="single" w:sz="18" w:space="0" w:color="auto"/>
              <w:right w:val="single" w:sz="18" w:space="0" w:color="auto"/>
            </w:tcBorders>
          </w:tcPr>
          <w:p w14:paraId="06D57144" w14:textId="77777777" w:rsidR="001C0918" w:rsidRPr="0092478F" w:rsidRDefault="001C0918" w:rsidP="00855D11">
            <w:pPr>
              <w:jc w:val="both"/>
            </w:pPr>
            <w:r w:rsidRPr="0092478F">
              <w:t>Správne využitie slovných druhov</w:t>
            </w:r>
          </w:p>
        </w:tc>
        <w:tc>
          <w:tcPr>
            <w:tcW w:w="11484" w:type="dxa"/>
            <w:tcBorders>
              <w:top w:val="single" w:sz="18" w:space="0" w:color="auto"/>
              <w:left w:val="single" w:sz="18" w:space="0" w:color="auto"/>
              <w:right w:val="single" w:sz="18" w:space="0" w:color="auto"/>
            </w:tcBorders>
          </w:tcPr>
          <w:p w14:paraId="4566EDBB" w14:textId="77777777" w:rsidR="001C0918" w:rsidRPr="0092478F" w:rsidRDefault="001C0918" w:rsidP="00855D11">
            <w:pPr>
              <w:jc w:val="both"/>
            </w:pPr>
            <w:r w:rsidRPr="0092478F">
              <w:t>Slovné druhy typické pre daný slohový postup a útvar/žáner.</w:t>
            </w:r>
          </w:p>
        </w:tc>
      </w:tr>
      <w:tr w:rsidR="001C0918" w:rsidRPr="0092478F" w14:paraId="4FAAFEF8" w14:textId="77777777" w:rsidTr="00B83CA6">
        <w:tc>
          <w:tcPr>
            <w:tcW w:w="2552" w:type="dxa"/>
            <w:tcBorders>
              <w:left w:val="single" w:sz="18" w:space="0" w:color="auto"/>
              <w:right w:val="single" w:sz="18" w:space="0" w:color="auto"/>
            </w:tcBorders>
          </w:tcPr>
          <w:p w14:paraId="5A61D905" w14:textId="77777777" w:rsidR="001C0918" w:rsidRPr="0092478F" w:rsidRDefault="001C0918" w:rsidP="00855D11">
            <w:pPr>
              <w:jc w:val="both"/>
            </w:pPr>
            <w:r w:rsidRPr="0092478F">
              <w:t xml:space="preserve">Morfologická správnosť jazykových </w:t>
            </w:r>
          </w:p>
          <w:p w14:paraId="76CF782B" w14:textId="77777777" w:rsidR="001C0918" w:rsidRPr="0092478F" w:rsidRDefault="001C0918" w:rsidP="00855D11">
            <w:pPr>
              <w:jc w:val="both"/>
            </w:pPr>
            <w:r w:rsidRPr="0092478F">
              <w:t>prostriedkov</w:t>
            </w:r>
          </w:p>
        </w:tc>
        <w:tc>
          <w:tcPr>
            <w:tcW w:w="11484" w:type="dxa"/>
            <w:tcBorders>
              <w:left w:val="single" w:sz="18" w:space="0" w:color="auto"/>
              <w:right w:val="single" w:sz="18" w:space="0" w:color="auto"/>
            </w:tcBorders>
          </w:tcPr>
          <w:p w14:paraId="10420448" w14:textId="77777777" w:rsidR="001C0918" w:rsidRPr="0092478F" w:rsidRDefault="001C0918" w:rsidP="00855D11">
            <w:pPr>
              <w:jc w:val="both"/>
            </w:pPr>
            <w:r w:rsidRPr="0092478F">
              <w:t>Správne väzby slovies, správne pádové koncovky a pod.</w:t>
            </w:r>
          </w:p>
        </w:tc>
      </w:tr>
      <w:tr w:rsidR="001C0918" w:rsidRPr="0092478F" w14:paraId="7CE047EE" w14:textId="77777777" w:rsidTr="00B83CA6">
        <w:tc>
          <w:tcPr>
            <w:tcW w:w="2552" w:type="dxa"/>
            <w:tcBorders>
              <w:left w:val="single" w:sz="18" w:space="0" w:color="auto"/>
              <w:right w:val="single" w:sz="18" w:space="0" w:color="auto"/>
            </w:tcBorders>
          </w:tcPr>
          <w:p w14:paraId="6E044E80" w14:textId="77777777" w:rsidR="001C0918" w:rsidRPr="0092478F" w:rsidRDefault="001C0918" w:rsidP="00855D11">
            <w:pPr>
              <w:jc w:val="both"/>
            </w:pPr>
            <w:r w:rsidRPr="0092478F">
              <w:lastRenderedPageBreak/>
              <w:t>Syntaktická správnosť jazykových prostriedkov</w:t>
            </w:r>
          </w:p>
        </w:tc>
        <w:tc>
          <w:tcPr>
            <w:tcW w:w="11484" w:type="dxa"/>
            <w:tcBorders>
              <w:left w:val="single" w:sz="18" w:space="0" w:color="auto"/>
              <w:right w:val="single" w:sz="18" w:space="0" w:color="auto"/>
            </w:tcBorders>
          </w:tcPr>
          <w:p w14:paraId="36447F9C" w14:textId="77777777" w:rsidR="001C0918" w:rsidRPr="0092478F" w:rsidRDefault="001C0918" w:rsidP="00855D11">
            <w:pPr>
              <w:jc w:val="both"/>
            </w:pPr>
            <w:r w:rsidRPr="0092478F">
              <w:t>Správne postavenie prívlastkov, slovosled a pod.</w:t>
            </w:r>
          </w:p>
        </w:tc>
      </w:tr>
      <w:tr w:rsidR="001C0918" w:rsidRPr="0092478F" w14:paraId="10C1EC82" w14:textId="77777777" w:rsidTr="00B83CA6">
        <w:tc>
          <w:tcPr>
            <w:tcW w:w="2552" w:type="dxa"/>
            <w:tcBorders>
              <w:left w:val="single" w:sz="18" w:space="0" w:color="auto"/>
              <w:bottom w:val="single" w:sz="18" w:space="0" w:color="auto"/>
              <w:right w:val="single" w:sz="18" w:space="0" w:color="auto"/>
            </w:tcBorders>
          </w:tcPr>
          <w:p w14:paraId="43346182" w14:textId="77777777" w:rsidR="001C0918" w:rsidRPr="0092478F" w:rsidRDefault="001C0918" w:rsidP="00855D11">
            <w:pPr>
              <w:jc w:val="both"/>
            </w:pPr>
            <w:r w:rsidRPr="0092478F">
              <w:t>Rôznorodosť, variabilnosť</w:t>
            </w:r>
          </w:p>
        </w:tc>
        <w:tc>
          <w:tcPr>
            <w:tcW w:w="11484" w:type="dxa"/>
            <w:tcBorders>
              <w:left w:val="single" w:sz="18" w:space="0" w:color="auto"/>
              <w:bottom w:val="single" w:sz="18" w:space="0" w:color="auto"/>
              <w:right w:val="single" w:sz="18" w:space="0" w:color="auto"/>
            </w:tcBorders>
          </w:tcPr>
          <w:p w14:paraId="4B8D8F5E" w14:textId="77777777" w:rsidR="001C0918" w:rsidRPr="0092478F" w:rsidRDefault="001C0918" w:rsidP="00855D11">
            <w:pPr>
              <w:jc w:val="both"/>
            </w:pPr>
            <w:r w:rsidRPr="0092478F">
              <w:t>Rôznorodé syntaktické prostriedky i slovné druhy. Neopakovanie slov. Šírka slovnej zásoby. Rozprávanie – používanie častíc, citosloviec. Úvaha – umelecké prostriedky</w:t>
            </w:r>
            <w:r w:rsidR="00004DBA" w:rsidRPr="0092478F">
              <w:t>. Výklad – vedeckosť jazyka, pravdivosť uvedených faktov. Opis – primeranosť jazyka – prirovnania, neutrálnosť.</w:t>
            </w:r>
          </w:p>
        </w:tc>
      </w:tr>
    </w:tbl>
    <w:p w14:paraId="7A9AE528" w14:textId="77777777" w:rsidR="00363DBB" w:rsidRPr="0092478F" w:rsidRDefault="00363DBB" w:rsidP="00855D11">
      <w:pPr>
        <w:jc w:val="both"/>
      </w:pPr>
    </w:p>
    <w:p w14:paraId="235616A2" w14:textId="77777777" w:rsidR="008642D4" w:rsidRPr="0092478F" w:rsidRDefault="008642D4" w:rsidP="00855D11">
      <w:pPr>
        <w:jc w:val="both"/>
      </w:pPr>
    </w:p>
    <w:tbl>
      <w:tblPr>
        <w:tblStyle w:val="Mriekatabuky"/>
        <w:tblW w:w="0" w:type="auto"/>
        <w:tblInd w:w="108" w:type="dxa"/>
        <w:tblLook w:val="04A0" w:firstRow="1" w:lastRow="0" w:firstColumn="1" w:lastColumn="0" w:noHBand="0" w:noVBand="1"/>
      </w:tblPr>
      <w:tblGrid>
        <w:gridCol w:w="2526"/>
        <w:gridCol w:w="11324"/>
      </w:tblGrid>
      <w:tr w:rsidR="00004DBA" w:rsidRPr="0092478F" w14:paraId="30DD421D" w14:textId="77777777" w:rsidTr="00B83CA6">
        <w:tc>
          <w:tcPr>
            <w:tcW w:w="14036" w:type="dxa"/>
            <w:gridSpan w:val="2"/>
            <w:tcBorders>
              <w:top w:val="single" w:sz="18" w:space="0" w:color="auto"/>
              <w:left w:val="single" w:sz="18" w:space="0" w:color="auto"/>
              <w:right w:val="single" w:sz="18" w:space="0" w:color="auto"/>
            </w:tcBorders>
            <w:shd w:val="clear" w:color="auto" w:fill="FFFF00"/>
          </w:tcPr>
          <w:p w14:paraId="38AF1C4B" w14:textId="77777777" w:rsidR="00004DBA" w:rsidRPr="0092478F" w:rsidRDefault="00004DBA" w:rsidP="0092478F">
            <w:pPr>
              <w:spacing w:line="276" w:lineRule="auto"/>
              <w:jc w:val="center"/>
              <w:rPr>
                <w:b/>
              </w:rPr>
            </w:pPr>
            <w:r w:rsidRPr="0092478F">
              <w:rPr>
                <w:b/>
              </w:rPr>
              <w:t>Pravopis ( max. 4 body)</w:t>
            </w:r>
          </w:p>
        </w:tc>
      </w:tr>
      <w:tr w:rsidR="00004DBA" w:rsidRPr="0092478F" w14:paraId="4F2AA865" w14:textId="77777777" w:rsidTr="00B83CA6">
        <w:tc>
          <w:tcPr>
            <w:tcW w:w="2552" w:type="dxa"/>
            <w:tcBorders>
              <w:top w:val="single" w:sz="18" w:space="0" w:color="auto"/>
              <w:left w:val="single" w:sz="18" w:space="0" w:color="auto"/>
              <w:right w:val="single" w:sz="18" w:space="0" w:color="auto"/>
            </w:tcBorders>
          </w:tcPr>
          <w:p w14:paraId="333E1659" w14:textId="77777777" w:rsidR="00004DBA" w:rsidRPr="0092478F" w:rsidRDefault="00004DBA" w:rsidP="00855D11">
            <w:pPr>
              <w:jc w:val="both"/>
            </w:pPr>
            <w:r w:rsidRPr="0092478F">
              <w:t>4 body</w:t>
            </w:r>
          </w:p>
        </w:tc>
        <w:tc>
          <w:tcPr>
            <w:tcW w:w="11484" w:type="dxa"/>
            <w:tcBorders>
              <w:top w:val="single" w:sz="18" w:space="0" w:color="auto"/>
              <w:left w:val="single" w:sz="18" w:space="0" w:color="auto"/>
              <w:right w:val="single" w:sz="18" w:space="0" w:color="auto"/>
            </w:tcBorders>
          </w:tcPr>
          <w:p w14:paraId="6FEC1691" w14:textId="77777777" w:rsidR="00004DBA" w:rsidRPr="0092478F" w:rsidRDefault="00004DBA" w:rsidP="00855D11">
            <w:pPr>
              <w:jc w:val="both"/>
            </w:pPr>
            <w:r w:rsidRPr="0092478F">
              <w:t>0 –  4 chyby</w:t>
            </w:r>
          </w:p>
        </w:tc>
      </w:tr>
      <w:tr w:rsidR="00004DBA" w:rsidRPr="0092478F" w14:paraId="48971D47" w14:textId="77777777" w:rsidTr="00B83CA6">
        <w:tc>
          <w:tcPr>
            <w:tcW w:w="2552" w:type="dxa"/>
            <w:tcBorders>
              <w:left w:val="single" w:sz="18" w:space="0" w:color="auto"/>
              <w:right w:val="single" w:sz="18" w:space="0" w:color="auto"/>
            </w:tcBorders>
          </w:tcPr>
          <w:p w14:paraId="328AFDF0" w14:textId="77777777" w:rsidR="00004DBA" w:rsidRPr="0092478F" w:rsidRDefault="00004DBA" w:rsidP="00855D11">
            <w:pPr>
              <w:jc w:val="both"/>
            </w:pPr>
            <w:r w:rsidRPr="0092478F">
              <w:t>3 body</w:t>
            </w:r>
          </w:p>
        </w:tc>
        <w:tc>
          <w:tcPr>
            <w:tcW w:w="11484" w:type="dxa"/>
            <w:tcBorders>
              <w:left w:val="single" w:sz="18" w:space="0" w:color="auto"/>
              <w:right w:val="single" w:sz="18" w:space="0" w:color="auto"/>
            </w:tcBorders>
          </w:tcPr>
          <w:p w14:paraId="193CB276" w14:textId="77777777" w:rsidR="00004DBA" w:rsidRPr="0092478F" w:rsidRDefault="00004DBA" w:rsidP="00855D11">
            <w:pPr>
              <w:jc w:val="both"/>
            </w:pPr>
            <w:r w:rsidRPr="0092478F">
              <w:t xml:space="preserve"> 5 –   8 chýb</w:t>
            </w:r>
          </w:p>
        </w:tc>
      </w:tr>
      <w:tr w:rsidR="00004DBA" w:rsidRPr="0092478F" w14:paraId="78AC0724" w14:textId="77777777" w:rsidTr="00B83CA6">
        <w:tc>
          <w:tcPr>
            <w:tcW w:w="2552" w:type="dxa"/>
            <w:tcBorders>
              <w:left w:val="single" w:sz="18" w:space="0" w:color="auto"/>
              <w:right w:val="single" w:sz="18" w:space="0" w:color="auto"/>
            </w:tcBorders>
          </w:tcPr>
          <w:p w14:paraId="684B0069" w14:textId="77777777" w:rsidR="00004DBA" w:rsidRPr="0092478F" w:rsidRDefault="00004DBA" w:rsidP="00855D11">
            <w:pPr>
              <w:jc w:val="both"/>
            </w:pPr>
            <w:r w:rsidRPr="0092478F">
              <w:t xml:space="preserve">2 body </w:t>
            </w:r>
          </w:p>
        </w:tc>
        <w:tc>
          <w:tcPr>
            <w:tcW w:w="11484" w:type="dxa"/>
            <w:tcBorders>
              <w:left w:val="single" w:sz="18" w:space="0" w:color="auto"/>
              <w:right w:val="single" w:sz="18" w:space="0" w:color="auto"/>
            </w:tcBorders>
          </w:tcPr>
          <w:p w14:paraId="205BB142" w14:textId="77777777" w:rsidR="00004DBA" w:rsidRPr="0092478F" w:rsidRDefault="00004DBA" w:rsidP="00855D11">
            <w:pPr>
              <w:jc w:val="both"/>
            </w:pPr>
            <w:r w:rsidRPr="0092478F">
              <w:t xml:space="preserve"> 9 – 12 chýb</w:t>
            </w:r>
          </w:p>
        </w:tc>
      </w:tr>
      <w:tr w:rsidR="00004DBA" w:rsidRPr="0092478F" w14:paraId="2EA73FB2" w14:textId="77777777" w:rsidTr="00B83CA6">
        <w:tc>
          <w:tcPr>
            <w:tcW w:w="2552" w:type="dxa"/>
            <w:tcBorders>
              <w:left w:val="single" w:sz="18" w:space="0" w:color="auto"/>
              <w:right w:val="single" w:sz="18" w:space="0" w:color="auto"/>
            </w:tcBorders>
          </w:tcPr>
          <w:p w14:paraId="7A9AEBEE" w14:textId="77777777" w:rsidR="00004DBA" w:rsidRPr="0092478F" w:rsidRDefault="00004DBA" w:rsidP="00855D11">
            <w:pPr>
              <w:jc w:val="both"/>
            </w:pPr>
            <w:r w:rsidRPr="0092478F">
              <w:t>1 bod</w:t>
            </w:r>
          </w:p>
        </w:tc>
        <w:tc>
          <w:tcPr>
            <w:tcW w:w="11484" w:type="dxa"/>
            <w:tcBorders>
              <w:left w:val="single" w:sz="18" w:space="0" w:color="auto"/>
              <w:right w:val="single" w:sz="18" w:space="0" w:color="auto"/>
            </w:tcBorders>
          </w:tcPr>
          <w:p w14:paraId="245A1368" w14:textId="77777777" w:rsidR="00004DBA" w:rsidRPr="0092478F" w:rsidRDefault="00827234" w:rsidP="00855D11">
            <w:pPr>
              <w:jc w:val="both"/>
            </w:pPr>
            <w:r w:rsidRPr="0092478F">
              <w:t>13 –</w:t>
            </w:r>
            <w:r w:rsidR="00004DBA" w:rsidRPr="0092478F">
              <w:t>16 chýb</w:t>
            </w:r>
          </w:p>
        </w:tc>
      </w:tr>
      <w:tr w:rsidR="00004DBA" w:rsidRPr="0092478F" w14:paraId="62F346A8" w14:textId="77777777" w:rsidTr="00B83CA6">
        <w:tc>
          <w:tcPr>
            <w:tcW w:w="2552" w:type="dxa"/>
            <w:tcBorders>
              <w:left w:val="single" w:sz="18" w:space="0" w:color="auto"/>
              <w:bottom w:val="single" w:sz="18" w:space="0" w:color="auto"/>
              <w:right w:val="single" w:sz="18" w:space="0" w:color="auto"/>
            </w:tcBorders>
          </w:tcPr>
          <w:p w14:paraId="61434B01" w14:textId="77777777" w:rsidR="00004DBA" w:rsidRPr="0092478F" w:rsidRDefault="00004DBA" w:rsidP="00855D11">
            <w:pPr>
              <w:jc w:val="both"/>
            </w:pPr>
            <w:r w:rsidRPr="0092478F">
              <w:t>0 bodov</w:t>
            </w:r>
          </w:p>
        </w:tc>
        <w:tc>
          <w:tcPr>
            <w:tcW w:w="11484" w:type="dxa"/>
            <w:tcBorders>
              <w:left w:val="single" w:sz="18" w:space="0" w:color="auto"/>
              <w:bottom w:val="single" w:sz="18" w:space="0" w:color="auto"/>
              <w:right w:val="single" w:sz="18" w:space="0" w:color="auto"/>
            </w:tcBorders>
          </w:tcPr>
          <w:p w14:paraId="6DA1602B" w14:textId="77777777" w:rsidR="00004DBA" w:rsidRPr="0092478F" w:rsidRDefault="00004DBA" w:rsidP="00855D11">
            <w:pPr>
              <w:jc w:val="both"/>
            </w:pPr>
            <w:r w:rsidRPr="0092478F">
              <w:t>17 a viac chýb</w:t>
            </w:r>
          </w:p>
        </w:tc>
      </w:tr>
      <w:tr w:rsidR="00004DBA" w:rsidRPr="0092478F" w14:paraId="26BFB094" w14:textId="77777777" w:rsidTr="00B83CA6">
        <w:tc>
          <w:tcPr>
            <w:tcW w:w="14036" w:type="dxa"/>
            <w:gridSpan w:val="2"/>
            <w:tcBorders>
              <w:left w:val="single" w:sz="18" w:space="0" w:color="auto"/>
              <w:bottom w:val="single" w:sz="18" w:space="0" w:color="auto"/>
              <w:right w:val="single" w:sz="18" w:space="0" w:color="auto"/>
            </w:tcBorders>
          </w:tcPr>
          <w:p w14:paraId="29EA90BF" w14:textId="77777777" w:rsidR="00004DBA" w:rsidRPr="0092478F" w:rsidRDefault="00004DBA" w:rsidP="00855D11">
            <w:pPr>
              <w:jc w:val="both"/>
            </w:pPr>
            <w:r w:rsidRPr="0092478F">
              <w:t xml:space="preserve">Ak je v texte napísané rovnaké slovo v rovnakom tvare s tou istou pravopisnou chybou, táto chyba sa počíta len raz. (Napr.: </w:t>
            </w:r>
            <w:r w:rsidRPr="0092478F">
              <w:rPr>
                <w:u w:val="single"/>
              </w:rPr>
              <w:t>Ríchly</w:t>
            </w:r>
            <w:r w:rsidRPr="0092478F">
              <w:t xml:space="preserve">chlapec mal </w:t>
            </w:r>
            <w:r w:rsidRPr="0092478F">
              <w:rPr>
                <w:u w:val="single"/>
              </w:rPr>
              <w:t>ríchly</w:t>
            </w:r>
            <w:r w:rsidRPr="0092478F">
              <w:t xml:space="preserve"> krok. = 1 chyba) Každá chyba v interpunkcii sa počíta ako osobitná chyby toľkokrát, koľkokrát </w:t>
            </w:r>
            <w:r w:rsidR="00441EA3" w:rsidRPr="0092478F">
              <w:t>sa vyskytne v texte. Všetky chyby majú rovnakú hodnotu. Javy, ktoré sa žiaci ešte neučili, sa nezarátavajú do chýb.</w:t>
            </w:r>
          </w:p>
        </w:tc>
      </w:tr>
    </w:tbl>
    <w:p w14:paraId="22E5D24B" w14:textId="77777777" w:rsidR="008642D4" w:rsidRPr="0092478F" w:rsidRDefault="008642D4" w:rsidP="00855D11">
      <w:pPr>
        <w:jc w:val="both"/>
      </w:pPr>
    </w:p>
    <w:p w14:paraId="65C14762" w14:textId="77777777" w:rsidR="008642D4" w:rsidRPr="0092478F" w:rsidRDefault="008642D4" w:rsidP="00855D11">
      <w:pPr>
        <w:jc w:val="both"/>
      </w:pPr>
    </w:p>
    <w:tbl>
      <w:tblPr>
        <w:tblStyle w:val="Mriekatabuky"/>
        <w:tblW w:w="0" w:type="auto"/>
        <w:tblInd w:w="108" w:type="dxa"/>
        <w:tblLook w:val="04A0" w:firstRow="1" w:lastRow="0" w:firstColumn="1" w:lastColumn="0" w:noHBand="0" w:noVBand="1"/>
      </w:tblPr>
      <w:tblGrid>
        <w:gridCol w:w="2529"/>
        <w:gridCol w:w="11321"/>
      </w:tblGrid>
      <w:tr w:rsidR="00441EA3" w:rsidRPr="0092478F" w14:paraId="1C6924A7" w14:textId="77777777" w:rsidTr="00B83CA6">
        <w:tc>
          <w:tcPr>
            <w:tcW w:w="14036" w:type="dxa"/>
            <w:gridSpan w:val="2"/>
            <w:tcBorders>
              <w:top w:val="single" w:sz="18" w:space="0" w:color="auto"/>
              <w:left w:val="single" w:sz="18" w:space="0" w:color="auto"/>
              <w:right w:val="single" w:sz="18" w:space="0" w:color="auto"/>
            </w:tcBorders>
            <w:shd w:val="clear" w:color="auto" w:fill="FFFF00"/>
          </w:tcPr>
          <w:p w14:paraId="42DC6706" w14:textId="77777777" w:rsidR="00441EA3" w:rsidRPr="0092478F" w:rsidRDefault="00441EA3" w:rsidP="0092478F">
            <w:pPr>
              <w:spacing w:line="276" w:lineRule="auto"/>
              <w:jc w:val="center"/>
              <w:rPr>
                <w:b/>
              </w:rPr>
            </w:pPr>
            <w:r w:rsidRPr="0092478F">
              <w:rPr>
                <w:b/>
              </w:rPr>
              <w:t>Štýl (max. 4 body)</w:t>
            </w:r>
          </w:p>
        </w:tc>
      </w:tr>
      <w:tr w:rsidR="00441EA3" w:rsidRPr="0092478F" w14:paraId="269F5977" w14:textId="77777777" w:rsidTr="00B83CA6">
        <w:tc>
          <w:tcPr>
            <w:tcW w:w="2552" w:type="dxa"/>
            <w:tcBorders>
              <w:top w:val="single" w:sz="18" w:space="0" w:color="auto"/>
              <w:left w:val="single" w:sz="18" w:space="0" w:color="auto"/>
              <w:right w:val="single" w:sz="18" w:space="0" w:color="auto"/>
            </w:tcBorders>
          </w:tcPr>
          <w:p w14:paraId="08AFDB7C" w14:textId="77777777" w:rsidR="00441EA3" w:rsidRPr="0092478F" w:rsidRDefault="00441EA3" w:rsidP="00855D11">
            <w:pPr>
              <w:jc w:val="both"/>
            </w:pPr>
            <w:r w:rsidRPr="0092478F">
              <w:t>Správny štylizácia viet</w:t>
            </w:r>
          </w:p>
        </w:tc>
        <w:tc>
          <w:tcPr>
            <w:tcW w:w="11484" w:type="dxa"/>
            <w:tcBorders>
              <w:top w:val="single" w:sz="18" w:space="0" w:color="auto"/>
              <w:left w:val="single" w:sz="18" w:space="0" w:color="auto"/>
              <w:right w:val="single" w:sz="18" w:space="0" w:color="auto"/>
            </w:tcBorders>
          </w:tcPr>
          <w:p w14:paraId="5D83DC17" w14:textId="77777777" w:rsidR="00441EA3" w:rsidRPr="0092478F" w:rsidRDefault="00441EA3" w:rsidP="00855D11">
            <w:pPr>
              <w:jc w:val="both"/>
            </w:pPr>
            <w:r w:rsidRPr="0092478F">
              <w:t>Zrozumiteľnosť textu ako celku.</w:t>
            </w:r>
          </w:p>
        </w:tc>
      </w:tr>
      <w:tr w:rsidR="00441EA3" w:rsidRPr="0092478F" w14:paraId="5CC17E9B" w14:textId="77777777" w:rsidTr="00B83CA6">
        <w:tc>
          <w:tcPr>
            <w:tcW w:w="2552" w:type="dxa"/>
            <w:tcBorders>
              <w:left w:val="single" w:sz="18" w:space="0" w:color="auto"/>
              <w:right w:val="single" w:sz="18" w:space="0" w:color="auto"/>
            </w:tcBorders>
          </w:tcPr>
          <w:p w14:paraId="4A37EE6A" w14:textId="77777777" w:rsidR="00441EA3" w:rsidRPr="0092478F" w:rsidRDefault="00441EA3" w:rsidP="00855D11">
            <w:pPr>
              <w:jc w:val="both"/>
            </w:pPr>
            <w:r w:rsidRPr="0092478F">
              <w:t>Tvorivosť</w:t>
            </w:r>
          </w:p>
        </w:tc>
        <w:tc>
          <w:tcPr>
            <w:tcW w:w="11484" w:type="dxa"/>
            <w:tcBorders>
              <w:left w:val="single" w:sz="18" w:space="0" w:color="auto"/>
              <w:right w:val="single" w:sz="18" w:space="0" w:color="auto"/>
            </w:tcBorders>
          </w:tcPr>
          <w:p w14:paraId="5EC23D96" w14:textId="77777777" w:rsidR="00441EA3" w:rsidRPr="0092478F" w:rsidRDefault="00441EA3" w:rsidP="00855D11">
            <w:pPr>
              <w:jc w:val="both"/>
            </w:pPr>
            <w:r w:rsidRPr="0092478F">
              <w:t>Tvorivá lexika</w:t>
            </w:r>
          </w:p>
        </w:tc>
      </w:tr>
      <w:tr w:rsidR="005616F2" w:rsidRPr="0092478F" w14:paraId="50FF69B5" w14:textId="77777777" w:rsidTr="00B83CA6">
        <w:tc>
          <w:tcPr>
            <w:tcW w:w="2552" w:type="dxa"/>
            <w:tcBorders>
              <w:left w:val="single" w:sz="18" w:space="0" w:color="auto"/>
              <w:bottom w:val="single" w:sz="18" w:space="0" w:color="auto"/>
              <w:right w:val="single" w:sz="18" w:space="0" w:color="auto"/>
            </w:tcBorders>
          </w:tcPr>
          <w:p w14:paraId="0622D55B" w14:textId="77777777" w:rsidR="005616F2" w:rsidRPr="0092478F" w:rsidRDefault="005616F2" w:rsidP="00855D11">
            <w:pPr>
              <w:jc w:val="both"/>
            </w:pPr>
            <w:r w:rsidRPr="0092478F">
              <w:t>Pútavosť</w:t>
            </w:r>
          </w:p>
        </w:tc>
        <w:tc>
          <w:tcPr>
            <w:tcW w:w="11484" w:type="dxa"/>
            <w:tcBorders>
              <w:left w:val="single" w:sz="18" w:space="0" w:color="auto"/>
              <w:bottom w:val="single" w:sz="18" w:space="0" w:color="auto"/>
              <w:right w:val="single" w:sz="18" w:space="0" w:color="auto"/>
            </w:tcBorders>
          </w:tcPr>
          <w:p w14:paraId="015FBDC2" w14:textId="77777777" w:rsidR="005616F2" w:rsidRPr="0092478F" w:rsidRDefault="005616F2" w:rsidP="00855D11">
            <w:pPr>
              <w:jc w:val="both"/>
            </w:pPr>
            <w:r w:rsidRPr="0092478F">
              <w:t>Podanie zaujímavou, nezvyčajnou formou, ktorá vyvoláva v čitateľovi zvedavosť.</w:t>
            </w:r>
          </w:p>
        </w:tc>
      </w:tr>
    </w:tbl>
    <w:p w14:paraId="7187215D" w14:textId="77777777" w:rsidR="005616F2" w:rsidRPr="0092478F" w:rsidRDefault="005616F2" w:rsidP="00857A2C">
      <w:pPr>
        <w:rPr>
          <w:b/>
        </w:rPr>
      </w:pPr>
    </w:p>
    <w:tbl>
      <w:tblPr>
        <w:tblStyle w:val="Mriekatabuky"/>
        <w:tblW w:w="0" w:type="auto"/>
        <w:tblInd w:w="108" w:type="dxa"/>
        <w:tblLook w:val="04A0" w:firstRow="1" w:lastRow="0" w:firstColumn="1" w:lastColumn="0" w:noHBand="0" w:noVBand="1"/>
      </w:tblPr>
      <w:tblGrid>
        <w:gridCol w:w="3226"/>
        <w:gridCol w:w="10624"/>
      </w:tblGrid>
      <w:tr w:rsidR="005616F2" w:rsidRPr="0092478F" w14:paraId="77CEE462" w14:textId="77777777" w:rsidTr="00B83CA6">
        <w:tc>
          <w:tcPr>
            <w:tcW w:w="14036" w:type="dxa"/>
            <w:gridSpan w:val="2"/>
            <w:tcBorders>
              <w:top w:val="single" w:sz="18" w:space="0" w:color="auto"/>
              <w:left w:val="single" w:sz="18" w:space="0" w:color="auto"/>
              <w:right w:val="single" w:sz="18" w:space="0" w:color="auto"/>
            </w:tcBorders>
            <w:shd w:val="clear" w:color="auto" w:fill="FFFF00"/>
          </w:tcPr>
          <w:p w14:paraId="6817E591" w14:textId="77777777" w:rsidR="005616F2" w:rsidRPr="0092478F" w:rsidRDefault="005616F2" w:rsidP="0092478F">
            <w:pPr>
              <w:spacing w:line="276" w:lineRule="auto"/>
              <w:jc w:val="center"/>
              <w:rPr>
                <w:b/>
              </w:rPr>
            </w:pPr>
            <w:r w:rsidRPr="0092478F">
              <w:rPr>
                <w:b/>
              </w:rPr>
              <w:t>Celkový dojem (max. 4 body)</w:t>
            </w:r>
          </w:p>
        </w:tc>
      </w:tr>
      <w:tr w:rsidR="005616F2" w:rsidRPr="0092478F" w14:paraId="02290A77" w14:textId="77777777" w:rsidTr="009A1ECB">
        <w:tc>
          <w:tcPr>
            <w:tcW w:w="3261" w:type="dxa"/>
            <w:tcBorders>
              <w:top w:val="single" w:sz="18" w:space="0" w:color="auto"/>
              <w:left w:val="single" w:sz="18" w:space="0" w:color="auto"/>
              <w:right w:val="single" w:sz="18" w:space="0" w:color="auto"/>
            </w:tcBorders>
          </w:tcPr>
          <w:p w14:paraId="571C7557" w14:textId="77777777" w:rsidR="005616F2" w:rsidRPr="0092478F" w:rsidRDefault="005616F2" w:rsidP="00855D11">
            <w:pPr>
              <w:jc w:val="both"/>
            </w:pPr>
            <w:r w:rsidRPr="0092478F">
              <w:t>Celkové vyznenie práce po jej prvom prečítaní</w:t>
            </w:r>
          </w:p>
        </w:tc>
        <w:tc>
          <w:tcPr>
            <w:tcW w:w="10775" w:type="dxa"/>
            <w:tcBorders>
              <w:top w:val="single" w:sz="18" w:space="0" w:color="auto"/>
              <w:left w:val="single" w:sz="18" w:space="0" w:color="auto"/>
              <w:right w:val="single" w:sz="18" w:space="0" w:color="auto"/>
            </w:tcBorders>
          </w:tcPr>
          <w:p w14:paraId="79CE809D" w14:textId="77777777" w:rsidR="005616F2" w:rsidRPr="0092478F" w:rsidRDefault="005616F2" w:rsidP="00855D11">
            <w:pPr>
              <w:jc w:val="both"/>
            </w:pPr>
          </w:p>
        </w:tc>
      </w:tr>
      <w:tr w:rsidR="005616F2" w:rsidRPr="0092478F" w14:paraId="2C476B5F" w14:textId="77777777" w:rsidTr="009A1ECB">
        <w:tc>
          <w:tcPr>
            <w:tcW w:w="3261" w:type="dxa"/>
            <w:tcBorders>
              <w:left w:val="single" w:sz="18" w:space="0" w:color="auto"/>
              <w:bottom w:val="single" w:sz="18" w:space="0" w:color="auto"/>
              <w:right w:val="single" w:sz="18" w:space="0" w:color="auto"/>
            </w:tcBorders>
          </w:tcPr>
          <w:p w14:paraId="7B831B6B" w14:textId="77777777" w:rsidR="005616F2" w:rsidRPr="0092478F" w:rsidRDefault="005616F2" w:rsidP="00855D11">
            <w:pPr>
              <w:jc w:val="both"/>
            </w:pPr>
            <w:r w:rsidRPr="0092478F">
              <w:t>Práca by nemala obsahovať</w:t>
            </w:r>
          </w:p>
        </w:tc>
        <w:tc>
          <w:tcPr>
            <w:tcW w:w="10775" w:type="dxa"/>
            <w:tcBorders>
              <w:left w:val="single" w:sz="18" w:space="0" w:color="auto"/>
              <w:bottom w:val="single" w:sz="18" w:space="0" w:color="auto"/>
              <w:right w:val="single" w:sz="18" w:space="0" w:color="auto"/>
            </w:tcBorders>
          </w:tcPr>
          <w:p w14:paraId="6FBFCDCF" w14:textId="77777777" w:rsidR="005616F2" w:rsidRPr="0092478F" w:rsidRDefault="005616F2" w:rsidP="00855D11">
            <w:pPr>
              <w:jc w:val="both"/>
            </w:pPr>
            <w:r w:rsidRPr="0092478F">
              <w:t>Nelogické názory, protispoločenské postoje, protihumánne a neetické názory, názory propagujúce poškodzovanie ľudského zdravia, iné.</w:t>
            </w:r>
          </w:p>
        </w:tc>
      </w:tr>
    </w:tbl>
    <w:p w14:paraId="4AEEE803" w14:textId="77777777" w:rsidR="005616F2" w:rsidRPr="0092478F" w:rsidRDefault="005616F2" w:rsidP="00855D11">
      <w:pPr>
        <w:jc w:val="both"/>
      </w:pPr>
    </w:p>
    <w:p w14:paraId="4A47A663" w14:textId="77777777" w:rsidR="00A8584A" w:rsidRPr="0092478F" w:rsidRDefault="005A68B8" w:rsidP="00855D11">
      <w:pPr>
        <w:jc w:val="both"/>
        <w:rPr>
          <w:b/>
        </w:rPr>
      </w:pPr>
      <w:r w:rsidRPr="0092478F">
        <w:rPr>
          <w:b/>
        </w:rPr>
        <w:t>Maximálny počet bodov za slohovú prácu: 28 bodov</w:t>
      </w:r>
    </w:p>
    <w:p w14:paraId="39C70200" w14:textId="77777777" w:rsidR="008642D4" w:rsidRPr="0092478F" w:rsidRDefault="008642D4" w:rsidP="00855D11">
      <w:pPr>
        <w:jc w:val="both"/>
        <w:rPr>
          <w:b/>
        </w:rPr>
      </w:pPr>
    </w:p>
    <w:p w14:paraId="22A49245" w14:textId="77777777" w:rsidR="009A1ECB" w:rsidRPr="0092478F" w:rsidRDefault="009A1ECB" w:rsidP="00855D11">
      <w:pPr>
        <w:jc w:val="both"/>
        <w:rPr>
          <w:b/>
        </w:rPr>
      </w:pPr>
    </w:p>
    <w:tbl>
      <w:tblPr>
        <w:tblStyle w:val="Mriekatabuky"/>
        <w:tblW w:w="0" w:type="auto"/>
        <w:tblInd w:w="1384" w:type="dxa"/>
        <w:tblLook w:val="04A0" w:firstRow="1" w:lastRow="0" w:firstColumn="1" w:lastColumn="0" w:noHBand="0" w:noVBand="1"/>
      </w:tblPr>
      <w:tblGrid>
        <w:gridCol w:w="2268"/>
        <w:gridCol w:w="3033"/>
        <w:gridCol w:w="2495"/>
        <w:gridCol w:w="2977"/>
      </w:tblGrid>
      <w:tr w:rsidR="00A8584A" w:rsidRPr="0092478F" w14:paraId="7ED4ABFA" w14:textId="77777777" w:rsidTr="009A1ECB">
        <w:trPr>
          <w:trHeight w:val="249"/>
        </w:trPr>
        <w:tc>
          <w:tcPr>
            <w:tcW w:w="10773" w:type="dxa"/>
            <w:gridSpan w:val="4"/>
            <w:tcBorders>
              <w:top w:val="single" w:sz="18" w:space="0" w:color="auto"/>
              <w:left w:val="single" w:sz="18" w:space="0" w:color="auto"/>
              <w:right w:val="single" w:sz="18" w:space="0" w:color="auto"/>
            </w:tcBorders>
            <w:shd w:val="clear" w:color="auto" w:fill="FFFF00"/>
            <w:vAlign w:val="center"/>
          </w:tcPr>
          <w:p w14:paraId="1E8C137F" w14:textId="77777777" w:rsidR="00A8584A" w:rsidRPr="0092478F" w:rsidRDefault="00A8584A" w:rsidP="00214581">
            <w:pPr>
              <w:spacing w:line="276" w:lineRule="auto"/>
              <w:jc w:val="center"/>
              <w:rPr>
                <w:b/>
              </w:rPr>
            </w:pPr>
            <w:r w:rsidRPr="0092478F">
              <w:rPr>
                <w:b/>
              </w:rPr>
              <w:lastRenderedPageBreak/>
              <w:t>Hodnotiaca stupnica – SLOHOVÉ PRÁCE</w:t>
            </w:r>
          </w:p>
        </w:tc>
      </w:tr>
      <w:tr w:rsidR="00A8584A" w:rsidRPr="0092478F" w14:paraId="6F0C19E1" w14:textId="77777777" w:rsidTr="009A1ECB">
        <w:trPr>
          <w:trHeight w:val="249"/>
        </w:trPr>
        <w:tc>
          <w:tcPr>
            <w:tcW w:w="5301" w:type="dxa"/>
            <w:gridSpan w:val="2"/>
            <w:tcBorders>
              <w:top w:val="single" w:sz="18" w:space="0" w:color="auto"/>
              <w:left w:val="single" w:sz="18" w:space="0" w:color="auto"/>
              <w:right w:val="single" w:sz="18" w:space="0" w:color="auto"/>
            </w:tcBorders>
            <w:vAlign w:val="center"/>
          </w:tcPr>
          <w:p w14:paraId="3FD6828B" w14:textId="77777777" w:rsidR="00A8584A" w:rsidRPr="0092478F" w:rsidRDefault="00870BBA" w:rsidP="00A8584A">
            <w:pPr>
              <w:jc w:val="center"/>
              <w:rPr>
                <w:b/>
              </w:rPr>
            </w:pPr>
            <w:r w:rsidRPr="0092478F">
              <w:rPr>
                <w:rFonts w:eastAsia="Times New Roman"/>
                <w:b/>
                <w:color w:val="000000"/>
              </w:rPr>
              <w:t>HODNOTENIE INTAKT</w:t>
            </w:r>
            <w:r w:rsidR="00A8584A" w:rsidRPr="0092478F">
              <w:rPr>
                <w:rFonts w:eastAsia="Times New Roman"/>
                <w:b/>
                <w:color w:val="000000"/>
              </w:rPr>
              <w:t>NÝCH ŽIAKOV</w:t>
            </w:r>
          </w:p>
        </w:tc>
        <w:tc>
          <w:tcPr>
            <w:tcW w:w="5472" w:type="dxa"/>
            <w:gridSpan w:val="2"/>
            <w:tcBorders>
              <w:top w:val="single" w:sz="18" w:space="0" w:color="auto"/>
              <w:left w:val="single" w:sz="18" w:space="0" w:color="auto"/>
              <w:right w:val="single" w:sz="18" w:space="0" w:color="auto"/>
            </w:tcBorders>
            <w:vAlign w:val="center"/>
          </w:tcPr>
          <w:p w14:paraId="235AD78E" w14:textId="77777777" w:rsidR="00A8584A" w:rsidRPr="0092478F" w:rsidRDefault="00870BBA" w:rsidP="00A8584A">
            <w:pPr>
              <w:jc w:val="center"/>
              <w:rPr>
                <w:b/>
              </w:rPr>
            </w:pPr>
            <w:r w:rsidRPr="0092478F">
              <w:rPr>
                <w:rFonts w:eastAsia="Times New Roman"/>
                <w:b/>
                <w:color w:val="000000"/>
              </w:rPr>
              <w:t>HODNOTENIE INTEGROVA</w:t>
            </w:r>
            <w:r w:rsidR="00A8584A" w:rsidRPr="0092478F">
              <w:rPr>
                <w:rFonts w:eastAsia="Times New Roman"/>
                <w:b/>
                <w:color w:val="000000"/>
              </w:rPr>
              <w:t>NÝCH ŽIAKOV</w:t>
            </w:r>
          </w:p>
        </w:tc>
      </w:tr>
      <w:tr w:rsidR="00A8584A" w:rsidRPr="0092478F" w14:paraId="0A4BC641" w14:textId="77777777" w:rsidTr="009A1ECB">
        <w:trPr>
          <w:trHeight w:val="249"/>
        </w:trPr>
        <w:tc>
          <w:tcPr>
            <w:tcW w:w="2268" w:type="dxa"/>
            <w:tcBorders>
              <w:left w:val="single" w:sz="18" w:space="0" w:color="auto"/>
            </w:tcBorders>
            <w:vAlign w:val="center"/>
          </w:tcPr>
          <w:p w14:paraId="3E49CEE4" w14:textId="77777777" w:rsidR="00A8584A" w:rsidRPr="0092478F" w:rsidRDefault="00A8584A" w:rsidP="00A8584A">
            <w:pPr>
              <w:jc w:val="center"/>
              <w:rPr>
                <w:b/>
              </w:rPr>
            </w:pPr>
            <w:r w:rsidRPr="0092478F">
              <w:rPr>
                <w:b/>
              </w:rPr>
              <w:t>Známka</w:t>
            </w:r>
          </w:p>
        </w:tc>
        <w:tc>
          <w:tcPr>
            <w:tcW w:w="3033" w:type="dxa"/>
            <w:tcBorders>
              <w:right w:val="single" w:sz="18" w:space="0" w:color="auto"/>
            </w:tcBorders>
            <w:vAlign w:val="center"/>
          </w:tcPr>
          <w:p w14:paraId="3092C7F0" w14:textId="77777777" w:rsidR="00A8584A" w:rsidRPr="0092478F" w:rsidRDefault="00A8584A" w:rsidP="00A8584A">
            <w:pPr>
              <w:jc w:val="center"/>
              <w:rPr>
                <w:b/>
              </w:rPr>
            </w:pPr>
            <w:r w:rsidRPr="0092478F">
              <w:rPr>
                <w:b/>
              </w:rPr>
              <w:t>Body</w:t>
            </w:r>
          </w:p>
        </w:tc>
        <w:tc>
          <w:tcPr>
            <w:tcW w:w="2495" w:type="dxa"/>
            <w:tcBorders>
              <w:left w:val="single" w:sz="18" w:space="0" w:color="auto"/>
            </w:tcBorders>
            <w:vAlign w:val="center"/>
          </w:tcPr>
          <w:p w14:paraId="0A0D0421" w14:textId="77777777" w:rsidR="00A8584A" w:rsidRPr="0092478F" w:rsidRDefault="00A8584A" w:rsidP="00A8584A">
            <w:pPr>
              <w:jc w:val="center"/>
              <w:rPr>
                <w:b/>
              </w:rPr>
            </w:pPr>
            <w:r w:rsidRPr="0092478F">
              <w:rPr>
                <w:b/>
              </w:rPr>
              <w:t>Známka</w:t>
            </w:r>
          </w:p>
        </w:tc>
        <w:tc>
          <w:tcPr>
            <w:tcW w:w="2977" w:type="dxa"/>
            <w:tcBorders>
              <w:right w:val="single" w:sz="18" w:space="0" w:color="auto"/>
            </w:tcBorders>
            <w:vAlign w:val="center"/>
          </w:tcPr>
          <w:p w14:paraId="30641379" w14:textId="77777777" w:rsidR="00A8584A" w:rsidRPr="0092478F" w:rsidRDefault="00A8584A" w:rsidP="008F26A2">
            <w:pPr>
              <w:jc w:val="center"/>
              <w:rPr>
                <w:b/>
              </w:rPr>
            </w:pPr>
            <w:r w:rsidRPr="0092478F">
              <w:rPr>
                <w:b/>
              </w:rPr>
              <w:t>Body</w:t>
            </w:r>
          </w:p>
        </w:tc>
      </w:tr>
      <w:tr w:rsidR="00A8584A" w:rsidRPr="0092478F" w14:paraId="52A12882" w14:textId="77777777" w:rsidTr="009A1ECB">
        <w:trPr>
          <w:trHeight w:val="249"/>
        </w:trPr>
        <w:tc>
          <w:tcPr>
            <w:tcW w:w="2268" w:type="dxa"/>
            <w:tcBorders>
              <w:left w:val="single" w:sz="18" w:space="0" w:color="auto"/>
            </w:tcBorders>
            <w:vAlign w:val="center"/>
          </w:tcPr>
          <w:p w14:paraId="18014F0F" w14:textId="77777777" w:rsidR="00A8584A" w:rsidRPr="0092478F" w:rsidRDefault="00A8584A" w:rsidP="00A8584A">
            <w:pPr>
              <w:jc w:val="center"/>
              <w:rPr>
                <w:b/>
              </w:rPr>
            </w:pPr>
            <w:r w:rsidRPr="0092478F">
              <w:rPr>
                <w:b/>
              </w:rPr>
              <w:t>1</w:t>
            </w:r>
          </w:p>
        </w:tc>
        <w:tc>
          <w:tcPr>
            <w:tcW w:w="3033" w:type="dxa"/>
            <w:tcBorders>
              <w:right w:val="single" w:sz="18" w:space="0" w:color="auto"/>
            </w:tcBorders>
            <w:vAlign w:val="center"/>
          </w:tcPr>
          <w:p w14:paraId="0542A2B5" w14:textId="77777777" w:rsidR="00A8584A" w:rsidRPr="0092478F" w:rsidRDefault="00A8584A" w:rsidP="00A8584A">
            <w:pPr>
              <w:jc w:val="center"/>
            </w:pPr>
            <w:r w:rsidRPr="0092478F">
              <w:t>28 – 26 bodov</w:t>
            </w:r>
          </w:p>
        </w:tc>
        <w:tc>
          <w:tcPr>
            <w:tcW w:w="2495" w:type="dxa"/>
            <w:tcBorders>
              <w:left w:val="single" w:sz="18" w:space="0" w:color="auto"/>
            </w:tcBorders>
            <w:vAlign w:val="center"/>
          </w:tcPr>
          <w:p w14:paraId="6868AC54" w14:textId="77777777" w:rsidR="00A8584A" w:rsidRPr="0092478F" w:rsidRDefault="00A8584A" w:rsidP="00A8584A">
            <w:pPr>
              <w:jc w:val="center"/>
              <w:rPr>
                <w:b/>
              </w:rPr>
            </w:pPr>
            <w:r w:rsidRPr="0092478F">
              <w:rPr>
                <w:b/>
              </w:rPr>
              <w:t>1</w:t>
            </w:r>
          </w:p>
        </w:tc>
        <w:tc>
          <w:tcPr>
            <w:tcW w:w="2977" w:type="dxa"/>
            <w:tcBorders>
              <w:right w:val="single" w:sz="18" w:space="0" w:color="auto"/>
            </w:tcBorders>
            <w:vAlign w:val="center"/>
          </w:tcPr>
          <w:p w14:paraId="12A803A9" w14:textId="77777777" w:rsidR="00A8584A" w:rsidRPr="0092478F" w:rsidRDefault="00A8584A" w:rsidP="008F26A2">
            <w:pPr>
              <w:jc w:val="center"/>
            </w:pPr>
            <w:r w:rsidRPr="0092478F">
              <w:t>28 – 24 bodov</w:t>
            </w:r>
          </w:p>
        </w:tc>
      </w:tr>
      <w:tr w:rsidR="00A8584A" w:rsidRPr="0092478F" w14:paraId="43C53CE9" w14:textId="77777777" w:rsidTr="009A1ECB">
        <w:trPr>
          <w:trHeight w:val="228"/>
        </w:trPr>
        <w:tc>
          <w:tcPr>
            <w:tcW w:w="2268" w:type="dxa"/>
            <w:tcBorders>
              <w:left w:val="single" w:sz="18" w:space="0" w:color="auto"/>
            </w:tcBorders>
            <w:vAlign w:val="center"/>
          </w:tcPr>
          <w:p w14:paraId="0B9BF353" w14:textId="77777777" w:rsidR="00A8584A" w:rsidRPr="0092478F" w:rsidRDefault="00A8584A" w:rsidP="00A8584A">
            <w:pPr>
              <w:jc w:val="center"/>
              <w:rPr>
                <w:b/>
              </w:rPr>
            </w:pPr>
            <w:r w:rsidRPr="0092478F">
              <w:rPr>
                <w:b/>
              </w:rPr>
              <w:t>2</w:t>
            </w:r>
          </w:p>
        </w:tc>
        <w:tc>
          <w:tcPr>
            <w:tcW w:w="3033" w:type="dxa"/>
            <w:tcBorders>
              <w:right w:val="single" w:sz="18" w:space="0" w:color="auto"/>
            </w:tcBorders>
            <w:vAlign w:val="center"/>
          </w:tcPr>
          <w:p w14:paraId="78D2606F" w14:textId="77777777" w:rsidR="00A8584A" w:rsidRPr="0092478F" w:rsidRDefault="00A8584A" w:rsidP="00A8584A">
            <w:pPr>
              <w:jc w:val="center"/>
            </w:pPr>
            <w:r w:rsidRPr="0092478F">
              <w:t>25 – 21 bodov</w:t>
            </w:r>
          </w:p>
        </w:tc>
        <w:tc>
          <w:tcPr>
            <w:tcW w:w="2495" w:type="dxa"/>
            <w:tcBorders>
              <w:left w:val="single" w:sz="18" w:space="0" w:color="auto"/>
            </w:tcBorders>
            <w:vAlign w:val="center"/>
          </w:tcPr>
          <w:p w14:paraId="39CA85C0" w14:textId="77777777" w:rsidR="00A8584A" w:rsidRPr="0092478F" w:rsidRDefault="00A8584A" w:rsidP="00A8584A">
            <w:pPr>
              <w:jc w:val="center"/>
              <w:rPr>
                <w:b/>
              </w:rPr>
            </w:pPr>
            <w:r w:rsidRPr="0092478F">
              <w:rPr>
                <w:b/>
              </w:rPr>
              <w:t>2</w:t>
            </w:r>
          </w:p>
        </w:tc>
        <w:tc>
          <w:tcPr>
            <w:tcW w:w="2977" w:type="dxa"/>
            <w:tcBorders>
              <w:right w:val="single" w:sz="18" w:space="0" w:color="auto"/>
            </w:tcBorders>
            <w:vAlign w:val="center"/>
          </w:tcPr>
          <w:p w14:paraId="2979E14E" w14:textId="77777777" w:rsidR="00A8584A" w:rsidRPr="0092478F" w:rsidRDefault="00A8584A" w:rsidP="008F26A2">
            <w:pPr>
              <w:jc w:val="center"/>
            </w:pPr>
            <w:r w:rsidRPr="0092478F">
              <w:t xml:space="preserve">23 </w:t>
            </w:r>
            <w:r w:rsidR="008F26A2" w:rsidRPr="0092478F">
              <w:t>–20 bodov</w:t>
            </w:r>
          </w:p>
        </w:tc>
      </w:tr>
      <w:tr w:rsidR="00A8584A" w:rsidRPr="0092478F" w14:paraId="0BD95399" w14:textId="77777777" w:rsidTr="009A1ECB">
        <w:trPr>
          <w:trHeight w:val="228"/>
        </w:trPr>
        <w:tc>
          <w:tcPr>
            <w:tcW w:w="2268" w:type="dxa"/>
            <w:tcBorders>
              <w:left w:val="single" w:sz="18" w:space="0" w:color="auto"/>
            </w:tcBorders>
            <w:vAlign w:val="center"/>
          </w:tcPr>
          <w:p w14:paraId="00BE8CBE" w14:textId="77777777" w:rsidR="00A8584A" w:rsidRPr="0092478F" w:rsidRDefault="00A8584A" w:rsidP="00A8584A">
            <w:pPr>
              <w:jc w:val="center"/>
              <w:rPr>
                <w:b/>
              </w:rPr>
            </w:pPr>
            <w:r w:rsidRPr="0092478F">
              <w:rPr>
                <w:b/>
              </w:rPr>
              <w:t>3</w:t>
            </w:r>
          </w:p>
        </w:tc>
        <w:tc>
          <w:tcPr>
            <w:tcW w:w="3033" w:type="dxa"/>
            <w:tcBorders>
              <w:right w:val="single" w:sz="18" w:space="0" w:color="auto"/>
            </w:tcBorders>
            <w:vAlign w:val="center"/>
          </w:tcPr>
          <w:p w14:paraId="2929FD30" w14:textId="77777777" w:rsidR="00A8584A" w:rsidRPr="0092478F" w:rsidRDefault="00A8584A" w:rsidP="00A8584A">
            <w:pPr>
              <w:jc w:val="center"/>
            </w:pPr>
            <w:r w:rsidRPr="0092478F">
              <w:t>20 – 14 bodov</w:t>
            </w:r>
          </w:p>
        </w:tc>
        <w:tc>
          <w:tcPr>
            <w:tcW w:w="2495" w:type="dxa"/>
            <w:tcBorders>
              <w:left w:val="single" w:sz="18" w:space="0" w:color="auto"/>
            </w:tcBorders>
            <w:vAlign w:val="center"/>
          </w:tcPr>
          <w:p w14:paraId="4AE2DBB3" w14:textId="77777777" w:rsidR="00A8584A" w:rsidRPr="0092478F" w:rsidRDefault="00A8584A" w:rsidP="00A8584A">
            <w:pPr>
              <w:jc w:val="center"/>
              <w:rPr>
                <w:b/>
              </w:rPr>
            </w:pPr>
            <w:r w:rsidRPr="0092478F">
              <w:rPr>
                <w:b/>
              </w:rPr>
              <w:t>3</w:t>
            </w:r>
          </w:p>
        </w:tc>
        <w:tc>
          <w:tcPr>
            <w:tcW w:w="2977" w:type="dxa"/>
            <w:tcBorders>
              <w:right w:val="single" w:sz="18" w:space="0" w:color="auto"/>
            </w:tcBorders>
            <w:vAlign w:val="center"/>
          </w:tcPr>
          <w:p w14:paraId="7C134F62" w14:textId="77777777" w:rsidR="00A8584A" w:rsidRPr="0092478F" w:rsidRDefault="008F26A2" w:rsidP="008F26A2">
            <w:pPr>
              <w:jc w:val="center"/>
            </w:pPr>
            <w:r w:rsidRPr="0092478F">
              <w:t>19 – 12 bobov</w:t>
            </w:r>
          </w:p>
        </w:tc>
      </w:tr>
      <w:tr w:rsidR="00A8584A" w:rsidRPr="0092478F" w14:paraId="071B8795" w14:textId="77777777" w:rsidTr="009A1ECB">
        <w:trPr>
          <w:trHeight w:val="270"/>
        </w:trPr>
        <w:tc>
          <w:tcPr>
            <w:tcW w:w="2268" w:type="dxa"/>
            <w:tcBorders>
              <w:left w:val="single" w:sz="18" w:space="0" w:color="auto"/>
            </w:tcBorders>
            <w:vAlign w:val="center"/>
          </w:tcPr>
          <w:p w14:paraId="2B68C4C3" w14:textId="77777777" w:rsidR="00A8584A" w:rsidRPr="0092478F" w:rsidRDefault="00A8584A" w:rsidP="00A8584A">
            <w:pPr>
              <w:jc w:val="center"/>
              <w:rPr>
                <w:b/>
              </w:rPr>
            </w:pPr>
            <w:r w:rsidRPr="0092478F">
              <w:rPr>
                <w:b/>
              </w:rPr>
              <w:t>4</w:t>
            </w:r>
          </w:p>
        </w:tc>
        <w:tc>
          <w:tcPr>
            <w:tcW w:w="3033" w:type="dxa"/>
            <w:tcBorders>
              <w:right w:val="single" w:sz="18" w:space="0" w:color="auto"/>
            </w:tcBorders>
            <w:vAlign w:val="center"/>
          </w:tcPr>
          <w:p w14:paraId="6D513ECF" w14:textId="77777777" w:rsidR="00A8584A" w:rsidRPr="0092478F" w:rsidRDefault="00A8584A" w:rsidP="00A8584A">
            <w:pPr>
              <w:jc w:val="center"/>
            </w:pPr>
            <w:r w:rsidRPr="0092478F">
              <w:t>13 – 9 bodov</w:t>
            </w:r>
          </w:p>
        </w:tc>
        <w:tc>
          <w:tcPr>
            <w:tcW w:w="2495" w:type="dxa"/>
            <w:tcBorders>
              <w:left w:val="single" w:sz="18" w:space="0" w:color="auto"/>
            </w:tcBorders>
            <w:vAlign w:val="center"/>
          </w:tcPr>
          <w:p w14:paraId="60E38076" w14:textId="77777777" w:rsidR="00A8584A" w:rsidRPr="0092478F" w:rsidRDefault="00A8584A" w:rsidP="00A8584A">
            <w:pPr>
              <w:jc w:val="center"/>
              <w:rPr>
                <w:b/>
              </w:rPr>
            </w:pPr>
            <w:r w:rsidRPr="0092478F">
              <w:rPr>
                <w:b/>
              </w:rPr>
              <w:t>4</w:t>
            </w:r>
          </w:p>
        </w:tc>
        <w:tc>
          <w:tcPr>
            <w:tcW w:w="2977" w:type="dxa"/>
            <w:tcBorders>
              <w:right w:val="single" w:sz="18" w:space="0" w:color="auto"/>
            </w:tcBorders>
            <w:vAlign w:val="center"/>
          </w:tcPr>
          <w:p w14:paraId="12C4130D" w14:textId="77777777" w:rsidR="00A8584A" w:rsidRPr="0092478F" w:rsidRDefault="008F26A2" w:rsidP="008F26A2">
            <w:pPr>
              <w:jc w:val="center"/>
            </w:pPr>
            <w:r w:rsidRPr="0092478F">
              <w:t>11 – 6 bodov</w:t>
            </w:r>
          </w:p>
        </w:tc>
      </w:tr>
      <w:tr w:rsidR="00A8584A" w:rsidRPr="0092478F" w14:paraId="6343873C" w14:textId="77777777" w:rsidTr="009A1ECB">
        <w:trPr>
          <w:trHeight w:val="270"/>
        </w:trPr>
        <w:tc>
          <w:tcPr>
            <w:tcW w:w="2268" w:type="dxa"/>
            <w:tcBorders>
              <w:left w:val="single" w:sz="18" w:space="0" w:color="auto"/>
              <w:bottom w:val="single" w:sz="18" w:space="0" w:color="auto"/>
            </w:tcBorders>
            <w:vAlign w:val="center"/>
          </w:tcPr>
          <w:p w14:paraId="462D18E6" w14:textId="77777777" w:rsidR="00A8584A" w:rsidRPr="0092478F" w:rsidRDefault="00A8584A" w:rsidP="00A8584A">
            <w:pPr>
              <w:jc w:val="center"/>
              <w:rPr>
                <w:b/>
              </w:rPr>
            </w:pPr>
            <w:r w:rsidRPr="0092478F">
              <w:rPr>
                <w:b/>
              </w:rPr>
              <w:t>5</w:t>
            </w:r>
          </w:p>
        </w:tc>
        <w:tc>
          <w:tcPr>
            <w:tcW w:w="3033" w:type="dxa"/>
            <w:tcBorders>
              <w:bottom w:val="single" w:sz="18" w:space="0" w:color="auto"/>
              <w:right w:val="single" w:sz="18" w:space="0" w:color="auto"/>
            </w:tcBorders>
            <w:vAlign w:val="center"/>
          </w:tcPr>
          <w:p w14:paraId="4B210B1E" w14:textId="77777777" w:rsidR="00A8584A" w:rsidRPr="0092478F" w:rsidRDefault="00A8584A" w:rsidP="00A8584A">
            <w:pPr>
              <w:jc w:val="center"/>
            </w:pPr>
            <w:r w:rsidRPr="0092478F">
              <w:t>8 – 0 bodov</w:t>
            </w:r>
          </w:p>
        </w:tc>
        <w:tc>
          <w:tcPr>
            <w:tcW w:w="2495" w:type="dxa"/>
            <w:tcBorders>
              <w:left w:val="single" w:sz="18" w:space="0" w:color="auto"/>
              <w:bottom w:val="single" w:sz="18" w:space="0" w:color="auto"/>
            </w:tcBorders>
            <w:vAlign w:val="center"/>
          </w:tcPr>
          <w:p w14:paraId="4DB45663" w14:textId="77777777" w:rsidR="00A8584A" w:rsidRPr="0092478F" w:rsidRDefault="00A8584A" w:rsidP="00A8584A">
            <w:pPr>
              <w:jc w:val="center"/>
              <w:rPr>
                <w:b/>
              </w:rPr>
            </w:pPr>
            <w:r w:rsidRPr="0092478F">
              <w:rPr>
                <w:b/>
              </w:rPr>
              <w:t>5</w:t>
            </w:r>
          </w:p>
        </w:tc>
        <w:tc>
          <w:tcPr>
            <w:tcW w:w="2977" w:type="dxa"/>
            <w:tcBorders>
              <w:bottom w:val="single" w:sz="18" w:space="0" w:color="auto"/>
              <w:right w:val="single" w:sz="18" w:space="0" w:color="auto"/>
            </w:tcBorders>
            <w:vAlign w:val="center"/>
          </w:tcPr>
          <w:p w14:paraId="1A6301AA" w14:textId="77777777" w:rsidR="00A8584A" w:rsidRPr="0092478F" w:rsidRDefault="008F26A2" w:rsidP="008F26A2">
            <w:pPr>
              <w:jc w:val="center"/>
            </w:pPr>
            <w:r w:rsidRPr="0092478F">
              <w:t>5 – 0 bodov</w:t>
            </w:r>
          </w:p>
        </w:tc>
      </w:tr>
    </w:tbl>
    <w:p w14:paraId="30A7F6A5" w14:textId="77777777" w:rsidR="00E205BA" w:rsidRPr="0092478F" w:rsidRDefault="00E205BA" w:rsidP="00855D11">
      <w:pPr>
        <w:jc w:val="both"/>
      </w:pPr>
    </w:p>
    <w:p w14:paraId="460546A9" w14:textId="77777777" w:rsidR="00001C72" w:rsidRPr="00F92E24" w:rsidRDefault="00001C72" w:rsidP="00AF14C7">
      <w:pPr>
        <w:jc w:val="both"/>
        <w:rPr>
          <w:b/>
          <w:sz w:val="22"/>
          <w:szCs w:val="22"/>
        </w:rPr>
      </w:pPr>
      <w:r w:rsidRPr="00F92E24">
        <w:rPr>
          <w:b/>
          <w:sz w:val="22"/>
          <w:szCs w:val="22"/>
        </w:rPr>
        <w:t>ZAMERANIE DIKTÁTOV A SLOHOVÝCH PRÁC</w:t>
      </w:r>
    </w:p>
    <w:p w14:paraId="5374A6EC" w14:textId="77777777" w:rsidR="00001C72" w:rsidRPr="00F92E24" w:rsidRDefault="00001C72" w:rsidP="00855D11">
      <w:pPr>
        <w:jc w:val="both"/>
        <w:rPr>
          <w:sz w:val="22"/>
          <w:szCs w:val="22"/>
        </w:rPr>
      </w:pPr>
    </w:p>
    <w:tbl>
      <w:tblPr>
        <w:tblStyle w:val="Mriekatabuky"/>
        <w:tblW w:w="14034" w:type="dxa"/>
        <w:tblInd w:w="108" w:type="dxa"/>
        <w:tblLayout w:type="fixed"/>
        <w:tblLook w:val="04A0" w:firstRow="1" w:lastRow="0" w:firstColumn="1" w:lastColumn="0" w:noHBand="0" w:noVBand="1"/>
      </w:tblPr>
      <w:tblGrid>
        <w:gridCol w:w="1701"/>
        <w:gridCol w:w="1418"/>
        <w:gridCol w:w="3817"/>
        <w:gridCol w:w="2420"/>
        <w:gridCol w:w="1181"/>
        <w:gridCol w:w="3497"/>
      </w:tblGrid>
      <w:tr w:rsidR="00AC2357" w:rsidRPr="00F92E24" w14:paraId="55B00367" w14:textId="77777777" w:rsidTr="00E91DE7">
        <w:tc>
          <w:tcPr>
            <w:tcW w:w="9356" w:type="dxa"/>
            <w:gridSpan w:val="4"/>
            <w:tcBorders>
              <w:top w:val="single" w:sz="18" w:space="0" w:color="auto"/>
              <w:left w:val="single" w:sz="18" w:space="0" w:color="auto"/>
              <w:right w:val="single" w:sz="18" w:space="0" w:color="auto"/>
            </w:tcBorders>
            <w:shd w:val="clear" w:color="auto" w:fill="FFFF00"/>
          </w:tcPr>
          <w:p w14:paraId="3D348A4B" w14:textId="77777777" w:rsidR="00AC2357" w:rsidRPr="00F92E24" w:rsidRDefault="00AC2357" w:rsidP="00001C72">
            <w:pPr>
              <w:jc w:val="center"/>
              <w:rPr>
                <w:b/>
                <w:highlight w:val="yellow"/>
              </w:rPr>
            </w:pPr>
            <w:r w:rsidRPr="00F92E24">
              <w:rPr>
                <w:b/>
                <w:highlight w:val="yellow"/>
              </w:rPr>
              <w:t>DIKTÁTY</w:t>
            </w:r>
          </w:p>
        </w:tc>
        <w:tc>
          <w:tcPr>
            <w:tcW w:w="4678" w:type="dxa"/>
            <w:gridSpan w:val="2"/>
            <w:tcBorders>
              <w:top w:val="single" w:sz="18" w:space="0" w:color="auto"/>
              <w:left w:val="single" w:sz="18" w:space="0" w:color="auto"/>
              <w:right w:val="single" w:sz="18" w:space="0" w:color="auto"/>
            </w:tcBorders>
            <w:shd w:val="clear" w:color="auto" w:fill="FFFF00"/>
          </w:tcPr>
          <w:p w14:paraId="23AA41EE" w14:textId="77777777" w:rsidR="00AC2357" w:rsidRPr="00F92E24" w:rsidRDefault="00AC2357" w:rsidP="00214581">
            <w:pPr>
              <w:spacing w:line="276" w:lineRule="auto"/>
              <w:jc w:val="center"/>
              <w:rPr>
                <w:b/>
              </w:rPr>
            </w:pPr>
            <w:r w:rsidRPr="00F92E24">
              <w:rPr>
                <w:b/>
              </w:rPr>
              <w:t>SLOHOVÉ PRÁCE</w:t>
            </w:r>
          </w:p>
        </w:tc>
      </w:tr>
      <w:tr w:rsidR="00AC2357" w:rsidRPr="00F92E24" w14:paraId="39BB2768" w14:textId="77777777" w:rsidTr="00E91DE7">
        <w:tc>
          <w:tcPr>
            <w:tcW w:w="1701" w:type="dxa"/>
            <w:tcBorders>
              <w:top w:val="single" w:sz="18" w:space="0" w:color="auto"/>
              <w:left w:val="single" w:sz="18" w:space="0" w:color="auto"/>
            </w:tcBorders>
          </w:tcPr>
          <w:p w14:paraId="5C7F6C3E" w14:textId="77777777" w:rsidR="00AC2357" w:rsidRPr="00F92E24" w:rsidRDefault="00AC2357" w:rsidP="00001C72">
            <w:pPr>
              <w:jc w:val="center"/>
              <w:rPr>
                <w:b/>
              </w:rPr>
            </w:pPr>
            <w:r w:rsidRPr="00F92E24">
              <w:rPr>
                <w:b/>
              </w:rPr>
              <w:t>Ročník</w:t>
            </w:r>
          </w:p>
        </w:tc>
        <w:tc>
          <w:tcPr>
            <w:tcW w:w="1418" w:type="dxa"/>
            <w:tcBorders>
              <w:top w:val="single" w:sz="18" w:space="0" w:color="auto"/>
            </w:tcBorders>
          </w:tcPr>
          <w:p w14:paraId="1F6880F5" w14:textId="77777777" w:rsidR="00AC2357" w:rsidRPr="00F92E24" w:rsidRDefault="00AC2357" w:rsidP="00001C72">
            <w:pPr>
              <w:jc w:val="center"/>
              <w:rPr>
                <w:b/>
              </w:rPr>
            </w:pPr>
            <w:r w:rsidRPr="00F92E24">
              <w:rPr>
                <w:b/>
              </w:rPr>
              <w:t>Počet</w:t>
            </w:r>
          </w:p>
        </w:tc>
        <w:tc>
          <w:tcPr>
            <w:tcW w:w="3817" w:type="dxa"/>
            <w:tcBorders>
              <w:top w:val="single" w:sz="18" w:space="0" w:color="auto"/>
            </w:tcBorders>
          </w:tcPr>
          <w:p w14:paraId="07280934" w14:textId="77777777" w:rsidR="00AC2357" w:rsidRPr="00F92E24" w:rsidRDefault="00AC2357" w:rsidP="00001C72">
            <w:pPr>
              <w:jc w:val="center"/>
              <w:rPr>
                <w:b/>
              </w:rPr>
            </w:pPr>
            <w:r w:rsidRPr="00F92E24">
              <w:rPr>
                <w:b/>
              </w:rPr>
              <w:t>Zameranie</w:t>
            </w:r>
          </w:p>
        </w:tc>
        <w:tc>
          <w:tcPr>
            <w:tcW w:w="2420" w:type="dxa"/>
            <w:tcBorders>
              <w:top w:val="single" w:sz="18" w:space="0" w:color="auto"/>
              <w:right w:val="single" w:sz="18" w:space="0" w:color="auto"/>
            </w:tcBorders>
          </w:tcPr>
          <w:p w14:paraId="25F5CD55" w14:textId="77777777" w:rsidR="00AC2357" w:rsidRPr="00F92E24" w:rsidRDefault="00AC2357" w:rsidP="00001C72">
            <w:pPr>
              <w:jc w:val="center"/>
              <w:rPr>
                <w:b/>
              </w:rPr>
            </w:pPr>
            <w:r w:rsidRPr="00F92E24">
              <w:rPr>
                <w:b/>
              </w:rPr>
              <w:t>Rozsah</w:t>
            </w:r>
          </w:p>
        </w:tc>
        <w:tc>
          <w:tcPr>
            <w:tcW w:w="1181" w:type="dxa"/>
            <w:tcBorders>
              <w:top w:val="single" w:sz="18" w:space="0" w:color="auto"/>
              <w:left w:val="single" w:sz="18" w:space="0" w:color="auto"/>
            </w:tcBorders>
          </w:tcPr>
          <w:p w14:paraId="61D30D9E" w14:textId="77777777" w:rsidR="00AC2357" w:rsidRPr="00F92E24" w:rsidRDefault="00AC2357" w:rsidP="00001C72">
            <w:pPr>
              <w:jc w:val="center"/>
              <w:rPr>
                <w:b/>
              </w:rPr>
            </w:pPr>
            <w:r w:rsidRPr="00F92E24">
              <w:rPr>
                <w:b/>
              </w:rPr>
              <w:t>Počet</w:t>
            </w:r>
          </w:p>
        </w:tc>
        <w:tc>
          <w:tcPr>
            <w:tcW w:w="3497" w:type="dxa"/>
            <w:tcBorders>
              <w:top w:val="single" w:sz="18" w:space="0" w:color="auto"/>
              <w:right w:val="single" w:sz="18" w:space="0" w:color="auto"/>
            </w:tcBorders>
          </w:tcPr>
          <w:p w14:paraId="78BE5B22" w14:textId="77777777" w:rsidR="00AC2357" w:rsidRPr="00F92E24" w:rsidRDefault="00AC2357" w:rsidP="00001C72">
            <w:pPr>
              <w:jc w:val="center"/>
              <w:rPr>
                <w:b/>
              </w:rPr>
            </w:pPr>
            <w:r w:rsidRPr="00F92E24">
              <w:rPr>
                <w:b/>
              </w:rPr>
              <w:t>Zameranie</w:t>
            </w:r>
          </w:p>
        </w:tc>
      </w:tr>
      <w:tr w:rsidR="00AC2357" w:rsidRPr="00F92E24" w14:paraId="04B7688C" w14:textId="77777777" w:rsidTr="00E91DE7">
        <w:tc>
          <w:tcPr>
            <w:tcW w:w="1701" w:type="dxa"/>
            <w:tcBorders>
              <w:left w:val="single" w:sz="18" w:space="0" w:color="auto"/>
            </w:tcBorders>
            <w:vAlign w:val="center"/>
          </w:tcPr>
          <w:p w14:paraId="5BE38497" w14:textId="77777777" w:rsidR="00AC2357" w:rsidRPr="00F92E24" w:rsidRDefault="00AC2357" w:rsidP="00FD2AF5">
            <w:pPr>
              <w:jc w:val="center"/>
              <w:rPr>
                <w:b/>
              </w:rPr>
            </w:pPr>
            <w:r w:rsidRPr="00F92E24">
              <w:rPr>
                <w:b/>
              </w:rPr>
              <w:t>5. ročník</w:t>
            </w:r>
          </w:p>
        </w:tc>
        <w:tc>
          <w:tcPr>
            <w:tcW w:w="1418" w:type="dxa"/>
            <w:vAlign w:val="center"/>
          </w:tcPr>
          <w:p w14:paraId="42627D75" w14:textId="77777777" w:rsidR="00AC2357" w:rsidRPr="00F92E24" w:rsidRDefault="00AC2357" w:rsidP="00FD2AF5">
            <w:pPr>
              <w:jc w:val="center"/>
            </w:pPr>
            <w:r w:rsidRPr="00F92E24">
              <w:t>4</w:t>
            </w:r>
          </w:p>
        </w:tc>
        <w:tc>
          <w:tcPr>
            <w:tcW w:w="3817" w:type="dxa"/>
          </w:tcPr>
          <w:p w14:paraId="5773BADC" w14:textId="77777777" w:rsidR="00AC2357" w:rsidRPr="00F92E24" w:rsidRDefault="00AC2357" w:rsidP="003A59D3">
            <w:pPr>
              <w:pStyle w:val="Odsekzoznamu"/>
              <w:numPr>
                <w:ilvl w:val="0"/>
                <w:numId w:val="7"/>
              </w:numPr>
              <w:jc w:val="both"/>
            </w:pPr>
            <w:r w:rsidRPr="00F92E24">
              <w:t>opakovanie učiva zo 4. ročníka</w:t>
            </w:r>
          </w:p>
          <w:p w14:paraId="0DD45D18" w14:textId="77777777" w:rsidR="00AC2357" w:rsidRPr="00F92E24" w:rsidRDefault="00AC2357" w:rsidP="003A59D3">
            <w:pPr>
              <w:pStyle w:val="Odsekzoznamu"/>
              <w:numPr>
                <w:ilvl w:val="0"/>
                <w:numId w:val="7"/>
              </w:numPr>
              <w:jc w:val="both"/>
            </w:pPr>
            <w:r w:rsidRPr="00F92E24">
              <w:t>podstatné mená</w:t>
            </w:r>
          </w:p>
          <w:p w14:paraId="27042D06" w14:textId="77777777" w:rsidR="00AC2357" w:rsidRPr="00F92E24" w:rsidRDefault="00AC2357" w:rsidP="003A59D3">
            <w:pPr>
              <w:pStyle w:val="Odsekzoznamu"/>
              <w:numPr>
                <w:ilvl w:val="0"/>
                <w:numId w:val="7"/>
              </w:numPr>
              <w:jc w:val="both"/>
            </w:pPr>
            <w:r w:rsidRPr="00F92E24">
              <w:t>prídavné mená</w:t>
            </w:r>
          </w:p>
          <w:p w14:paraId="664007B5" w14:textId="77777777" w:rsidR="00AC2357" w:rsidRPr="00F92E24" w:rsidRDefault="00AC2357" w:rsidP="003A59D3">
            <w:pPr>
              <w:pStyle w:val="Odsekzoznamu"/>
              <w:numPr>
                <w:ilvl w:val="0"/>
                <w:numId w:val="7"/>
              </w:numPr>
              <w:jc w:val="both"/>
            </w:pPr>
            <w:r w:rsidRPr="00F92E24">
              <w:t>slovesá</w:t>
            </w:r>
          </w:p>
        </w:tc>
        <w:tc>
          <w:tcPr>
            <w:tcW w:w="2420" w:type="dxa"/>
            <w:tcBorders>
              <w:right w:val="single" w:sz="18" w:space="0" w:color="auto"/>
            </w:tcBorders>
            <w:vAlign w:val="center"/>
          </w:tcPr>
          <w:p w14:paraId="4174A45D" w14:textId="77777777" w:rsidR="00AC2357" w:rsidRPr="00F92E24" w:rsidRDefault="00AC2357" w:rsidP="00416335">
            <w:pPr>
              <w:jc w:val="center"/>
            </w:pPr>
            <w:r w:rsidRPr="00F92E24">
              <w:t>50 – 60 plnovýznamových slov</w:t>
            </w:r>
          </w:p>
        </w:tc>
        <w:tc>
          <w:tcPr>
            <w:tcW w:w="1181" w:type="dxa"/>
            <w:tcBorders>
              <w:left w:val="single" w:sz="18" w:space="0" w:color="auto"/>
            </w:tcBorders>
            <w:vAlign w:val="center"/>
          </w:tcPr>
          <w:p w14:paraId="32D2560F" w14:textId="77777777" w:rsidR="00AC2357" w:rsidRPr="00F92E24" w:rsidRDefault="00AC2357" w:rsidP="00FD2AF5">
            <w:pPr>
              <w:jc w:val="center"/>
            </w:pPr>
            <w:r w:rsidRPr="00F92E24">
              <w:t>1</w:t>
            </w:r>
          </w:p>
        </w:tc>
        <w:tc>
          <w:tcPr>
            <w:tcW w:w="3497" w:type="dxa"/>
            <w:tcBorders>
              <w:right w:val="single" w:sz="18" w:space="0" w:color="auto"/>
            </w:tcBorders>
            <w:vAlign w:val="center"/>
          </w:tcPr>
          <w:p w14:paraId="4A3C41DC" w14:textId="77777777" w:rsidR="00AC2357" w:rsidRPr="00F92E24" w:rsidRDefault="00AC2357" w:rsidP="003A59D3">
            <w:pPr>
              <w:pStyle w:val="Odsekzoznamu"/>
              <w:numPr>
                <w:ilvl w:val="0"/>
                <w:numId w:val="12"/>
              </w:numPr>
            </w:pPr>
            <w:r w:rsidRPr="00F92E24">
              <w:t>rozprávanie s prvkami opisu</w:t>
            </w:r>
          </w:p>
        </w:tc>
      </w:tr>
      <w:tr w:rsidR="00AC2357" w:rsidRPr="00F92E24" w14:paraId="10DCECD4" w14:textId="77777777" w:rsidTr="00E91DE7">
        <w:tc>
          <w:tcPr>
            <w:tcW w:w="1701" w:type="dxa"/>
            <w:tcBorders>
              <w:left w:val="single" w:sz="18" w:space="0" w:color="auto"/>
            </w:tcBorders>
            <w:vAlign w:val="center"/>
          </w:tcPr>
          <w:p w14:paraId="0B326B40" w14:textId="77777777" w:rsidR="00AC2357" w:rsidRPr="00F92E24" w:rsidRDefault="00AC2357" w:rsidP="00FD2AF5">
            <w:pPr>
              <w:jc w:val="center"/>
              <w:rPr>
                <w:b/>
              </w:rPr>
            </w:pPr>
            <w:r w:rsidRPr="00F92E24">
              <w:rPr>
                <w:b/>
              </w:rPr>
              <w:t>6. ročník</w:t>
            </w:r>
          </w:p>
        </w:tc>
        <w:tc>
          <w:tcPr>
            <w:tcW w:w="1418" w:type="dxa"/>
            <w:vAlign w:val="center"/>
          </w:tcPr>
          <w:p w14:paraId="2849260E" w14:textId="77777777" w:rsidR="00AC2357" w:rsidRPr="00F92E24" w:rsidRDefault="00AC2357" w:rsidP="00FD2AF5">
            <w:pPr>
              <w:jc w:val="center"/>
            </w:pPr>
            <w:r w:rsidRPr="00F92E24">
              <w:t>4</w:t>
            </w:r>
          </w:p>
        </w:tc>
        <w:tc>
          <w:tcPr>
            <w:tcW w:w="3817" w:type="dxa"/>
          </w:tcPr>
          <w:p w14:paraId="1945BC95" w14:textId="77777777" w:rsidR="00AC2357" w:rsidRPr="00F92E24" w:rsidRDefault="00AC2357" w:rsidP="003A59D3">
            <w:pPr>
              <w:pStyle w:val="Odsekzoznamu"/>
              <w:numPr>
                <w:ilvl w:val="0"/>
                <w:numId w:val="8"/>
              </w:numPr>
              <w:jc w:val="both"/>
            </w:pPr>
            <w:r w:rsidRPr="00F92E24">
              <w:t>opakovanie učiva z 5. ročníka</w:t>
            </w:r>
          </w:p>
          <w:p w14:paraId="23605D46" w14:textId="77777777" w:rsidR="00AC2357" w:rsidRPr="00F92E24" w:rsidRDefault="00AC2357" w:rsidP="003A59D3">
            <w:pPr>
              <w:pStyle w:val="Odsekzoznamu"/>
              <w:numPr>
                <w:ilvl w:val="0"/>
                <w:numId w:val="8"/>
              </w:numPr>
              <w:jc w:val="both"/>
            </w:pPr>
            <w:r w:rsidRPr="00F92E24">
              <w:t>prídavné mená</w:t>
            </w:r>
          </w:p>
          <w:p w14:paraId="42E7024C" w14:textId="77777777" w:rsidR="00AC2357" w:rsidRPr="00F92E24" w:rsidRDefault="00AC2357" w:rsidP="003A59D3">
            <w:pPr>
              <w:pStyle w:val="Odsekzoznamu"/>
              <w:numPr>
                <w:ilvl w:val="0"/>
                <w:numId w:val="8"/>
              </w:numPr>
              <w:jc w:val="both"/>
            </w:pPr>
            <w:r w:rsidRPr="00F92E24">
              <w:t>slovesné spôsoby</w:t>
            </w:r>
          </w:p>
          <w:p w14:paraId="334FFC78" w14:textId="77777777" w:rsidR="00AC2357" w:rsidRPr="00F92E24" w:rsidRDefault="00AC2357" w:rsidP="003A59D3">
            <w:pPr>
              <w:pStyle w:val="Odsekzoznamu"/>
              <w:numPr>
                <w:ilvl w:val="0"/>
                <w:numId w:val="8"/>
              </w:numPr>
              <w:jc w:val="both"/>
            </w:pPr>
            <w:r w:rsidRPr="00F92E24">
              <w:t>opakovanie učiva zo 6. ročníka</w:t>
            </w:r>
          </w:p>
        </w:tc>
        <w:tc>
          <w:tcPr>
            <w:tcW w:w="2420" w:type="dxa"/>
            <w:tcBorders>
              <w:right w:val="single" w:sz="18" w:space="0" w:color="auto"/>
            </w:tcBorders>
            <w:vAlign w:val="center"/>
          </w:tcPr>
          <w:p w14:paraId="1E955FC9" w14:textId="77777777" w:rsidR="00AC2357" w:rsidRPr="00F92E24" w:rsidRDefault="00AC2357" w:rsidP="00416335">
            <w:pPr>
              <w:jc w:val="center"/>
            </w:pPr>
            <w:r w:rsidRPr="00F92E24">
              <w:t>61 – 70 plnovýznamových slov</w:t>
            </w:r>
          </w:p>
        </w:tc>
        <w:tc>
          <w:tcPr>
            <w:tcW w:w="1181" w:type="dxa"/>
            <w:tcBorders>
              <w:left w:val="single" w:sz="18" w:space="0" w:color="auto"/>
            </w:tcBorders>
            <w:vAlign w:val="center"/>
          </w:tcPr>
          <w:p w14:paraId="638873D7" w14:textId="77777777" w:rsidR="00AC2357" w:rsidRPr="00F92E24" w:rsidRDefault="00AC2357" w:rsidP="00FD2AF5">
            <w:pPr>
              <w:jc w:val="center"/>
            </w:pPr>
            <w:r w:rsidRPr="00F92E24">
              <w:t>2</w:t>
            </w:r>
          </w:p>
        </w:tc>
        <w:tc>
          <w:tcPr>
            <w:tcW w:w="3497" w:type="dxa"/>
            <w:tcBorders>
              <w:right w:val="single" w:sz="18" w:space="0" w:color="auto"/>
            </w:tcBorders>
            <w:vAlign w:val="center"/>
          </w:tcPr>
          <w:p w14:paraId="04D0E66F" w14:textId="77777777" w:rsidR="00AC2357" w:rsidRPr="00F92E24" w:rsidRDefault="00AC2357" w:rsidP="003A59D3">
            <w:pPr>
              <w:pStyle w:val="Odsekzoznamu"/>
              <w:numPr>
                <w:ilvl w:val="0"/>
                <w:numId w:val="13"/>
              </w:numPr>
            </w:pPr>
            <w:r w:rsidRPr="00F92E24">
              <w:t>statický opis</w:t>
            </w:r>
          </w:p>
          <w:p w14:paraId="5D24F64E" w14:textId="77777777" w:rsidR="00AC2357" w:rsidRPr="00F92E24" w:rsidRDefault="00AC2357" w:rsidP="003A59D3">
            <w:pPr>
              <w:pStyle w:val="Odsekzoznamu"/>
              <w:numPr>
                <w:ilvl w:val="0"/>
                <w:numId w:val="13"/>
              </w:numPr>
            </w:pPr>
            <w:r w:rsidRPr="00F92E24">
              <w:t>rozprávanie s využitím priamej reči</w:t>
            </w:r>
          </w:p>
          <w:p w14:paraId="6E0A0133" w14:textId="77777777" w:rsidR="00AC2357" w:rsidRPr="00F92E24" w:rsidRDefault="00AC2357" w:rsidP="00FD2AF5">
            <w:pPr>
              <w:ind w:left="720"/>
            </w:pPr>
            <w:r w:rsidRPr="00F92E24">
              <w:t>( 1. osoba, 3. osoba)</w:t>
            </w:r>
          </w:p>
        </w:tc>
      </w:tr>
      <w:tr w:rsidR="00AC2357" w:rsidRPr="00F92E24" w14:paraId="568E0284" w14:textId="77777777" w:rsidTr="00E91DE7">
        <w:tc>
          <w:tcPr>
            <w:tcW w:w="1701" w:type="dxa"/>
            <w:tcBorders>
              <w:left w:val="single" w:sz="18" w:space="0" w:color="auto"/>
            </w:tcBorders>
            <w:vAlign w:val="center"/>
          </w:tcPr>
          <w:p w14:paraId="067638B1" w14:textId="77777777" w:rsidR="00AC2357" w:rsidRPr="00F92E24" w:rsidRDefault="00AC2357" w:rsidP="00FD2AF5">
            <w:pPr>
              <w:jc w:val="center"/>
              <w:rPr>
                <w:b/>
              </w:rPr>
            </w:pPr>
            <w:r w:rsidRPr="00F92E24">
              <w:rPr>
                <w:b/>
              </w:rPr>
              <w:t>7. ročník</w:t>
            </w:r>
          </w:p>
        </w:tc>
        <w:tc>
          <w:tcPr>
            <w:tcW w:w="1418" w:type="dxa"/>
            <w:vAlign w:val="center"/>
          </w:tcPr>
          <w:p w14:paraId="00699035" w14:textId="77777777" w:rsidR="00AC2357" w:rsidRPr="00F92E24" w:rsidRDefault="00AC2357" w:rsidP="00FD2AF5">
            <w:pPr>
              <w:jc w:val="center"/>
            </w:pPr>
            <w:r w:rsidRPr="00F92E24">
              <w:t>4</w:t>
            </w:r>
          </w:p>
        </w:tc>
        <w:tc>
          <w:tcPr>
            <w:tcW w:w="3817" w:type="dxa"/>
          </w:tcPr>
          <w:p w14:paraId="6CCDF3AE" w14:textId="77777777" w:rsidR="00AC2357" w:rsidRPr="00F92E24" w:rsidRDefault="00AC2357" w:rsidP="003A59D3">
            <w:pPr>
              <w:pStyle w:val="Odsekzoznamu"/>
              <w:numPr>
                <w:ilvl w:val="0"/>
                <w:numId w:val="9"/>
              </w:numPr>
              <w:jc w:val="both"/>
            </w:pPr>
            <w:r w:rsidRPr="00F92E24">
              <w:t>opakovanie učiva zo 6. ročníka</w:t>
            </w:r>
          </w:p>
          <w:p w14:paraId="340A3D6B" w14:textId="77777777" w:rsidR="00AC2357" w:rsidRPr="00F92E24" w:rsidRDefault="00AC2357" w:rsidP="003A59D3">
            <w:pPr>
              <w:pStyle w:val="Odsekzoznamu"/>
              <w:numPr>
                <w:ilvl w:val="0"/>
                <w:numId w:val="9"/>
              </w:numPr>
              <w:jc w:val="both"/>
            </w:pPr>
            <w:r w:rsidRPr="00F92E24">
              <w:t>cudzie slová</w:t>
            </w:r>
          </w:p>
          <w:p w14:paraId="07E3069E" w14:textId="77777777" w:rsidR="00AC2357" w:rsidRPr="00F92E24" w:rsidRDefault="00AC2357" w:rsidP="003A59D3">
            <w:pPr>
              <w:pStyle w:val="Odsekzoznamu"/>
              <w:numPr>
                <w:ilvl w:val="0"/>
                <w:numId w:val="9"/>
              </w:numPr>
              <w:jc w:val="both"/>
            </w:pPr>
            <w:r w:rsidRPr="00F92E24">
              <w:t>číslovky</w:t>
            </w:r>
          </w:p>
          <w:p w14:paraId="2B819F96" w14:textId="77777777" w:rsidR="00AC2357" w:rsidRPr="00F92E24" w:rsidRDefault="00AC2357" w:rsidP="003A59D3">
            <w:pPr>
              <w:pStyle w:val="Odsekzoznamu"/>
              <w:numPr>
                <w:ilvl w:val="0"/>
                <w:numId w:val="9"/>
              </w:numPr>
              <w:jc w:val="both"/>
            </w:pPr>
            <w:r w:rsidRPr="00F92E24">
              <w:t>záverečné opakovanie učiva zo 7. ročníka</w:t>
            </w:r>
          </w:p>
        </w:tc>
        <w:tc>
          <w:tcPr>
            <w:tcW w:w="2420" w:type="dxa"/>
            <w:tcBorders>
              <w:right w:val="single" w:sz="18" w:space="0" w:color="auto"/>
            </w:tcBorders>
            <w:vAlign w:val="center"/>
          </w:tcPr>
          <w:p w14:paraId="26D3FC36" w14:textId="77777777" w:rsidR="00AC2357" w:rsidRPr="00F92E24" w:rsidRDefault="00AC2357" w:rsidP="00416335">
            <w:pPr>
              <w:jc w:val="center"/>
            </w:pPr>
            <w:r w:rsidRPr="00F92E24">
              <w:t>71 -80 plnovýznamových slov</w:t>
            </w:r>
          </w:p>
        </w:tc>
        <w:tc>
          <w:tcPr>
            <w:tcW w:w="1181" w:type="dxa"/>
            <w:tcBorders>
              <w:left w:val="single" w:sz="18" w:space="0" w:color="auto"/>
            </w:tcBorders>
            <w:vAlign w:val="center"/>
          </w:tcPr>
          <w:p w14:paraId="2D7F585E" w14:textId="77777777" w:rsidR="00AC2357" w:rsidRPr="00F92E24" w:rsidRDefault="00AC2357" w:rsidP="00FD2AF5">
            <w:pPr>
              <w:jc w:val="center"/>
            </w:pPr>
            <w:r w:rsidRPr="00F92E24">
              <w:t>2</w:t>
            </w:r>
          </w:p>
        </w:tc>
        <w:tc>
          <w:tcPr>
            <w:tcW w:w="3497" w:type="dxa"/>
            <w:tcBorders>
              <w:right w:val="single" w:sz="18" w:space="0" w:color="auto"/>
            </w:tcBorders>
            <w:vAlign w:val="center"/>
          </w:tcPr>
          <w:p w14:paraId="096DE332" w14:textId="77777777" w:rsidR="00AC2357" w:rsidRPr="00F92E24" w:rsidRDefault="00AC2357" w:rsidP="003A59D3">
            <w:pPr>
              <w:pStyle w:val="Odsekzoznamu"/>
              <w:numPr>
                <w:ilvl w:val="0"/>
                <w:numId w:val="14"/>
              </w:numPr>
            </w:pPr>
            <w:r w:rsidRPr="00F92E24">
              <w:t>umelecký opis</w:t>
            </w:r>
          </w:p>
          <w:p w14:paraId="57B1AEDC" w14:textId="77777777" w:rsidR="00AC2357" w:rsidRPr="00F92E24" w:rsidRDefault="00AC2357" w:rsidP="003A59D3">
            <w:pPr>
              <w:pStyle w:val="Odsekzoznamu"/>
              <w:numPr>
                <w:ilvl w:val="0"/>
                <w:numId w:val="14"/>
              </w:numPr>
            </w:pPr>
            <w:r w:rsidRPr="00F92E24">
              <w:t>charakteristika osoby</w:t>
            </w:r>
          </w:p>
        </w:tc>
      </w:tr>
      <w:tr w:rsidR="00AC2357" w:rsidRPr="00F92E24" w14:paraId="5F197F53" w14:textId="77777777" w:rsidTr="00E91DE7">
        <w:tc>
          <w:tcPr>
            <w:tcW w:w="1701" w:type="dxa"/>
            <w:tcBorders>
              <w:left w:val="single" w:sz="18" w:space="0" w:color="auto"/>
            </w:tcBorders>
            <w:vAlign w:val="center"/>
          </w:tcPr>
          <w:p w14:paraId="21035E91" w14:textId="77777777" w:rsidR="00AC2357" w:rsidRPr="00F92E24" w:rsidRDefault="00AC2357" w:rsidP="00FD2AF5">
            <w:pPr>
              <w:jc w:val="center"/>
              <w:rPr>
                <w:b/>
              </w:rPr>
            </w:pPr>
            <w:r w:rsidRPr="00F92E24">
              <w:rPr>
                <w:b/>
              </w:rPr>
              <w:t>8. ročník</w:t>
            </w:r>
          </w:p>
        </w:tc>
        <w:tc>
          <w:tcPr>
            <w:tcW w:w="1418" w:type="dxa"/>
            <w:vAlign w:val="center"/>
          </w:tcPr>
          <w:p w14:paraId="194FA7A3" w14:textId="77777777" w:rsidR="00AC2357" w:rsidRPr="00F92E24" w:rsidRDefault="00AC2357" w:rsidP="00FD2AF5">
            <w:pPr>
              <w:jc w:val="center"/>
            </w:pPr>
            <w:r w:rsidRPr="00F92E24">
              <w:t>4</w:t>
            </w:r>
          </w:p>
        </w:tc>
        <w:tc>
          <w:tcPr>
            <w:tcW w:w="3817" w:type="dxa"/>
          </w:tcPr>
          <w:p w14:paraId="1FDECC38" w14:textId="77777777" w:rsidR="00AC2357" w:rsidRPr="00F92E24" w:rsidRDefault="00AC2357" w:rsidP="003A59D3">
            <w:pPr>
              <w:pStyle w:val="Odsekzoznamu"/>
              <w:numPr>
                <w:ilvl w:val="0"/>
                <w:numId w:val="10"/>
              </w:numPr>
              <w:jc w:val="both"/>
            </w:pPr>
            <w:r w:rsidRPr="00F92E24">
              <w:t>opakovanie učiva zo 7. ročníka</w:t>
            </w:r>
          </w:p>
          <w:p w14:paraId="414D3611" w14:textId="77777777" w:rsidR="00AC2357" w:rsidRPr="00F92E24" w:rsidRDefault="00AC2357" w:rsidP="003A59D3">
            <w:pPr>
              <w:pStyle w:val="Odsekzoznamu"/>
              <w:numPr>
                <w:ilvl w:val="0"/>
                <w:numId w:val="10"/>
              </w:numPr>
              <w:jc w:val="both"/>
            </w:pPr>
            <w:r w:rsidRPr="00F92E24">
              <w:t>podstatné mená mužského rodu: zvieracie</w:t>
            </w:r>
          </w:p>
          <w:p w14:paraId="4A200D15" w14:textId="77777777" w:rsidR="00AC2357" w:rsidRPr="00F92E24" w:rsidRDefault="00AC2357" w:rsidP="003A59D3">
            <w:pPr>
              <w:pStyle w:val="Odsekzoznamu"/>
              <w:numPr>
                <w:ilvl w:val="0"/>
                <w:numId w:val="10"/>
              </w:numPr>
              <w:jc w:val="both"/>
            </w:pPr>
            <w:r w:rsidRPr="00F92E24">
              <w:t>neživotné zakončené na –r, -l</w:t>
            </w:r>
          </w:p>
          <w:p w14:paraId="4AA2AF7A" w14:textId="77777777" w:rsidR="00AC2357" w:rsidRPr="00F92E24" w:rsidRDefault="00AC2357" w:rsidP="003A59D3">
            <w:pPr>
              <w:pStyle w:val="Odsekzoznamu"/>
              <w:numPr>
                <w:ilvl w:val="0"/>
                <w:numId w:val="10"/>
              </w:numPr>
              <w:jc w:val="both"/>
            </w:pPr>
            <w:r w:rsidRPr="00F92E24">
              <w:t>opakovanie učiva z 8. ročníka</w:t>
            </w:r>
          </w:p>
        </w:tc>
        <w:tc>
          <w:tcPr>
            <w:tcW w:w="2420" w:type="dxa"/>
            <w:tcBorders>
              <w:right w:val="single" w:sz="18" w:space="0" w:color="auto"/>
            </w:tcBorders>
            <w:vAlign w:val="center"/>
          </w:tcPr>
          <w:p w14:paraId="5E32B4C8" w14:textId="77777777" w:rsidR="00AC2357" w:rsidRPr="00F92E24" w:rsidRDefault="00AC2357" w:rsidP="00416335">
            <w:pPr>
              <w:jc w:val="center"/>
            </w:pPr>
            <w:r w:rsidRPr="00F92E24">
              <w:t>81 – 90 plnovýznamových slov</w:t>
            </w:r>
          </w:p>
        </w:tc>
        <w:tc>
          <w:tcPr>
            <w:tcW w:w="1181" w:type="dxa"/>
            <w:tcBorders>
              <w:left w:val="single" w:sz="18" w:space="0" w:color="auto"/>
            </w:tcBorders>
            <w:vAlign w:val="center"/>
          </w:tcPr>
          <w:p w14:paraId="5A4E5836" w14:textId="77777777" w:rsidR="00AC2357" w:rsidRPr="00F92E24" w:rsidRDefault="00AC2357" w:rsidP="00FD2AF5">
            <w:pPr>
              <w:jc w:val="center"/>
            </w:pPr>
            <w:r w:rsidRPr="00F92E24">
              <w:t>2</w:t>
            </w:r>
          </w:p>
        </w:tc>
        <w:tc>
          <w:tcPr>
            <w:tcW w:w="3497" w:type="dxa"/>
            <w:tcBorders>
              <w:right w:val="single" w:sz="18" w:space="0" w:color="auto"/>
            </w:tcBorders>
            <w:vAlign w:val="center"/>
          </w:tcPr>
          <w:p w14:paraId="0A9AFD9E" w14:textId="77777777" w:rsidR="00AC2357" w:rsidRPr="00F92E24" w:rsidRDefault="00AC2357" w:rsidP="003A59D3">
            <w:pPr>
              <w:pStyle w:val="Odsekzoznamu"/>
              <w:numPr>
                <w:ilvl w:val="0"/>
                <w:numId w:val="15"/>
              </w:numPr>
            </w:pPr>
            <w:r w:rsidRPr="00F92E24">
              <w:t>slávnostný prejav</w:t>
            </w:r>
          </w:p>
          <w:p w14:paraId="77003C62" w14:textId="77777777" w:rsidR="00AC2357" w:rsidRPr="00F92E24" w:rsidRDefault="00AC2357" w:rsidP="003A59D3">
            <w:pPr>
              <w:pStyle w:val="Odsekzoznamu"/>
              <w:numPr>
                <w:ilvl w:val="0"/>
                <w:numId w:val="15"/>
              </w:numPr>
            </w:pPr>
            <w:r w:rsidRPr="00F92E24">
              <w:t>životopis</w:t>
            </w:r>
          </w:p>
        </w:tc>
      </w:tr>
      <w:tr w:rsidR="00AC2357" w:rsidRPr="00F92E24" w14:paraId="1B838062" w14:textId="77777777" w:rsidTr="00E91DE7">
        <w:tc>
          <w:tcPr>
            <w:tcW w:w="1701" w:type="dxa"/>
            <w:tcBorders>
              <w:left w:val="single" w:sz="18" w:space="0" w:color="auto"/>
              <w:bottom w:val="single" w:sz="18" w:space="0" w:color="auto"/>
            </w:tcBorders>
            <w:vAlign w:val="center"/>
          </w:tcPr>
          <w:p w14:paraId="70367994" w14:textId="77777777" w:rsidR="00AC2357" w:rsidRPr="00F92E24" w:rsidRDefault="00AC2357" w:rsidP="00FD2AF5">
            <w:pPr>
              <w:jc w:val="center"/>
              <w:rPr>
                <w:b/>
              </w:rPr>
            </w:pPr>
            <w:r w:rsidRPr="00F92E24">
              <w:rPr>
                <w:b/>
              </w:rPr>
              <w:lastRenderedPageBreak/>
              <w:t>9. ročník</w:t>
            </w:r>
          </w:p>
        </w:tc>
        <w:tc>
          <w:tcPr>
            <w:tcW w:w="1418" w:type="dxa"/>
            <w:tcBorders>
              <w:bottom w:val="single" w:sz="18" w:space="0" w:color="auto"/>
            </w:tcBorders>
            <w:vAlign w:val="center"/>
          </w:tcPr>
          <w:p w14:paraId="74E30837" w14:textId="77777777" w:rsidR="00AC2357" w:rsidRPr="00F92E24" w:rsidRDefault="00AC2357" w:rsidP="00FD2AF5">
            <w:pPr>
              <w:jc w:val="center"/>
            </w:pPr>
            <w:r w:rsidRPr="00F92E24">
              <w:t>4</w:t>
            </w:r>
          </w:p>
        </w:tc>
        <w:tc>
          <w:tcPr>
            <w:tcW w:w="3817" w:type="dxa"/>
            <w:tcBorders>
              <w:bottom w:val="single" w:sz="18" w:space="0" w:color="auto"/>
            </w:tcBorders>
          </w:tcPr>
          <w:p w14:paraId="44BF2416" w14:textId="77777777" w:rsidR="00AC2357" w:rsidRPr="00F92E24" w:rsidRDefault="00AC2357" w:rsidP="003A59D3">
            <w:pPr>
              <w:pStyle w:val="Odsekzoznamu"/>
              <w:numPr>
                <w:ilvl w:val="0"/>
                <w:numId w:val="11"/>
              </w:numPr>
              <w:jc w:val="both"/>
            </w:pPr>
            <w:r w:rsidRPr="00F92E24">
              <w:t>opakovanie učiva z 8. ročníka</w:t>
            </w:r>
          </w:p>
          <w:p w14:paraId="73D82E70" w14:textId="77777777" w:rsidR="00AC2357" w:rsidRPr="00F92E24" w:rsidRDefault="00AC2357" w:rsidP="003A59D3">
            <w:pPr>
              <w:pStyle w:val="Odsekzoznamu"/>
              <w:numPr>
                <w:ilvl w:val="0"/>
                <w:numId w:val="11"/>
              </w:numPr>
              <w:jc w:val="both"/>
            </w:pPr>
            <w:r w:rsidRPr="00F92E24">
              <w:t>interpunkcia</w:t>
            </w:r>
          </w:p>
          <w:p w14:paraId="477A85B5" w14:textId="77777777" w:rsidR="00AC2357" w:rsidRPr="00F92E24" w:rsidRDefault="00AC2357" w:rsidP="003A59D3">
            <w:pPr>
              <w:pStyle w:val="Odsekzoznamu"/>
              <w:numPr>
                <w:ilvl w:val="0"/>
                <w:numId w:val="11"/>
              </w:numPr>
              <w:jc w:val="both"/>
            </w:pPr>
            <w:r w:rsidRPr="00F92E24">
              <w:t>jednoduché súvetie</w:t>
            </w:r>
          </w:p>
          <w:p w14:paraId="426856E2" w14:textId="77777777" w:rsidR="00AC2357" w:rsidRPr="00F92E24" w:rsidRDefault="00AC2357" w:rsidP="003A59D3">
            <w:pPr>
              <w:pStyle w:val="Odsekzoznamu"/>
              <w:numPr>
                <w:ilvl w:val="0"/>
                <w:numId w:val="11"/>
              </w:numPr>
              <w:jc w:val="both"/>
            </w:pPr>
            <w:r w:rsidRPr="00F92E24">
              <w:t>záverečné opakovanie 5. – 9. ročník</w:t>
            </w:r>
          </w:p>
        </w:tc>
        <w:tc>
          <w:tcPr>
            <w:tcW w:w="2420" w:type="dxa"/>
            <w:tcBorders>
              <w:bottom w:val="single" w:sz="18" w:space="0" w:color="auto"/>
              <w:right w:val="single" w:sz="18" w:space="0" w:color="auto"/>
            </w:tcBorders>
            <w:vAlign w:val="center"/>
          </w:tcPr>
          <w:p w14:paraId="37D9E5AF" w14:textId="77777777" w:rsidR="00AC2357" w:rsidRPr="00F92E24" w:rsidRDefault="00AC2357" w:rsidP="00416335">
            <w:pPr>
              <w:jc w:val="center"/>
            </w:pPr>
            <w:r w:rsidRPr="00F92E24">
              <w:t>91 - 100 plnovýznamových slov</w:t>
            </w:r>
          </w:p>
        </w:tc>
        <w:tc>
          <w:tcPr>
            <w:tcW w:w="1181" w:type="dxa"/>
            <w:tcBorders>
              <w:left w:val="single" w:sz="18" w:space="0" w:color="auto"/>
              <w:bottom w:val="single" w:sz="18" w:space="0" w:color="auto"/>
            </w:tcBorders>
            <w:vAlign w:val="center"/>
          </w:tcPr>
          <w:p w14:paraId="3D4D2C49" w14:textId="77777777" w:rsidR="00AC2357" w:rsidRPr="00F92E24" w:rsidRDefault="00AC2357" w:rsidP="00FD2AF5">
            <w:pPr>
              <w:jc w:val="center"/>
            </w:pPr>
            <w:r w:rsidRPr="00F92E24">
              <w:t>2</w:t>
            </w:r>
          </w:p>
        </w:tc>
        <w:tc>
          <w:tcPr>
            <w:tcW w:w="3497" w:type="dxa"/>
            <w:tcBorders>
              <w:bottom w:val="single" w:sz="18" w:space="0" w:color="auto"/>
              <w:right w:val="single" w:sz="18" w:space="0" w:color="auto"/>
            </w:tcBorders>
            <w:vAlign w:val="center"/>
          </w:tcPr>
          <w:p w14:paraId="54A8D1D2" w14:textId="77777777" w:rsidR="00AC2357" w:rsidRPr="00F92E24" w:rsidRDefault="00AC2357" w:rsidP="003A59D3">
            <w:pPr>
              <w:pStyle w:val="Odsekzoznamu"/>
              <w:numPr>
                <w:ilvl w:val="0"/>
                <w:numId w:val="16"/>
              </w:numPr>
            </w:pPr>
            <w:r w:rsidRPr="00F92E24">
              <w:t>výklad</w:t>
            </w:r>
          </w:p>
          <w:p w14:paraId="6B86554E" w14:textId="77777777" w:rsidR="00AC2357" w:rsidRPr="00F92E24" w:rsidRDefault="00AC2357" w:rsidP="003A59D3">
            <w:pPr>
              <w:pStyle w:val="Odsekzoznamu"/>
              <w:numPr>
                <w:ilvl w:val="0"/>
                <w:numId w:val="16"/>
              </w:numPr>
            </w:pPr>
            <w:r w:rsidRPr="00F92E24">
              <w:t>úvaha</w:t>
            </w:r>
          </w:p>
        </w:tc>
      </w:tr>
    </w:tbl>
    <w:p w14:paraId="1EE0EA93" w14:textId="77777777" w:rsidR="00221B80" w:rsidRDefault="00221B80" w:rsidP="00855D11">
      <w:pPr>
        <w:jc w:val="both"/>
        <w:rPr>
          <w:sz w:val="22"/>
          <w:szCs w:val="22"/>
        </w:rPr>
      </w:pPr>
    </w:p>
    <w:p w14:paraId="3593BB01" w14:textId="77777777" w:rsidR="00A76D65" w:rsidRDefault="00A76D65" w:rsidP="00855D11">
      <w:pPr>
        <w:jc w:val="both"/>
        <w:rPr>
          <w:sz w:val="22"/>
          <w:szCs w:val="22"/>
        </w:rPr>
      </w:pPr>
    </w:p>
    <w:p w14:paraId="7F79F8A4" w14:textId="77777777" w:rsidR="00A76D65" w:rsidRDefault="00A76D65" w:rsidP="00855D11">
      <w:pPr>
        <w:jc w:val="both"/>
        <w:rPr>
          <w:sz w:val="22"/>
          <w:szCs w:val="22"/>
        </w:rPr>
      </w:pPr>
    </w:p>
    <w:p w14:paraId="05449F45" w14:textId="77777777" w:rsidR="00A76D65" w:rsidRDefault="00A76D65" w:rsidP="00855D11">
      <w:pPr>
        <w:jc w:val="both"/>
        <w:rPr>
          <w:sz w:val="22"/>
          <w:szCs w:val="22"/>
        </w:rPr>
      </w:pPr>
    </w:p>
    <w:p w14:paraId="349EDEED" w14:textId="77777777" w:rsidR="00A76D65" w:rsidRDefault="00A76D65" w:rsidP="00855D11">
      <w:pPr>
        <w:jc w:val="both"/>
        <w:rPr>
          <w:sz w:val="22"/>
          <w:szCs w:val="22"/>
        </w:rPr>
      </w:pPr>
    </w:p>
    <w:p w14:paraId="4DDB012A" w14:textId="77777777" w:rsidR="00A76D65" w:rsidRDefault="00A76D65" w:rsidP="00855D11">
      <w:pPr>
        <w:jc w:val="both"/>
        <w:rPr>
          <w:sz w:val="22"/>
          <w:szCs w:val="22"/>
        </w:rPr>
      </w:pPr>
    </w:p>
    <w:p w14:paraId="65C884A4" w14:textId="77777777" w:rsidR="00A76D65" w:rsidRDefault="00A76D65" w:rsidP="00855D11">
      <w:pPr>
        <w:jc w:val="both"/>
        <w:rPr>
          <w:sz w:val="22"/>
          <w:szCs w:val="22"/>
        </w:rPr>
      </w:pPr>
    </w:p>
    <w:p w14:paraId="5895865B" w14:textId="77777777" w:rsidR="00A76D65" w:rsidRDefault="00A76D65" w:rsidP="00855D11">
      <w:pPr>
        <w:jc w:val="both"/>
        <w:rPr>
          <w:sz w:val="22"/>
          <w:szCs w:val="22"/>
        </w:rPr>
      </w:pPr>
    </w:p>
    <w:p w14:paraId="7B5037C8" w14:textId="77777777" w:rsidR="00A76D65" w:rsidRDefault="00A76D65" w:rsidP="00855D11">
      <w:pPr>
        <w:jc w:val="both"/>
        <w:rPr>
          <w:sz w:val="22"/>
          <w:szCs w:val="22"/>
        </w:rPr>
      </w:pPr>
    </w:p>
    <w:p w14:paraId="4F78F4FB" w14:textId="77777777" w:rsidR="00A76D65" w:rsidRDefault="00A76D65" w:rsidP="00855D11">
      <w:pPr>
        <w:jc w:val="both"/>
        <w:rPr>
          <w:sz w:val="22"/>
          <w:szCs w:val="22"/>
        </w:rPr>
      </w:pPr>
    </w:p>
    <w:p w14:paraId="6E5B2ECD" w14:textId="77777777" w:rsidR="00A76D65" w:rsidRDefault="00A76D65" w:rsidP="00855D11">
      <w:pPr>
        <w:jc w:val="both"/>
        <w:rPr>
          <w:sz w:val="22"/>
          <w:szCs w:val="22"/>
        </w:rPr>
      </w:pPr>
    </w:p>
    <w:p w14:paraId="3B1F64B6" w14:textId="77777777" w:rsidR="00A76D65" w:rsidRDefault="00A76D65" w:rsidP="00855D11">
      <w:pPr>
        <w:jc w:val="both"/>
        <w:rPr>
          <w:sz w:val="22"/>
          <w:szCs w:val="22"/>
        </w:rPr>
      </w:pPr>
    </w:p>
    <w:p w14:paraId="3E6765DF" w14:textId="77777777" w:rsidR="00A76D65" w:rsidRDefault="00A76D65" w:rsidP="00855D11">
      <w:pPr>
        <w:jc w:val="both"/>
        <w:rPr>
          <w:sz w:val="22"/>
          <w:szCs w:val="22"/>
        </w:rPr>
      </w:pPr>
    </w:p>
    <w:p w14:paraId="1FBBE7FE" w14:textId="77777777" w:rsidR="00DA5FAD" w:rsidRDefault="00DA5FAD" w:rsidP="00855D11">
      <w:pPr>
        <w:jc w:val="both"/>
        <w:rPr>
          <w:sz w:val="22"/>
          <w:szCs w:val="22"/>
        </w:rPr>
      </w:pPr>
    </w:p>
    <w:p w14:paraId="06BFB5CC" w14:textId="77777777" w:rsidR="00A76D65" w:rsidRDefault="00A76D65" w:rsidP="00855D11">
      <w:pPr>
        <w:jc w:val="both"/>
        <w:rPr>
          <w:sz w:val="22"/>
          <w:szCs w:val="22"/>
        </w:rPr>
      </w:pPr>
    </w:p>
    <w:p w14:paraId="03AE0145" w14:textId="77777777" w:rsidR="004D3835" w:rsidRDefault="004D3835" w:rsidP="00855D11">
      <w:pPr>
        <w:jc w:val="both"/>
        <w:rPr>
          <w:sz w:val="22"/>
          <w:szCs w:val="22"/>
        </w:rPr>
      </w:pPr>
    </w:p>
    <w:p w14:paraId="45736359" w14:textId="77777777" w:rsidR="004D3835" w:rsidRDefault="004D3835" w:rsidP="00855D11">
      <w:pPr>
        <w:jc w:val="both"/>
        <w:rPr>
          <w:sz w:val="22"/>
          <w:szCs w:val="22"/>
        </w:rPr>
      </w:pPr>
    </w:p>
    <w:p w14:paraId="76B71868" w14:textId="77777777" w:rsidR="004D3835" w:rsidRDefault="004D3835" w:rsidP="00855D11">
      <w:pPr>
        <w:jc w:val="both"/>
        <w:rPr>
          <w:sz w:val="22"/>
          <w:szCs w:val="22"/>
        </w:rPr>
      </w:pPr>
    </w:p>
    <w:p w14:paraId="69304E22" w14:textId="77777777" w:rsidR="00A76D65" w:rsidRDefault="00A76D65" w:rsidP="00855D11">
      <w:pPr>
        <w:jc w:val="both"/>
        <w:rPr>
          <w:sz w:val="22"/>
          <w:szCs w:val="22"/>
        </w:rPr>
      </w:pPr>
    </w:p>
    <w:p w14:paraId="7D324E08" w14:textId="77777777" w:rsidR="00A76D65" w:rsidRDefault="00A76D65" w:rsidP="00855D11">
      <w:pPr>
        <w:jc w:val="both"/>
        <w:rPr>
          <w:sz w:val="22"/>
          <w:szCs w:val="22"/>
        </w:rPr>
      </w:pPr>
    </w:p>
    <w:p w14:paraId="13CDD990" w14:textId="77777777" w:rsidR="00416335" w:rsidRDefault="00416335" w:rsidP="00855D11">
      <w:pPr>
        <w:jc w:val="both"/>
        <w:rPr>
          <w:b/>
          <w:sz w:val="28"/>
          <w:szCs w:val="28"/>
        </w:rPr>
      </w:pPr>
    </w:p>
    <w:p w14:paraId="7BBDAEE0" w14:textId="77777777" w:rsidR="00416335" w:rsidRDefault="00416335" w:rsidP="00855D11">
      <w:pPr>
        <w:jc w:val="both"/>
        <w:rPr>
          <w:b/>
          <w:sz w:val="28"/>
          <w:szCs w:val="28"/>
        </w:rPr>
      </w:pPr>
    </w:p>
    <w:p w14:paraId="694A7B40" w14:textId="77777777" w:rsidR="00416335" w:rsidRDefault="00416335" w:rsidP="00855D11">
      <w:pPr>
        <w:jc w:val="both"/>
        <w:rPr>
          <w:b/>
          <w:sz w:val="28"/>
          <w:szCs w:val="28"/>
        </w:rPr>
      </w:pPr>
    </w:p>
    <w:p w14:paraId="371E234F" w14:textId="77777777" w:rsidR="00416335" w:rsidRDefault="00416335" w:rsidP="00855D11">
      <w:pPr>
        <w:jc w:val="both"/>
        <w:rPr>
          <w:b/>
          <w:sz w:val="28"/>
          <w:szCs w:val="28"/>
        </w:rPr>
      </w:pPr>
    </w:p>
    <w:p w14:paraId="3FA31759" w14:textId="77777777" w:rsidR="00416335" w:rsidRDefault="00416335" w:rsidP="00855D11">
      <w:pPr>
        <w:jc w:val="both"/>
        <w:rPr>
          <w:b/>
          <w:sz w:val="28"/>
          <w:szCs w:val="28"/>
        </w:rPr>
      </w:pPr>
    </w:p>
    <w:p w14:paraId="6117ADA0" w14:textId="77777777" w:rsidR="00416335" w:rsidRDefault="00416335" w:rsidP="00855D11">
      <w:pPr>
        <w:jc w:val="both"/>
        <w:rPr>
          <w:b/>
          <w:sz w:val="28"/>
          <w:szCs w:val="28"/>
        </w:rPr>
      </w:pPr>
    </w:p>
    <w:p w14:paraId="3B4DADB5" w14:textId="77777777" w:rsidR="00416335" w:rsidRDefault="00416335" w:rsidP="00855D11">
      <w:pPr>
        <w:jc w:val="both"/>
        <w:rPr>
          <w:b/>
          <w:sz w:val="28"/>
          <w:szCs w:val="28"/>
        </w:rPr>
      </w:pPr>
    </w:p>
    <w:p w14:paraId="65490C63" w14:textId="77777777" w:rsidR="00416335" w:rsidRDefault="00416335" w:rsidP="00855D11">
      <w:pPr>
        <w:jc w:val="both"/>
        <w:rPr>
          <w:b/>
          <w:sz w:val="28"/>
          <w:szCs w:val="28"/>
        </w:rPr>
      </w:pPr>
    </w:p>
    <w:p w14:paraId="7A1F9BD9" w14:textId="77777777" w:rsidR="00416335" w:rsidRDefault="00416335" w:rsidP="00855D11">
      <w:pPr>
        <w:jc w:val="both"/>
        <w:rPr>
          <w:b/>
          <w:sz w:val="28"/>
          <w:szCs w:val="28"/>
        </w:rPr>
      </w:pPr>
    </w:p>
    <w:p w14:paraId="17A10586" w14:textId="77777777" w:rsidR="00416335" w:rsidRDefault="00416335" w:rsidP="00855D11">
      <w:pPr>
        <w:jc w:val="both"/>
        <w:rPr>
          <w:b/>
          <w:sz w:val="28"/>
          <w:szCs w:val="28"/>
        </w:rPr>
      </w:pPr>
    </w:p>
    <w:p w14:paraId="7BFD4E62" w14:textId="77777777" w:rsidR="00416335" w:rsidRDefault="00416335" w:rsidP="00855D11">
      <w:pPr>
        <w:jc w:val="both"/>
        <w:rPr>
          <w:b/>
          <w:sz w:val="28"/>
          <w:szCs w:val="28"/>
        </w:rPr>
      </w:pPr>
    </w:p>
    <w:p w14:paraId="0DE88763" w14:textId="175D93D7" w:rsidR="00A76D65" w:rsidRDefault="00DA5FAD" w:rsidP="00855D11">
      <w:pPr>
        <w:jc w:val="both"/>
        <w:rPr>
          <w:b/>
          <w:sz w:val="28"/>
          <w:szCs w:val="28"/>
        </w:rPr>
      </w:pPr>
      <w:r w:rsidRPr="00DA5FAD">
        <w:rPr>
          <w:b/>
          <w:sz w:val="28"/>
          <w:szCs w:val="28"/>
        </w:rPr>
        <w:lastRenderedPageBreak/>
        <w:t>5. ročník</w:t>
      </w:r>
    </w:p>
    <w:p w14:paraId="2C9EABD2" w14:textId="77777777" w:rsidR="00DA5FAD" w:rsidRPr="00DA5FAD" w:rsidRDefault="00DA5FAD" w:rsidP="00855D11">
      <w:pPr>
        <w:jc w:val="both"/>
        <w:rPr>
          <w:b/>
          <w:sz w:val="28"/>
          <w:szCs w:val="28"/>
        </w:rPr>
      </w:pPr>
    </w:p>
    <w:tbl>
      <w:tblPr>
        <w:tblStyle w:val="Mriekatabuky"/>
        <w:tblW w:w="14175" w:type="dxa"/>
        <w:tblInd w:w="108" w:type="dxa"/>
        <w:tblLook w:val="04A0" w:firstRow="1" w:lastRow="0" w:firstColumn="1" w:lastColumn="0" w:noHBand="0" w:noVBand="1"/>
      </w:tblPr>
      <w:tblGrid>
        <w:gridCol w:w="5103"/>
        <w:gridCol w:w="9072"/>
      </w:tblGrid>
      <w:tr w:rsidR="00B83CA6" w:rsidRPr="00F92E24" w14:paraId="43632912" w14:textId="77777777" w:rsidTr="00CB496A">
        <w:trPr>
          <w:trHeight w:val="343"/>
        </w:trPr>
        <w:tc>
          <w:tcPr>
            <w:tcW w:w="5103" w:type="dxa"/>
            <w:tcBorders>
              <w:top w:val="single" w:sz="18" w:space="0" w:color="auto"/>
              <w:left w:val="single" w:sz="18" w:space="0" w:color="auto"/>
              <w:bottom w:val="single" w:sz="18" w:space="0" w:color="auto"/>
              <w:right w:val="single" w:sz="18" w:space="0" w:color="auto"/>
            </w:tcBorders>
            <w:shd w:val="clear" w:color="auto" w:fill="FFFF00"/>
            <w:vAlign w:val="center"/>
          </w:tcPr>
          <w:p w14:paraId="5E325C5F" w14:textId="77777777" w:rsidR="00B83CA6" w:rsidRPr="00F92E24" w:rsidRDefault="00B83CA6" w:rsidP="00214581">
            <w:r w:rsidRPr="00F92E24">
              <w:rPr>
                <w:b/>
                <w:color w:val="000000"/>
              </w:rPr>
              <w:t>Názov predmetu</w:t>
            </w:r>
          </w:p>
        </w:tc>
        <w:tc>
          <w:tcPr>
            <w:tcW w:w="9072" w:type="dxa"/>
            <w:tcBorders>
              <w:top w:val="single" w:sz="18" w:space="0" w:color="auto"/>
              <w:left w:val="single" w:sz="18" w:space="0" w:color="auto"/>
              <w:bottom w:val="single" w:sz="18" w:space="0" w:color="auto"/>
              <w:right w:val="single" w:sz="18" w:space="0" w:color="auto"/>
            </w:tcBorders>
            <w:shd w:val="clear" w:color="auto" w:fill="FFFF00"/>
            <w:vAlign w:val="center"/>
          </w:tcPr>
          <w:p w14:paraId="4D0E947C" w14:textId="77777777" w:rsidR="00B83CA6" w:rsidRPr="00F92E24" w:rsidRDefault="00214581" w:rsidP="00214581">
            <w:r w:rsidRPr="00F92E24">
              <w:rPr>
                <w:b/>
                <w:color w:val="000000"/>
              </w:rPr>
              <w:t>SLOVENSKÝ JAZYK A LITERATÚRA</w:t>
            </w:r>
          </w:p>
        </w:tc>
      </w:tr>
      <w:tr w:rsidR="00B83CA6" w:rsidRPr="00F92E24" w14:paraId="0BEA877A" w14:textId="77777777" w:rsidTr="00CB496A">
        <w:tc>
          <w:tcPr>
            <w:tcW w:w="5103" w:type="dxa"/>
            <w:tcBorders>
              <w:top w:val="single" w:sz="18" w:space="0" w:color="auto"/>
              <w:left w:val="single" w:sz="18" w:space="0" w:color="auto"/>
              <w:right w:val="single" w:sz="18" w:space="0" w:color="auto"/>
            </w:tcBorders>
          </w:tcPr>
          <w:p w14:paraId="4E2B7114" w14:textId="77777777" w:rsidR="00B83CA6" w:rsidRPr="00F92E24" w:rsidRDefault="00B83CA6" w:rsidP="006D5AD6">
            <w:pPr>
              <w:spacing w:line="276" w:lineRule="auto"/>
              <w:jc w:val="both"/>
            </w:pPr>
            <w:r w:rsidRPr="00F92E24">
              <w:rPr>
                <w:b/>
                <w:color w:val="000000"/>
              </w:rPr>
              <w:t>Časový rozsah výučby</w:t>
            </w:r>
          </w:p>
        </w:tc>
        <w:tc>
          <w:tcPr>
            <w:tcW w:w="9072" w:type="dxa"/>
            <w:tcBorders>
              <w:top w:val="single" w:sz="18" w:space="0" w:color="auto"/>
              <w:left w:val="single" w:sz="18" w:space="0" w:color="auto"/>
              <w:right w:val="single" w:sz="18" w:space="0" w:color="auto"/>
            </w:tcBorders>
          </w:tcPr>
          <w:p w14:paraId="739DE86D" w14:textId="77777777" w:rsidR="00B83CA6" w:rsidRPr="00F92E24" w:rsidRDefault="00214581" w:rsidP="006D5AD6">
            <w:pPr>
              <w:spacing w:line="276" w:lineRule="auto"/>
              <w:jc w:val="both"/>
            </w:pPr>
            <w:r w:rsidRPr="00F92E24">
              <w:rPr>
                <w:b/>
              </w:rPr>
              <w:t>5 hodín týždenne, spolu  165 vyučovacích  hodín</w:t>
            </w:r>
          </w:p>
        </w:tc>
      </w:tr>
      <w:tr w:rsidR="00B83CA6" w:rsidRPr="00F92E24" w14:paraId="20728613" w14:textId="77777777" w:rsidTr="00CB496A">
        <w:tc>
          <w:tcPr>
            <w:tcW w:w="5103" w:type="dxa"/>
            <w:tcBorders>
              <w:left w:val="single" w:sz="18" w:space="0" w:color="auto"/>
              <w:right w:val="single" w:sz="18" w:space="0" w:color="auto"/>
            </w:tcBorders>
          </w:tcPr>
          <w:p w14:paraId="3F5BF9C2" w14:textId="77777777" w:rsidR="00B83CA6" w:rsidRPr="00F92E24" w:rsidRDefault="00B83CA6" w:rsidP="006D5AD6">
            <w:pPr>
              <w:spacing w:line="276" w:lineRule="auto"/>
              <w:jc w:val="both"/>
            </w:pPr>
            <w:r w:rsidRPr="00F92E24">
              <w:rPr>
                <w:b/>
                <w:color w:val="000000"/>
              </w:rPr>
              <w:t>Ročník</w:t>
            </w:r>
          </w:p>
        </w:tc>
        <w:tc>
          <w:tcPr>
            <w:tcW w:w="9072" w:type="dxa"/>
            <w:tcBorders>
              <w:left w:val="single" w:sz="18" w:space="0" w:color="auto"/>
              <w:right w:val="single" w:sz="18" w:space="0" w:color="auto"/>
            </w:tcBorders>
          </w:tcPr>
          <w:p w14:paraId="46896849" w14:textId="77777777" w:rsidR="00B83CA6" w:rsidRPr="00F92E24" w:rsidRDefault="00214581" w:rsidP="006D5AD6">
            <w:pPr>
              <w:spacing w:line="276" w:lineRule="auto"/>
              <w:jc w:val="both"/>
            </w:pPr>
            <w:r w:rsidRPr="00F92E24">
              <w:rPr>
                <w:b/>
                <w:color w:val="FF0000"/>
              </w:rPr>
              <w:t>piaty</w:t>
            </w:r>
          </w:p>
        </w:tc>
      </w:tr>
      <w:tr w:rsidR="00B83CA6" w:rsidRPr="00F92E24" w14:paraId="4FB29625" w14:textId="77777777" w:rsidTr="00CB496A">
        <w:tc>
          <w:tcPr>
            <w:tcW w:w="5103" w:type="dxa"/>
            <w:tcBorders>
              <w:left w:val="single" w:sz="18" w:space="0" w:color="auto"/>
              <w:right w:val="single" w:sz="18" w:space="0" w:color="auto"/>
            </w:tcBorders>
          </w:tcPr>
          <w:p w14:paraId="648E3A4D" w14:textId="77777777" w:rsidR="00B83CA6" w:rsidRPr="00F92E24" w:rsidRDefault="00214581" w:rsidP="006D5AD6">
            <w:pPr>
              <w:spacing w:line="276" w:lineRule="auto"/>
              <w:jc w:val="both"/>
            </w:pPr>
            <w:r w:rsidRPr="00F92E24">
              <w:rPr>
                <w:b/>
                <w:color w:val="000000"/>
              </w:rPr>
              <w:t xml:space="preserve">Škola </w:t>
            </w:r>
            <w:r w:rsidRPr="00F92E24">
              <w:rPr>
                <w:color w:val="000000"/>
              </w:rPr>
              <w:t>(názov, adresa)</w:t>
            </w:r>
          </w:p>
        </w:tc>
        <w:tc>
          <w:tcPr>
            <w:tcW w:w="9072" w:type="dxa"/>
            <w:tcBorders>
              <w:left w:val="single" w:sz="18" w:space="0" w:color="auto"/>
              <w:right w:val="single" w:sz="18" w:space="0" w:color="auto"/>
            </w:tcBorders>
          </w:tcPr>
          <w:p w14:paraId="3F5F8D0A" w14:textId="77777777" w:rsidR="00B83CA6" w:rsidRPr="00F92E24" w:rsidRDefault="00214581" w:rsidP="00F92E24">
            <w:pPr>
              <w:spacing w:line="276" w:lineRule="auto"/>
              <w:jc w:val="both"/>
            </w:pPr>
            <w:r w:rsidRPr="00F92E24">
              <w:rPr>
                <w:b/>
                <w:bCs/>
              </w:rPr>
              <w:t>ZŠ</w:t>
            </w:r>
            <w:r w:rsidR="00F92E24">
              <w:rPr>
                <w:b/>
                <w:bCs/>
              </w:rPr>
              <w:t xml:space="preserve"> Jedľové Kostoľany</w:t>
            </w:r>
          </w:p>
        </w:tc>
      </w:tr>
      <w:tr w:rsidR="00B83CA6" w:rsidRPr="00F92E24" w14:paraId="6E6EF9E5" w14:textId="77777777" w:rsidTr="00CB496A">
        <w:tc>
          <w:tcPr>
            <w:tcW w:w="5103" w:type="dxa"/>
            <w:tcBorders>
              <w:left w:val="single" w:sz="18" w:space="0" w:color="auto"/>
              <w:right w:val="single" w:sz="18" w:space="0" w:color="auto"/>
            </w:tcBorders>
          </w:tcPr>
          <w:p w14:paraId="1136D74C" w14:textId="77777777" w:rsidR="00B83CA6" w:rsidRPr="00F92E24" w:rsidRDefault="00214581" w:rsidP="006D5AD6">
            <w:pPr>
              <w:spacing w:line="276" w:lineRule="auto"/>
              <w:jc w:val="both"/>
            </w:pPr>
            <w:r w:rsidRPr="00F92E24">
              <w:rPr>
                <w:b/>
                <w:color w:val="000000"/>
              </w:rPr>
              <w:t>Stupeň vzdelania</w:t>
            </w:r>
          </w:p>
        </w:tc>
        <w:tc>
          <w:tcPr>
            <w:tcW w:w="9072" w:type="dxa"/>
            <w:tcBorders>
              <w:left w:val="single" w:sz="18" w:space="0" w:color="auto"/>
              <w:right w:val="single" w:sz="18" w:space="0" w:color="auto"/>
            </w:tcBorders>
          </w:tcPr>
          <w:p w14:paraId="7FEE2784" w14:textId="77777777" w:rsidR="00B83CA6" w:rsidRPr="00F92E24" w:rsidRDefault="00214581" w:rsidP="006D5AD6">
            <w:pPr>
              <w:spacing w:line="276" w:lineRule="auto"/>
              <w:jc w:val="both"/>
            </w:pPr>
            <w:r w:rsidRPr="00F92E24">
              <w:rPr>
                <w:b/>
              </w:rPr>
              <w:t>ISCED 2</w:t>
            </w:r>
          </w:p>
        </w:tc>
      </w:tr>
      <w:tr w:rsidR="00B83CA6" w:rsidRPr="00F92E24" w14:paraId="0D64B765" w14:textId="77777777" w:rsidTr="00CB496A">
        <w:tc>
          <w:tcPr>
            <w:tcW w:w="5103" w:type="dxa"/>
            <w:tcBorders>
              <w:left w:val="single" w:sz="18" w:space="0" w:color="auto"/>
              <w:right w:val="single" w:sz="18" w:space="0" w:color="auto"/>
            </w:tcBorders>
          </w:tcPr>
          <w:p w14:paraId="3275CBA4" w14:textId="77777777" w:rsidR="00B83CA6" w:rsidRPr="00F92E24" w:rsidRDefault="00214581" w:rsidP="006D5AD6">
            <w:pPr>
              <w:spacing w:line="276" w:lineRule="auto"/>
              <w:jc w:val="both"/>
            </w:pPr>
            <w:r w:rsidRPr="00F92E24">
              <w:rPr>
                <w:b/>
                <w:color w:val="000000"/>
              </w:rPr>
              <w:t>Dĺžka štúdia</w:t>
            </w:r>
          </w:p>
        </w:tc>
        <w:tc>
          <w:tcPr>
            <w:tcW w:w="9072" w:type="dxa"/>
            <w:tcBorders>
              <w:left w:val="single" w:sz="18" w:space="0" w:color="auto"/>
              <w:right w:val="single" w:sz="18" w:space="0" w:color="auto"/>
            </w:tcBorders>
          </w:tcPr>
          <w:p w14:paraId="6C121962" w14:textId="77777777" w:rsidR="00B83CA6" w:rsidRPr="00F92E24" w:rsidRDefault="00214581" w:rsidP="006D5AD6">
            <w:pPr>
              <w:spacing w:line="276" w:lineRule="auto"/>
              <w:jc w:val="both"/>
              <w:rPr>
                <w:b/>
              </w:rPr>
            </w:pPr>
            <w:r w:rsidRPr="00F92E24">
              <w:rPr>
                <w:b/>
              </w:rPr>
              <w:t>5 rokov</w:t>
            </w:r>
          </w:p>
        </w:tc>
      </w:tr>
      <w:tr w:rsidR="00B83CA6" w:rsidRPr="00F92E24" w14:paraId="6253EF7A" w14:textId="77777777" w:rsidTr="00CB496A">
        <w:trPr>
          <w:trHeight w:val="70"/>
        </w:trPr>
        <w:tc>
          <w:tcPr>
            <w:tcW w:w="5103" w:type="dxa"/>
            <w:tcBorders>
              <w:left w:val="single" w:sz="18" w:space="0" w:color="auto"/>
              <w:right w:val="single" w:sz="18" w:space="0" w:color="auto"/>
            </w:tcBorders>
          </w:tcPr>
          <w:p w14:paraId="6BDC5BA8" w14:textId="77777777" w:rsidR="00B83CA6" w:rsidRPr="00F92E24" w:rsidRDefault="00214581" w:rsidP="006D5AD6">
            <w:pPr>
              <w:spacing w:line="276" w:lineRule="auto"/>
              <w:jc w:val="both"/>
            </w:pPr>
            <w:r w:rsidRPr="00F92E24">
              <w:rPr>
                <w:b/>
                <w:color w:val="000000"/>
              </w:rPr>
              <w:t>Forma štúdia</w:t>
            </w:r>
          </w:p>
        </w:tc>
        <w:tc>
          <w:tcPr>
            <w:tcW w:w="9072" w:type="dxa"/>
            <w:tcBorders>
              <w:left w:val="single" w:sz="18" w:space="0" w:color="auto"/>
              <w:right w:val="single" w:sz="18" w:space="0" w:color="auto"/>
            </w:tcBorders>
          </w:tcPr>
          <w:p w14:paraId="7FB51E2F" w14:textId="77777777" w:rsidR="00B83CA6" w:rsidRPr="00F92E24" w:rsidRDefault="00B951D5" w:rsidP="006D5AD6">
            <w:pPr>
              <w:spacing w:line="276" w:lineRule="auto"/>
              <w:jc w:val="both"/>
              <w:rPr>
                <w:b/>
              </w:rPr>
            </w:pPr>
            <w:r w:rsidRPr="00F92E24">
              <w:rPr>
                <w:b/>
              </w:rPr>
              <w:t>D</w:t>
            </w:r>
            <w:r w:rsidR="00214581" w:rsidRPr="00F92E24">
              <w:rPr>
                <w:b/>
              </w:rPr>
              <w:t>enná</w:t>
            </w:r>
          </w:p>
        </w:tc>
      </w:tr>
      <w:tr w:rsidR="00B83CA6" w:rsidRPr="00F92E24" w14:paraId="26F44F03" w14:textId="77777777" w:rsidTr="00CB496A">
        <w:tc>
          <w:tcPr>
            <w:tcW w:w="5103" w:type="dxa"/>
            <w:tcBorders>
              <w:left w:val="single" w:sz="18" w:space="0" w:color="auto"/>
              <w:bottom w:val="single" w:sz="18" w:space="0" w:color="auto"/>
              <w:right w:val="single" w:sz="18" w:space="0" w:color="auto"/>
            </w:tcBorders>
          </w:tcPr>
          <w:p w14:paraId="491705A5" w14:textId="77777777" w:rsidR="00B83CA6" w:rsidRPr="00F92E24" w:rsidRDefault="00214581" w:rsidP="006D5AD6">
            <w:pPr>
              <w:spacing w:line="276" w:lineRule="auto"/>
              <w:jc w:val="both"/>
            </w:pPr>
            <w:r w:rsidRPr="00F92E24">
              <w:rPr>
                <w:b/>
                <w:color w:val="000000"/>
              </w:rPr>
              <w:t>Vyučovací jazyk</w:t>
            </w:r>
          </w:p>
        </w:tc>
        <w:tc>
          <w:tcPr>
            <w:tcW w:w="9072" w:type="dxa"/>
            <w:tcBorders>
              <w:left w:val="single" w:sz="18" w:space="0" w:color="auto"/>
              <w:bottom w:val="single" w:sz="18" w:space="0" w:color="auto"/>
              <w:right w:val="single" w:sz="18" w:space="0" w:color="auto"/>
            </w:tcBorders>
          </w:tcPr>
          <w:p w14:paraId="13405B1E" w14:textId="77777777" w:rsidR="00B83CA6" w:rsidRPr="00F92E24" w:rsidRDefault="00214581" w:rsidP="006D5AD6">
            <w:pPr>
              <w:spacing w:line="276" w:lineRule="auto"/>
              <w:jc w:val="both"/>
              <w:rPr>
                <w:b/>
              </w:rPr>
            </w:pPr>
            <w:r w:rsidRPr="00F92E24">
              <w:rPr>
                <w:b/>
              </w:rPr>
              <w:t>slovenský jazyk</w:t>
            </w:r>
          </w:p>
        </w:tc>
      </w:tr>
    </w:tbl>
    <w:p w14:paraId="0587FA03" w14:textId="77777777" w:rsidR="00B83CA6" w:rsidRPr="00F92E24" w:rsidRDefault="00B83CA6" w:rsidP="00855D11">
      <w:pPr>
        <w:jc w:val="both"/>
        <w:rPr>
          <w:sz w:val="22"/>
          <w:szCs w:val="22"/>
        </w:rPr>
      </w:pPr>
    </w:p>
    <w:p w14:paraId="4C8F0959" w14:textId="77777777" w:rsidR="002B35C2" w:rsidRPr="00F92E24" w:rsidRDefault="002B35C2" w:rsidP="00855D11">
      <w:pPr>
        <w:jc w:val="both"/>
        <w:rPr>
          <w:b/>
          <w:sz w:val="22"/>
          <w:szCs w:val="22"/>
        </w:rPr>
      </w:pPr>
    </w:p>
    <w:tbl>
      <w:tblPr>
        <w:tblStyle w:val="Mriekatabuky"/>
        <w:tblW w:w="14175" w:type="dxa"/>
        <w:tblInd w:w="108" w:type="dxa"/>
        <w:tblLook w:val="04A0" w:firstRow="1" w:lastRow="0" w:firstColumn="1" w:lastColumn="0" w:noHBand="0" w:noVBand="1"/>
      </w:tblPr>
      <w:tblGrid>
        <w:gridCol w:w="5103"/>
        <w:gridCol w:w="9072"/>
      </w:tblGrid>
      <w:tr w:rsidR="00214581" w:rsidRPr="00F92E24" w14:paraId="666C06BB" w14:textId="77777777" w:rsidTr="00CB496A">
        <w:trPr>
          <w:trHeight w:val="343"/>
        </w:trPr>
        <w:tc>
          <w:tcPr>
            <w:tcW w:w="5103" w:type="dxa"/>
            <w:tcBorders>
              <w:top w:val="single" w:sz="18" w:space="0" w:color="auto"/>
              <w:left w:val="single" w:sz="18" w:space="0" w:color="auto"/>
              <w:bottom w:val="single" w:sz="18" w:space="0" w:color="auto"/>
              <w:right w:val="single" w:sz="18" w:space="0" w:color="auto"/>
            </w:tcBorders>
            <w:shd w:val="clear" w:color="auto" w:fill="FFFF00"/>
            <w:vAlign w:val="center"/>
          </w:tcPr>
          <w:p w14:paraId="26668761" w14:textId="77777777" w:rsidR="00214581" w:rsidRPr="00F92E24" w:rsidRDefault="00214581" w:rsidP="0034734E">
            <w:r w:rsidRPr="00F92E24">
              <w:rPr>
                <w:b/>
                <w:color w:val="000000"/>
              </w:rPr>
              <w:t>Názov predmetu</w:t>
            </w:r>
          </w:p>
        </w:tc>
        <w:tc>
          <w:tcPr>
            <w:tcW w:w="9072" w:type="dxa"/>
            <w:tcBorders>
              <w:top w:val="single" w:sz="18" w:space="0" w:color="auto"/>
              <w:left w:val="single" w:sz="18" w:space="0" w:color="auto"/>
              <w:bottom w:val="single" w:sz="18" w:space="0" w:color="auto"/>
              <w:right w:val="single" w:sz="18" w:space="0" w:color="auto"/>
            </w:tcBorders>
            <w:shd w:val="clear" w:color="auto" w:fill="FFFF00"/>
            <w:vAlign w:val="center"/>
          </w:tcPr>
          <w:p w14:paraId="46646B3B" w14:textId="77777777" w:rsidR="00214581" w:rsidRPr="00F92E24" w:rsidRDefault="00214581" w:rsidP="0034734E">
            <w:pPr>
              <w:rPr>
                <w:b/>
                <w:color w:val="000000"/>
              </w:rPr>
            </w:pPr>
            <w:r w:rsidRPr="00F92E24">
              <w:rPr>
                <w:b/>
                <w:color w:val="000000"/>
              </w:rPr>
              <w:t>SLOVENSKÝ JAZYK A</w:t>
            </w:r>
            <w:r w:rsidR="009A1ECB" w:rsidRPr="00F92E24">
              <w:rPr>
                <w:b/>
                <w:color w:val="000000"/>
              </w:rPr>
              <w:t> </w:t>
            </w:r>
            <w:r w:rsidRPr="00F92E24">
              <w:rPr>
                <w:b/>
                <w:color w:val="000000"/>
              </w:rPr>
              <w:t>LITERATÚRA</w:t>
            </w:r>
          </w:p>
          <w:p w14:paraId="15728BDB" w14:textId="77777777" w:rsidR="009A1ECB" w:rsidRPr="00F92E24" w:rsidRDefault="009A1ECB" w:rsidP="0034734E">
            <w:r w:rsidRPr="00F92E24">
              <w:rPr>
                <w:b/>
                <w:color w:val="000000"/>
              </w:rPr>
              <w:t>Časť: slovenský jazyk</w:t>
            </w:r>
          </w:p>
        </w:tc>
      </w:tr>
      <w:tr w:rsidR="00214581" w:rsidRPr="00F92E24" w14:paraId="6F969F13" w14:textId="77777777" w:rsidTr="00CB496A">
        <w:tc>
          <w:tcPr>
            <w:tcW w:w="5103" w:type="dxa"/>
            <w:tcBorders>
              <w:top w:val="single" w:sz="18" w:space="0" w:color="auto"/>
              <w:left w:val="single" w:sz="18" w:space="0" w:color="auto"/>
              <w:right w:val="single" w:sz="18" w:space="0" w:color="auto"/>
            </w:tcBorders>
          </w:tcPr>
          <w:p w14:paraId="594B1A49" w14:textId="77777777" w:rsidR="00214581" w:rsidRPr="00F92E24" w:rsidRDefault="00214581" w:rsidP="006D5AD6">
            <w:pPr>
              <w:spacing w:line="276" w:lineRule="auto"/>
              <w:jc w:val="both"/>
            </w:pPr>
            <w:r w:rsidRPr="00F92E24">
              <w:rPr>
                <w:b/>
                <w:color w:val="000000"/>
              </w:rPr>
              <w:t>Časový rozsah výučby</w:t>
            </w:r>
          </w:p>
        </w:tc>
        <w:tc>
          <w:tcPr>
            <w:tcW w:w="9072" w:type="dxa"/>
            <w:tcBorders>
              <w:top w:val="single" w:sz="18" w:space="0" w:color="auto"/>
              <w:left w:val="single" w:sz="18" w:space="0" w:color="auto"/>
              <w:right w:val="single" w:sz="18" w:space="0" w:color="auto"/>
            </w:tcBorders>
          </w:tcPr>
          <w:p w14:paraId="313C4101" w14:textId="77777777" w:rsidR="00214581" w:rsidRPr="00F92E24" w:rsidRDefault="00214581" w:rsidP="006D5AD6">
            <w:pPr>
              <w:spacing w:line="276" w:lineRule="auto"/>
              <w:jc w:val="both"/>
            </w:pPr>
            <w:r w:rsidRPr="00F92E24">
              <w:rPr>
                <w:b/>
              </w:rPr>
              <w:t>3 hodiny týždenne,  99 hodín ročne</w:t>
            </w:r>
          </w:p>
        </w:tc>
      </w:tr>
      <w:tr w:rsidR="00214581" w:rsidRPr="00F92E24" w14:paraId="0341A290" w14:textId="77777777" w:rsidTr="00CB496A">
        <w:tc>
          <w:tcPr>
            <w:tcW w:w="5103" w:type="dxa"/>
            <w:tcBorders>
              <w:left w:val="single" w:sz="18" w:space="0" w:color="auto"/>
              <w:right w:val="single" w:sz="18" w:space="0" w:color="auto"/>
            </w:tcBorders>
          </w:tcPr>
          <w:p w14:paraId="00618255" w14:textId="77777777" w:rsidR="00214581" w:rsidRPr="00F92E24" w:rsidRDefault="00214581" w:rsidP="006D5AD6">
            <w:pPr>
              <w:spacing w:line="276" w:lineRule="auto"/>
              <w:jc w:val="both"/>
            </w:pPr>
            <w:r w:rsidRPr="00F92E24">
              <w:rPr>
                <w:b/>
                <w:color w:val="000000"/>
              </w:rPr>
              <w:t>Ročník</w:t>
            </w:r>
          </w:p>
        </w:tc>
        <w:tc>
          <w:tcPr>
            <w:tcW w:w="9072" w:type="dxa"/>
            <w:tcBorders>
              <w:left w:val="single" w:sz="18" w:space="0" w:color="auto"/>
              <w:right w:val="single" w:sz="18" w:space="0" w:color="auto"/>
            </w:tcBorders>
          </w:tcPr>
          <w:p w14:paraId="37D1B60B" w14:textId="77777777" w:rsidR="00214581" w:rsidRPr="00F92E24" w:rsidRDefault="00B951D5" w:rsidP="006D5AD6">
            <w:pPr>
              <w:spacing w:line="276" w:lineRule="auto"/>
              <w:jc w:val="both"/>
            </w:pPr>
            <w:r w:rsidRPr="00F92E24">
              <w:rPr>
                <w:b/>
                <w:color w:val="FF0000"/>
              </w:rPr>
              <w:t>P</w:t>
            </w:r>
            <w:r w:rsidR="00214581" w:rsidRPr="00F92E24">
              <w:rPr>
                <w:b/>
                <w:color w:val="FF0000"/>
              </w:rPr>
              <w:t>iaty</w:t>
            </w:r>
          </w:p>
        </w:tc>
      </w:tr>
      <w:tr w:rsidR="00214581" w:rsidRPr="00F92E24" w14:paraId="4DBDBF8E" w14:textId="77777777" w:rsidTr="00CB496A">
        <w:tc>
          <w:tcPr>
            <w:tcW w:w="5103" w:type="dxa"/>
            <w:tcBorders>
              <w:left w:val="single" w:sz="18" w:space="0" w:color="auto"/>
              <w:right w:val="single" w:sz="18" w:space="0" w:color="auto"/>
            </w:tcBorders>
          </w:tcPr>
          <w:p w14:paraId="080612A8" w14:textId="77777777" w:rsidR="00214581" w:rsidRPr="00F92E24" w:rsidRDefault="00214581" w:rsidP="006D5AD6">
            <w:pPr>
              <w:spacing w:line="276" w:lineRule="auto"/>
              <w:jc w:val="both"/>
            </w:pPr>
            <w:r w:rsidRPr="00F92E24">
              <w:rPr>
                <w:b/>
                <w:color w:val="000000"/>
              </w:rPr>
              <w:t xml:space="preserve">Škola </w:t>
            </w:r>
            <w:r w:rsidRPr="00F92E24">
              <w:rPr>
                <w:color w:val="000000"/>
              </w:rPr>
              <w:t>(názov, adresa)</w:t>
            </w:r>
          </w:p>
        </w:tc>
        <w:tc>
          <w:tcPr>
            <w:tcW w:w="9072" w:type="dxa"/>
            <w:tcBorders>
              <w:left w:val="single" w:sz="18" w:space="0" w:color="auto"/>
              <w:right w:val="single" w:sz="18" w:space="0" w:color="auto"/>
            </w:tcBorders>
          </w:tcPr>
          <w:p w14:paraId="6C066E2E" w14:textId="77777777" w:rsidR="00F92E24" w:rsidRPr="00F92E24" w:rsidRDefault="00214581" w:rsidP="00F92E24">
            <w:pPr>
              <w:spacing w:line="276" w:lineRule="auto"/>
              <w:jc w:val="both"/>
              <w:rPr>
                <w:b/>
                <w:bCs/>
              </w:rPr>
            </w:pPr>
            <w:r w:rsidRPr="00F92E24">
              <w:rPr>
                <w:b/>
                <w:bCs/>
              </w:rPr>
              <w:t>ZŠ</w:t>
            </w:r>
            <w:r w:rsidR="00F92E24">
              <w:rPr>
                <w:b/>
                <w:bCs/>
              </w:rPr>
              <w:t xml:space="preserve"> Jedľové Kostoľany</w:t>
            </w:r>
          </w:p>
        </w:tc>
      </w:tr>
      <w:tr w:rsidR="00214581" w:rsidRPr="00F92E24" w14:paraId="43C1DA35" w14:textId="77777777" w:rsidTr="00CB496A">
        <w:tc>
          <w:tcPr>
            <w:tcW w:w="5103" w:type="dxa"/>
            <w:tcBorders>
              <w:left w:val="single" w:sz="18" w:space="0" w:color="auto"/>
              <w:right w:val="single" w:sz="18" w:space="0" w:color="auto"/>
            </w:tcBorders>
          </w:tcPr>
          <w:p w14:paraId="036A8807" w14:textId="77777777" w:rsidR="00214581" w:rsidRPr="00F92E24" w:rsidRDefault="00214581" w:rsidP="006D5AD6">
            <w:pPr>
              <w:spacing w:line="276" w:lineRule="auto"/>
              <w:jc w:val="both"/>
            </w:pPr>
            <w:r w:rsidRPr="00F92E24">
              <w:rPr>
                <w:b/>
                <w:color w:val="000000"/>
              </w:rPr>
              <w:t>Stupeň vzdelania</w:t>
            </w:r>
          </w:p>
        </w:tc>
        <w:tc>
          <w:tcPr>
            <w:tcW w:w="9072" w:type="dxa"/>
            <w:tcBorders>
              <w:left w:val="single" w:sz="18" w:space="0" w:color="auto"/>
              <w:right w:val="single" w:sz="18" w:space="0" w:color="auto"/>
            </w:tcBorders>
          </w:tcPr>
          <w:p w14:paraId="28F11510" w14:textId="77777777" w:rsidR="00214581" w:rsidRPr="00F92E24" w:rsidRDefault="00214581" w:rsidP="006D5AD6">
            <w:pPr>
              <w:spacing w:line="276" w:lineRule="auto"/>
              <w:jc w:val="both"/>
            </w:pPr>
            <w:r w:rsidRPr="00F92E24">
              <w:rPr>
                <w:b/>
              </w:rPr>
              <w:t>ISCED 2</w:t>
            </w:r>
          </w:p>
        </w:tc>
      </w:tr>
      <w:tr w:rsidR="00214581" w:rsidRPr="00F92E24" w14:paraId="027B2581" w14:textId="77777777" w:rsidTr="00CB496A">
        <w:tc>
          <w:tcPr>
            <w:tcW w:w="5103" w:type="dxa"/>
            <w:tcBorders>
              <w:left w:val="single" w:sz="18" w:space="0" w:color="auto"/>
              <w:right w:val="single" w:sz="18" w:space="0" w:color="auto"/>
            </w:tcBorders>
          </w:tcPr>
          <w:p w14:paraId="7EDD0375" w14:textId="77777777" w:rsidR="00214581" w:rsidRPr="00F92E24" w:rsidRDefault="00214581" w:rsidP="006D5AD6">
            <w:pPr>
              <w:spacing w:line="276" w:lineRule="auto"/>
              <w:jc w:val="both"/>
            </w:pPr>
            <w:r w:rsidRPr="00F92E24">
              <w:rPr>
                <w:b/>
                <w:color w:val="000000"/>
              </w:rPr>
              <w:t>Dĺžka štúdia</w:t>
            </w:r>
          </w:p>
        </w:tc>
        <w:tc>
          <w:tcPr>
            <w:tcW w:w="9072" w:type="dxa"/>
            <w:tcBorders>
              <w:left w:val="single" w:sz="18" w:space="0" w:color="auto"/>
              <w:right w:val="single" w:sz="18" w:space="0" w:color="auto"/>
            </w:tcBorders>
          </w:tcPr>
          <w:p w14:paraId="7FDAA865" w14:textId="77777777" w:rsidR="00214581" w:rsidRPr="00F92E24" w:rsidRDefault="00214581" w:rsidP="006D5AD6">
            <w:pPr>
              <w:spacing w:line="276" w:lineRule="auto"/>
              <w:jc w:val="both"/>
              <w:rPr>
                <w:b/>
              </w:rPr>
            </w:pPr>
            <w:r w:rsidRPr="00F92E24">
              <w:rPr>
                <w:b/>
              </w:rPr>
              <w:t>5 rokov</w:t>
            </w:r>
          </w:p>
        </w:tc>
      </w:tr>
      <w:tr w:rsidR="00214581" w:rsidRPr="00F92E24" w14:paraId="33A6EC5E" w14:textId="77777777" w:rsidTr="00CB496A">
        <w:trPr>
          <w:trHeight w:val="70"/>
        </w:trPr>
        <w:tc>
          <w:tcPr>
            <w:tcW w:w="5103" w:type="dxa"/>
            <w:tcBorders>
              <w:left w:val="single" w:sz="18" w:space="0" w:color="auto"/>
              <w:right w:val="single" w:sz="18" w:space="0" w:color="auto"/>
            </w:tcBorders>
          </w:tcPr>
          <w:p w14:paraId="495A6E40" w14:textId="77777777" w:rsidR="00214581" w:rsidRPr="00F92E24" w:rsidRDefault="00214581" w:rsidP="006D5AD6">
            <w:pPr>
              <w:spacing w:line="276" w:lineRule="auto"/>
              <w:jc w:val="both"/>
            </w:pPr>
            <w:r w:rsidRPr="00F92E24">
              <w:rPr>
                <w:b/>
                <w:color w:val="000000"/>
              </w:rPr>
              <w:t>Forma štúdia</w:t>
            </w:r>
          </w:p>
        </w:tc>
        <w:tc>
          <w:tcPr>
            <w:tcW w:w="9072" w:type="dxa"/>
            <w:tcBorders>
              <w:left w:val="single" w:sz="18" w:space="0" w:color="auto"/>
              <w:right w:val="single" w:sz="18" w:space="0" w:color="auto"/>
            </w:tcBorders>
          </w:tcPr>
          <w:p w14:paraId="2D44636C" w14:textId="77777777" w:rsidR="00214581" w:rsidRPr="00F92E24" w:rsidRDefault="00B951D5" w:rsidP="006D5AD6">
            <w:pPr>
              <w:spacing w:line="276" w:lineRule="auto"/>
              <w:jc w:val="both"/>
              <w:rPr>
                <w:b/>
              </w:rPr>
            </w:pPr>
            <w:r w:rsidRPr="00F92E24">
              <w:rPr>
                <w:b/>
              </w:rPr>
              <w:t>D</w:t>
            </w:r>
            <w:r w:rsidR="00214581" w:rsidRPr="00F92E24">
              <w:rPr>
                <w:b/>
              </w:rPr>
              <w:t>enná</w:t>
            </w:r>
          </w:p>
        </w:tc>
      </w:tr>
      <w:tr w:rsidR="00214581" w:rsidRPr="00F92E24" w14:paraId="60C1AEA4" w14:textId="77777777" w:rsidTr="00CB496A">
        <w:tc>
          <w:tcPr>
            <w:tcW w:w="5103" w:type="dxa"/>
            <w:tcBorders>
              <w:left w:val="single" w:sz="18" w:space="0" w:color="auto"/>
              <w:bottom w:val="single" w:sz="18" w:space="0" w:color="auto"/>
              <w:right w:val="single" w:sz="18" w:space="0" w:color="auto"/>
            </w:tcBorders>
          </w:tcPr>
          <w:p w14:paraId="25C6AC97" w14:textId="77777777" w:rsidR="00214581" w:rsidRPr="00F92E24" w:rsidRDefault="00214581" w:rsidP="006D5AD6">
            <w:pPr>
              <w:spacing w:line="276" w:lineRule="auto"/>
              <w:jc w:val="both"/>
            </w:pPr>
            <w:r w:rsidRPr="00F92E24">
              <w:rPr>
                <w:b/>
                <w:color w:val="000000"/>
              </w:rPr>
              <w:t>Vyučovací jazyk</w:t>
            </w:r>
          </w:p>
        </w:tc>
        <w:tc>
          <w:tcPr>
            <w:tcW w:w="9072" w:type="dxa"/>
            <w:tcBorders>
              <w:left w:val="single" w:sz="18" w:space="0" w:color="auto"/>
              <w:bottom w:val="single" w:sz="18" w:space="0" w:color="auto"/>
              <w:right w:val="single" w:sz="18" w:space="0" w:color="auto"/>
            </w:tcBorders>
          </w:tcPr>
          <w:p w14:paraId="51D7D98C" w14:textId="77777777" w:rsidR="00214581" w:rsidRPr="00F92E24" w:rsidRDefault="00214581" w:rsidP="006D5AD6">
            <w:pPr>
              <w:spacing w:line="276" w:lineRule="auto"/>
              <w:jc w:val="both"/>
              <w:rPr>
                <w:b/>
              </w:rPr>
            </w:pPr>
            <w:r w:rsidRPr="00F92E24">
              <w:rPr>
                <w:b/>
              </w:rPr>
              <w:t>slovenský jazyk</w:t>
            </w:r>
          </w:p>
        </w:tc>
      </w:tr>
    </w:tbl>
    <w:p w14:paraId="0155C12B" w14:textId="77777777" w:rsidR="00CB496A" w:rsidRDefault="00CB496A" w:rsidP="00407017">
      <w:pPr>
        <w:jc w:val="both"/>
        <w:rPr>
          <w:b/>
          <w:bCs/>
          <w:iCs/>
          <w:sz w:val="22"/>
          <w:szCs w:val="22"/>
        </w:rPr>
      </w:pPr>
    </w:p>
    <w:p w14:paraId="51E03E33" w14:textId="77777777" w:rsidR="00F92E24" w:rsidRPr="00F92E24" w:rsidRDefault="00F92E24" w:rsidP="00407017">
      <w:pPr>
        <w:jc w:val="both"/>
        <w:rPr>
          <w:b/>
          <w:bCs/>
          <w:iCs/>
          <w:sz w:val="22"/>
          <w:szCs w:val="22"/>
        </w:rPr>
      </w:pPr>
    </w:p>
    <w:p w14:paraId="22BF117B" w14:textId="77777777" w:rsidR="006D5AD6" w:rsidRPr="00F92E24" w:rsidRDefault="006D5AD6" w:rsidP="00407017">
      <w:pPr>
        <w:jc w:val="both"/>
        <w:rPr>
          <w:b/>
          <w:bCs/>
          <w:iCs/>
          <w:sz w:val="22"/>
          <w:szCs w:val="22"/>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835"/>
        <w:gridCol w:w="1985"/>
        <w:gridCol w:w="7512"/>
      </w:tblGrid>
      <w:tr w:rsidR="006D5AD6" w:rsidRPr="00F92E24" w14:paraId="19547C1D" w14:textId="77777777" w:rsidTr="00CB496A">
        <w:trPr>
          <w:trHeight w:val="370"/>
        </w:trPr>
        <w:tc>
          <w:tcPr>
            <w:tcW w:w="1843" w:type="dxa"/>
            <w:tcBorders>
              <w:top w:val="single" w:sz="18" w:space="0" w:color="auto"/>
              <w:left w:val="single" w:sz="18" w:space="0" w:color="auto"/>
              <w:bottom w:val="single" w:sz="18" w:space="0" w:color="auto"/>
              <w:right w:val="single" w:sz="18" w:space="0" w:color="auto"/>
            </w:tcBorders>
            <w:shd w:val="clear" w:color="auto" w:fill="FFFF00"/>
            <w:vAlign w:val="center"/>
          </w:tcPr>
          <w:p w14:paraId="170E70A8" w14:textId="77777777" w:rsidR="006D5AD6" w:rsidRPr="00F92E24" w:rsidRDefault="006D5AD6" w:rsidP="006D5AD6">
            <w:pPr>
              <w:spacing w:line="276" w:lineRule="auto"/>
              <w:rPr>
                <w:b/>
              </w:rPr>
            </w:pPr>
            <w:r w:rsidRPr="00F92E24">
              <w:rPr>
                <w:b/>
                <w:sz w:val="22"/>
                <w:szCs w:val="22"/>
              </w:rPr>
              <w:t>Kontrolné diktáty</w:t>
            </w:r>
          </w:p>
        </w:tc>
        <w:tc>
          <w:tcPr>
            <w:tcW w:w="2835" w:type="dxa"/>
            <w:tcBorders>
              <w:top w:val="single" w:sz="18" w:space="0" w:color="auto"/>
              <w:left w:val="single" w:sz="18" w:space="0" w:color="auto"/>
              <w:bottom w:val="single" w:sz="18" w:space="0" w:color="auto"/>
              <w:right w:val="single" w:sz="18" w:space="0" w:color="auto"/>
            </w:tcBorders>
            <w:shd w:val="clear" w:color="auto" w:fill="FFFF00"/>
            <w:vAlign w:val="center"/>
          </w:tcPr>
          <w:p w14:paraId="20048FC3" w14:textId="77777777" w:rsidR="006D5AD6" w:rsidRPr="00F92E24" w:rsidRDefault="006D5AD6" w:rsidP="006D5AD6">
            <w:pPr>
              <w:spacing w:line="276" w:lineRule="auto"/>
              <w:rPr>
                <w:b/>
              </w:rPr>
            </w:pPr>
            <w:r w:rsidRPr="00F92E24">
              <w:rPr>
                <w:b/>
                <w:sz w:val="22"/>
                <w:szCs w:val="22"/>
              </w:rPr>
              <w:t>Zameranie</w:t>
            </w:r>
          </w:p>
        </w:tc>
        <w:tc>
          <w:tcPr>
            <w:tcW w:w="1985" w:type="dxa"/>
            <w:tcBorders>
              <w:top w:val="single" w:sz="18" w:space="0" w:color="auto"/>
              <w:left w:val="single" w:sz="18" w:space="0" w:color="auto"/>
              <w:bottom w:val="single" w:sz="18" w:space="0" w:color="auto"/>
              <w:right w:val="single" w:sz="18" w:space="0" w:color="auto"/>
            </w:tcBorders>
            <w:shd w:val="clear" w:color="auto" w:fill="FFFF00"/>
            <w:vAlign w:val="center"/>
          </w:tcPr>
          <w:p w14:paraId="6A0BDE30" w14:textId="77777777" w:rsidR="006D5AD6" w:rsidRPr="00F92E24" w:rsidRDefault="006D5AD6" w:rsidP="006D5AD6">
            <w:pPr>
              <w:spacing w:line="276" w:lineRule="auto"/>
              <w:rPr>
                <w:b/>
              </w:rPr>
            </w:pPr>
            <w:r w:rsidRPr="00F92E24">
              <w:rPr>
                <w:b/>
                <w:sz w:val="22"/>
                <w:szCs w:val="22"/>
              </w:rPr>
              <w:t>Školské úlohy zo slohu</w:t>
            </w:r>
          </w:p>
        </w:tc>
        <w:tc>
          <w:tcPr>
            <w:tcW w:w="7512" w:type="dxa"/>
            <w:tcBorders>
              <w:top w:val="single" w:sz="18" w:space="0" w:color="auto"/>
              <w:left w:val="single" w:sz="18" w:space="0" w:color="auto"/>
              <w:bottom w:val="single" w:sz="18" w:space="0" w:color="auto"/>
              <w:right w:val="single" w:sz="18" w:space="0" w:color="auto"/>
            </w:tcBorders>
            <w:shd w:val="clear" w:color="auto" w:fill="FFFF00"/>
            <w:vAlign w:val="center"/>
          </w:tcPr>
          <w:p w14:paraId="6457DA09" w14:textId="77777777" w:rsidR="006D5AD6" w:rsidRPr="00F92E24" w:rsidRDefault="006D5AD6" w:rsidP="006D5AD6">
            <w:pPr>
              <w:spacing w:line="276" w:lineRule="auto"/>
              <w:rPr>
                <w:b/>
              </w:rPr>
            </w:pPr>
            <w:r w:rsidRPr="00F92E24">
              <w:rPr>
                <w:b/>
                <w:sz w:val="22"/>
                <w:szCs w:val="22"/>
              </w:rPr>
              <w:t>Zameranie</w:t>
            </w:r>
          </w:p>
        </w:tc>
      </w:tr>
      <w:tr w:rsidR="006D5AD6" w:rsidRPr="00F92E24" w14:paraId="72685C33" w14:textId="77777777" w:rsidTr="00CB496A">
        <w:tc>
          <w:tcPr>
            <w:tcW w:w="1843" w:type="dxa"/>
            <w:vMerge w:val="restart"/>
            <w:tcBorders>
              <w:top w:val="single" w:sz="18" w:space="0" w:color="auto"/>
              <w:left w:val="single" w:sz="18" w:space="0" w:color="auto"/>
              <w:right w:val="single" w:sz="18" w:space="0" w:color="auto"/>
            </w:tcBorders>
          </w:tcPr>
          <w:p w14:paraId="592A2D24" w14:textId="77777777" w:rsidR="006D5AD6" w:rsidRPr="00F92E24" w:rsidRDefault="006D5AD6" w:rsidP="006D5AD6">
            <w:pPr>
              <w:spacing w:line="276" w:lineRule="auto"/>
            </w:pPr>
          </w:p>
        </w:tc>
        <w:tc>
          <w:tcPr>
            <w:tcW w:w="2835" w:type="dxa"/>
            <w:tcBorders>
              <w:top w:val="single" w:sz="18" w:space="0" w:color="auto"/>
              <w:left w:val="single" w:sz="18" w:space="0" w:color="auto"/>
              <w:right w:val="single" w:sz="18" w:space="0" w:color="auto"/>
            </w:tcBorders>
            <w:vAlign w:val="center"/>
          </w:tcPr>
          <w:p w14:paraId="4212984B" w14:textId="77777777" w:rsidR="006D5AD6" w:rsidRPr="00F92E24" w:rsidRDefault="006D5AD6" w:rsidP="006D5AD6">
            <w:pPr>
              <w:spacing w:line="276" w:lineRule="auto"/>
            </w:pPr>
            <w:r w:rsidRPr="00F92E24">
              <w:rPr>
                <w:sz w:val="22"/>
                <w:szCs w:val="22"/>
              </w:rPr>
              <w:t>1. Opakovanie učiva zo 4. ročníka</w:t>
            </w:r>
          </w:p>
        </w:tc>
        <w:tc>
          <w:tcPr>
            <w:tcW w:w="1985" w:type="dxa"/>
            <w:vMerge w:val="restart"/>
            <w:tcBorders>
              <w:top w:val="single" w:sz="18" w:space="0" w:color="auto"/>
              <w:left w:val="single" w:sz="18" w:space="0" w:color="auto"/>
              <w:right w:val="single" w:sz="18" w:space="0" w:color="auto"/>
            </w:tcBorders>
            <w:vAlign w:val="center"/>
          </w:tcPr>
          <w:p w14:paraId="5E694365" w14:textId="77777777" w:rsidR="006D5AD6" w:rsidRPr="00F92E24" w:rsidRDefault="006D5AD6" w:rsidP="006D5AD6">
            <w:pPr>
              <w:spacing w:line="276" w:lineRule="auto"/>
            </w:pPr>
          </w:p>
        </w:tc>
        <w:tc>
          <w:tcPr>
            <w:tcW w:w="7512" w:type="dxa"/>
            <w:tcBorders>
              <w:top w:val="single" w:sz="18" w:space="0" w:color="auto"/>
              <w:left w:val="single" w:sz="18" w:space="0" w:color="auto"/>
              <w:right w:val="single" w:sz="18" w:space="0" w:color="auto"/>
            </w:tcBorders>
            <w:vAlign w:val="center"/>
          </w:tcPr>
          <w:p w14:paraId="074B64D8" w14:textId="77777777" w:rsidR="006D5AD6" w:rsidRPr="00F92E24" w:rsidRDefault="006D5AD6" w:rsidP="006D5AD6">
            <w:pPr>
              <w:spacing w:line="276" w:lineRule="auto"/>
            </w:pPr>
            <w:r w:rsidRPr="00F92E24">
              <w:rPr>
                <w:sz w:val="22"/>
                <w:szCs w:val="22"/>
              </w:rPr>
              <w:t>1. Rozprávanie s prvkami opisu</w:t>
            </w:r>
          </w:p>
        </w:tc>
      </w:tr>
      <w:tr w:rsidR="006D5AD6" w:rsidRPr="00F92E24" w14:paraId="6B6E1434" w14:textId="77777777" w:rsidTr="00CB496A">
        <w:tc>
          <w:tcPr>
            <w:tcW w:w="1843" w:type="dxa"/>
            <w:vMerge/>
            <w:tcBorders>
              <w:left w:val="single" w:sz="18" w:space="0" w:color="auto"/>
              <w:right w:val="single" w:sz="18" w:space="0" w:color="auto"/>
            </w:tcBorders>
          </w:tcPr>
          <w:p w14:paraId="28A61766" w14:textId="77777777" w:rsidR="006D5AD6" w:rsidRPr="00F92E24" w:rsidRDefault="006D5AD6" w:rsidP="006D5AD6">
            <w:pPr>
              <w:spacing w:line="276" w:lineRule="auto"/>
            </w:pPr>
          </w:p>
        </w:tc>
        <w:tc>
          <w:tcPr>
            <w:tcW w:w="2835" w:type="dxa"/>
            <w:tcBorders>
              <w:left w:val="single" w:sz="18" w:space="0" w:color="auto"/>
              <w:right w:val="single" w:sz="18" w:space="0" w:color="auto"/>
            </w:tcBorders>
            <w:vAlign w:val="center"/>
          </w:tcPr>
          <w:p w14:paraId="06DC7C19" w14:textId="77777777" w:rsidR="006D5AD6" w:rsidRPr="00F92E24" w:rsidRDefault="006D5AD6" w:rsidP="006D5AD6">
            <w:pPr>
              <w:spacing w:line="276" w:lineRule="auto"/>
            </w:pPr>
            <w:r w:rsidRPr="00F92E24">
              <w:rPr>
                <w:sz w:val="22"/>
                <w:szCs w:val="22"/>
              </w:rPr>
              <w:t>2. Podstatné mená</w:t>
            </w:r>
          </w:p>
        </w:tc>
        <w:tc>
          <w:tcPr>
            <w:tcW w:w="1985" w:type="dxa"/>
            <w:vMerge/>
            <w:tcBorders>
              <w:left w:val="single" w:sz="18" w:space="0" w:color="auto"/>
              <w:right w:val="single" w:sz="18" w:space="0" w:color="auto"/>
            </w:tcBorders>
            <w:vAlign w:val="center"/>
          </w:tcPr>
          <w:p w14:paraId="53918EF7" w14:textId="77777777" w:rsidR="006D5AD6" w:rsidRPr="00F92E24" w:rsidRDefault="006D5AD6" w:rsidP="006D5AD6">
            <w:pPr>
              <w:spacing w:line="276" w:lineRule="auto"/>
            </w:pPr>
          </w:p>
        </w:tc>
        <w:tc>
          <w:tcPr>
            <w:tcW w:w="7512" w:type="dxa"/>
            <w:tcBorders>
              <w:left w:val="single" w:sz="18" w:space="0" w:color="auto"/>
              <w:right w:val="single" w:sz="18" w:space="0" w:color="auto"/>
            </w:tcBorders>
            <w:vAlign w:val="center"/>
          </w:tcPr>
          <w:p w14:paraId="1226894D" w14:textId="77777777" w:rsidR="006D5AD6" w:rsidRPr="00F92E24" w:rsidRDefault="006D5AD6" w:rsidP="006D5AD6">
            <w:pPr>
              <w:spacing w:line="276" w:lineRule="auto"/>
            </w:pPr>
          </w:p>
        </w:tc>
      </w:tr>
      <w:tr w:rsidR="006D5AD6" w:rsidRPr="00F92E24" w14:paraId="71695863" w14:textId="77777777" w:rsidTr="00CB496A">
        <w:tc>
          <w:tcPr>
            <w:tcW w:w="1843" w:type="dxa"/>
            <w:vMerge/>
            <w:tcBorders>
              <w:left w:val="single" w:sz="18" w:space="0" w:color="auto"/>
              <w:right w:val="single" w:sz="18" w:space="0" w:color="auto"/>
            </w:tcBorders>
          </w:tcPr>
          <w:p w14:paraId="790A08CC" w14:textId="77777777" w:rsidR="006D5AD6" w:rsidRPr="00F92E24" w:rsidRDefault="006D5AD6" w:rsidP="006D5AD6">
            <w:pPr>
              <w:spacing w:line="276" w:lineRule="auto"/>
            </w:pPr>
          </w:p>
        </w:tc>
        <w:tc>
          <w:tcPr>
            <w:tcW w:w="2835" w:type="dxa"/>
            <w:tcBorders>
              <w:left w:val="single" w:sz="18" w:space="0" w:color="auto"/>
              <w:bottom w:val="single" w:sz="4" w:space="0" w:color="auto"/>
              <w:right w:val="single" w:sz="18" w:space="0" w:color="auto"/>
            </w:tcBorders>
            <w:vAlign w:val="center"/>
          </w:tcPr>
          <w:p w14:paraId="11006855" w14:textId="77777777" w:rsidR="006D5AD6" w:rsidRPr="00F92E24" w:rsidRDefault="006D5AD6" w:rsidP="006D5AD6">
            <w:pPr>
              <w:spacing w:line="276" w:lineRule="auto"/>
              <w:contextualSpacing/>
              <w:rPr>
                <w:rFonts w:eastAsia="Calibri"/>
                <w:lang w:eastAsia="en-US"/>
              </w:rPr>
            </w:pPr>
            <w:r w:rsidRPr="00F92E24">
              <w:rPr>
                <w:rFonts w:eastAsia="Calibri"/>
                <w:sz w:val="22"/>
                <w:szCs w:val="22"/>
                <w:lang w:eastAsia="en-US"/>
              </w:rPr>
              <w:t>3. Prídavné mená</w:t>
            </w:r>
          </w:p>
        </w:tc>
        <w:tc>
          <w:tcPr>
            <w:tcW w:w="1985" w:type="dxa"/>
            <w:vMerge/>
            <w:tcBorders>
              <w:left w:val="single" w:sz="18" w:space="0" w:color="auto"/>
              <w:right w:val="single" w:sz="18" w:space="0" w:color="auto"/>
            </w:tcBorders>
            <w:vAlign w:val="center"/>
          </w:tcPr>
          <w:p w14:paraId="57AF3FD9" w14:textId="77777777" w:rsidR="006D5AD6" w:rsidRPr="00F92E24" w:rsidRDefault="006D5AD6" w:rsidP="006D5AD6">
            <w:pPr>
              <w:spacing w:line="276" w:lineRule="auto"/>
            </w:pPr>
          </w:p>
        </w:tc>
        <w:tc>
          <w:tcPr>
            <w:tcW w:w="7512" w:type="dxa"/>
            <w:tcBorders>
              <w:left w:val="single" w:sz="18" w:space="0" w:color="auto"/>
              <w:right w:val="single" w:sz="18" w:space="0" w:color="auto"/>
            </w:tcBorders>
            <w:vAlign w:val="center"/>
          </w:tcPr>
          <w:p w14:paraId="79313FCB" w14:textId="77777777" w:rsidR="006D5AD6" w:rsidRPr="00F92E24" w:rsidRDefault="006D5AD6" w:rsidP="006D5AD6">
            <w:pPr>
              <w:spacing w:line="276" w:lineRule="auto"/>
            </w:pPr>
          </w:p>
        </w:tc>
      </w:tr>
      <w:tr w:rsidR="006D5AD6" w:rsidRPr="00F92E24" w14:paraId="2886FFA5" w14:textId="77777777" w:rsidTr="00CB496A">
        <w:tc>
          <w:tcPr>
            <w:tcW w:w="1843" w:type="dxa"/>
            <w:vMerge/>
            <w:tcBorders>
              <w:left w:val="single" w:sz="18" w:space="0" w:color="auto"/>
              <w:bottom w:val="single" w:sz="18" w:space="0" w:color="auto"/>
              <w:right w:val="single" w:sz="18" w:space="0" w:color="auto"/>
            </w:tcBorders>
          </w:tcPr>
          <w:p w14:paraId="7170C1BA" w14:textId="77777777" w:rsidR="006D5AD6" w:rsidRPr="00F92E24" w:rsidRDefault="006D5AD6" w:rsidP="006D5AD6">
            <w:pPr>
              <w:spacing w:line="276" w:lineRule="auto"/>
            </w:pPr>
          </w:p>
        </w:tc>
        <w:tc>
          <w:tcPr>
            <w:tcW w:w="2835" w:type="dxa"/>
            <w:tcBorders>
              <w:top w:val="single" w:sz="4" w:space="0" w:color="auto"/>
              <w:left w:val="single" w:sz="18" w:space="0" w:color="auto"/>
              <w:bottom w:val="single" w:sz="18" w:space="0" w:color="auto"/>
              <w:right w:val="single" w:sz="18" w:space="0" w:color="auto"/>
            </w:tcBorders>
            <w:vAlign w:val="center"/>
          </w:tcPr>
          <w:p w14:paraId="0DC4EED7" w14:textId="77777777" w:rsidR="006D5AD6" w:rsidRPr="00F92E24" w:rsidRDefault="006D5AD6" w:rsidP="006D5AD6">
            <w:pPr>
              <w:spacing w:line="276" w:lineRule="auto"/>
            </w:pPr>
            <w:r w:rsidRPr="00F92E24">
              <w:rPr>
                <w:sz w:val="22"/>
                <w:szCs w:val="22"/>
              </w:rPr>
              <w:t>4. Slovesá</w:t>
            </w:r>
          </w:p>
        </w:tc>
        <w:tc>
          <w:tcPr>
            <w:tcW w:w="1985" w:type="dxa"/>
            <w:vMerge/>
            <w:tcBorders>
              <w:left w:val="single" w:sz="18" w:space="0" w:color="auto"/>
              <w:bottom w:val="single" w:sz="18" w:space="0" w:color="auto"/>
              <w:right w:val="single" w:sz="18" w:space="0" w:color="auto"/>
            </w:tcBorders>
            <w:vAlign w:val="center"/>
          </w:tcPr>
          <w:p w14:paraId="570B61BB" w14:textId="77777777" w:rsidR="006D5AD6" w:rsidRPr="00F92E24" w:rsidRDefault="006D5AD6" w:rsidP="006D5AD6">
            <w:pPr>
              <w:spacing w:line="276" w:lineRule="auto"/>
            </w:pPr>
          </w:p>
        </w:tc>
        <w:tc>
          <w:tcPr>
            <w:tcW w:w="7512" w:type="dxa"/>
            <w:tcBorders>
              <w:left w:val="single" w:sz="18" w:space="0" w:color="auto"/>
              <w:bottom w:val="single" w:sz="18" w:space="0" w:color="auto"/>
              <w:right w:val="single" w:sz="18" w:space="0" w:color="auto"/>
            </w:tcBorders>
            <w:vAlign w:val="center"/>
          </w:tcPr>
          <w:p w14:paraId="6AB1228A" w14:textId="77777777" w:rsidR="006D5AD6" w:rsidRPr="00F92E24" w:rsidRDefault="006D5AD6" w:rsidP="006D5AD6">
            <w:pPr>
              <w:spacing w:line="276" w:lineRule="auto"/>
            </w:pPr>
          </w:p>
        </w:tc>
      </w:tr>
    </w:tbl>
    <w:p w14:paraId="5E0A2BEA" w14:textId="77777777" w:rsidR="00127F8F" w:rsidRPr="00F92E24" w:rsidRDefault="00127F8F" w:rsidP="00407017">
      <w:pPr>
        <w:jc w:val="both"/>
        <w:rPr>
          <w:b/>
          <w:bCs/>
          <w:iCs/>
          <w:sz w:val="22"/>
          <w:szCs w:val="22"/>
        </w:rPr>
      </w:pPr>
      <w:r w:rsidRPr="00F92E24">
        <w:rPr>
          <w:b/>
          <w:bCs/>
          <w:iCs/>
          <w:sz w:val="22"/>
          <w:szCs w:val="22"/>
        </w:rPr>
        <w:lastRenderedPageBreak/>
        <w:t>Rozdelenie učiva do tematických celkov v 5. ročníku:</w:t>
      </w:r>
    </w:p>
    <w:p w14:paraId="47439B15" w14:textId="77777777" w:rsidR="006D5AD6" w:rsidRPr="00F92E24" w:rsidRDefault="006D5AD6" w:rsidP="00407017">
      <w:pPr>
        <w:jc w:val="both"/>
        <w:rPr>
          <w:b/>
          <w:bCs/>
          <w:iCs/>
          <w:sz w:val="22"/>
          <w:szCs w:val="22"/>
        </w:rPr>
      </w:pPr>
    </w:p>
    <w:p w14:paraId="07A13DC3" w14:textId="77777777" w:rsidR="00127F8F" w:rsidRPr="00F92E24" w:rsidRDefault="00127F8F" w:rsidP="00127F8F">
      <w:pPr>
        <w:pStyle w:val="Odsekzoznamu"/>
        <w:spacing w:before="120" w:line="360" w:lineRule="auto"/>
        <w:ind w:left="0"/>
        <w:jc w:val="both"/>
        <w:rPr>
          <w:sz w:val="22"/>
          <w:szCs w:val="22"/>
        </w:rPr>
      </w:pPr>
      <w:r w:rsidRPr="00F92E24">
        <w:rPr>
          <w:sz w:val="22"/>
          <w:szCs w:val="22"/>
        </w:rPr>
        <w:t xml:space="preserve">    1. Opakovanie učiva zo 4. ročníka</w:t>
      </w:r>
    </w:p>
    <w:p w14:paraId="4FCB201B" w14:textId="77777777" w:rsidR="00127F8F" w:rsidRPr="00F92E24" w:rsidRDefault="00127F8F" w:rsidP="00127F8F">
      <w:pPr>
        <w:pStyle w:val="Odsekzoznamu"/>
        <w:spacing w:line="360" w:lineRule="auto"/>
        <w:ind w:left="0"/>
        <w:jc w:val="both"/>
        <w:rPr>
          <w:sz w:val="22"/>
          <w:szCs w:val="22"/>
        </w:rPr>
      </w:pPr>
      <w:r w:rsidRPr="00F92E24">
        <w:rPr>
          <w:sz w:val="22"/>
          <w:szCs w:val="22"/>
        </w:rPr>
        <w:t xml:space="preserve">    2. Zvuková rovina jazyka a pravopis</w:t>
      </w:r>
    </w:p>
    <w:p w14:paraId="3E9B837A" w14:textId="77777777" w:rsidR="00127F8F" w:rsidRPr="00F92E24" w:rsidRDefault="00127F8F" w:rsidP="00127F8F">
      <w:pPr>
        <w:pStyle w:val="Odsekzoznamu"/>
        <w:spacing w:line="360" w:lineRule="auto"/>
        <w:ind w:left="0"/>
        <w:jc w:val="both"/>
        <w:rPr>
          <w:sz w:val="22"/>
          <w:szCs w:val="22"/>
        </w:rPr>
      </w:pPr>
      <w:r w:rsidRPr="00F92E24">
        <w:rPr>
          <w:sz w:val="22"/>
          <w:szCs w:val="22"/>
        </w:rPr>
        <w:t xml:space="preserve">    3. </w:t>
      </w:r>
      <w:r w:rsidRPr="00F92E24">
        <w:rPr>
          <w:bCs/>
          <w:iCs/>
          <w:sz w:val="22"/>
          <w:szCs w:val="22"/>
        </w:rPr>
        <w:t>Významová / lexikálna rovina</w:t>
      </w:r>
    </w:p>
    <w:p w14:paraId="6F0FA6B9" w14:textId="77777777" w:rsidR="00127F8F" w:rsidRPr="00F92E24" w:rsidRDefault="00127F8F" w:rsidP="00127F8F">
      <w:pPr>
        <w:pStyle w:val="Odsekzoznamu"/>
        <w:spacing w:line="360" w:lineRule="auto"/>
        <w:ind w:left="0"/>
        <w:jc w:val="both"/>
        <w:rPr>
          <w:sz w:val="22"/>
          <w:szCs w:val="22"/>
        </w:rPr>
      </w:pPr>
      <w:r w:rsidRPr="00F92E24">
        <w:rPr>
          <w:bCs/>
          <w:iCs/>
          <w:sz w:val="22"/>
          <w:szCs w:val="22"/>
        </w:rPr>
        <w:t xml:space="preserve">    4. Tvarová / morfologická rovina</w:t>
      </w:r>
    </w:p>
    <w:p w14:paraId="467C0B61" w14:textId="77777777" w:rsidR="00127F8F" w:rsidRPr="00F92E24" w:rsidRDefault="00127F8F" w:rsidP="00127F8F">
      <w:pPr>
        <w:pStyle w:val="Odsekzoznamu"/>
        <w:spacing w:line="360" w:lineRule="auto"/>
        <w:ind w:left="0"/>
        <w:jc w:val="both"/>
        <w:rPr>
          <w:sz w:val="22"/>
          <w:szCs w:val="22"/>
        </w:rPr>
      </w:pPr>
      <w:r w:rsidRPr="00F92E24">
        <w:rPr>
          <w:sz w:val="22"/>
          <w:szCs w:val="22"/>
        </w:rPr>
        <w:t xml:space="preserve">    5. </w:t>
      </w:r>
      <w:r w:rsidRPr="00F92E24">
        <w:rPr>
          <w:bCs/>
          <w:iCs/>
          <w:sz w:val="22"/>
          <w:szCs w:val="22"/>
        </w:rPr>
        <w:t>Syntaktická / skladobná rovina</w:t>
      </w:r>
    </w:p>
    <w:p w14:paraId="1FCD71F7" w14:textId="77777777" w:rsidR="00127F8F" w:rsidRPr="00F92E24" w:rsidRDefault="00127F8F" w:rsidP="00127F8F">
      <w:pPr>
        <w:pStyle w:val="Odsekzoznamu"/>
        <w:spacing w:line="360" w:lineRule="auto"/>
        <w:ind w:left="0"/>
        <w:jc w:val="both"/>
        <w:rPr>
          <w:sz w:val="22"/>
          <w:szCs w:val="22"/>
        </w:rPr>
      </w:pPr>
      <w:r w:rsidRPr="00F92E24">
        <w:rPr>
          <w:sz w:val="22"/>
          <w:szCs w:val="22"/>
        </w:rPr>
        <w:t xml:space="preserve">    6. Sloh</w:t>
      </w:r>
    </w:p>
    <w:p w14:paraId="2799CF86" w14:textId="77777777" w:rsidR="00127F8F" w:rsidRPr="00F92E24" w:rsidRDefault="00127F8F" w:rsidP="00127F8F">
      <w:pPr>
        <w:pStyle w:val="Odsekzoznamu"/>
        <w:ind w:left="0"/>
        <w:jc w:val="both"/>
        <w:rPr>
          <w:b/>
          <w:sz w:val="22"/>
          <w:szCs w:val="22"/>
        </w:rPr>
      </w:pPr>
      <w:r w:rsidRPr="00F92E24">
        <w:rPr>
          <w:sz w:val="22"/>
          <w:szCs w:val="22"/>
        </w:rPr>
        <w:t xml:space="preserve">    7. </w:t>
      </w:r>
      <w:r w:rsidRPr="00F92E24">
        <w:rPr>
          <w:bCs/>
          <w:iCs/>
          <w:sz w:val="22"/>
          <w:szCs w:val="22"/>
        </w:rPr>
        <w:t>Opakovanie učiva z 5. ročníka</w:t>
      </w:r>
    </w:p>
    <w:p w14:paraId="52BB0366" w14:textId="77777777" w:rsidR="00127F8F" w:rsidRPr="00F92E24" w:rsidRDefault="00127F8F" w:rsidP="00407017">
      <w:pPr>
        <w:jc w:val="both"/>
        <w:rPr>
          <w:b/>
          <w:sz w:val="22"/>
          <w:szCs w:val="22"/>
        </w:rPr>
      </w:pPr>
    </w:p>
    <w:p w14:paraId="6B7E30FA" w14:textId="77777777" w:rsidR="00855D11" w:rsidRPr="00F92E24" w:rsidRDefault="00855D11" w:rsidP="00407017">
      <w:pPr>
        <w:jc w:val="both"/>
        <w:rPr>
          <w:b/>
          <w:sz w:val="22"/>
          <w:szCs w:val="22"/>
        </w:rPr>
      </w:pPr>
      <w:r w:rsidRPr="00F92E24">
        <w:rPr>
          <w:b/>
          <w:sz w:val="22"/>
          <w:szCs w:val="22"/>
        </w:rPr>
        <w:t>Stratégie vyučovania</w:t>
      </w:r>
    </w:p>
    <w:p w14:paraId="6329C740" w14:textId="77777777" w:rsidR="00407017" w:rsidRPr="00F92E24" w:rsidRDefault="00407017" w:rsidP="00855D11">
      <w:pPr>
        <w:rPr>
          <w:b/>
          <w:sz w:val="22"/>
          <w:szCs w:val="22"/>
        </w:rPr>
      </w:pP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786"/>
        <w:gridCol w:w="4489"/>
        <w:gridCol w:w="4759"/>
      </w:tblGrid>
      <w:tr w:rsidR="00855D11" w:rsidRPr="00F92E24" w14:paraId="2C4F02A3" w14:textId="77777777" w:rsidTr="00E91DE7">
        <w:trPr>
          <w:trHeight w:val="149"/>
        </w:trPr>
        <w:tc>
          <w:tcPr>
            <w:tcW w:w="4786" w:type="dxa"/>
            <w:vMerge w:val="restart"/>
            <w:shd w:val="clear" w:color="auto" w:fill="FFFF00"/>
            <w:vAlign w:val="center"/>
          </w:tcPr>
          <w:p w14:paraId="54CDD9C2" w14:textId="77777777" w:rsidR="00855D11" w:rsidRPr="00F92E24" w:rsidRDefault="00855D11" w:rsidP="00E91DE7">
            <w:pPr>
              <w:rPr>
                <w:b/>
                <w:color w:val="000000"/>
              </w:rPr>
            </w:pPr>
            <w:r w:rsidRPr="00F92E24">
              <w:rPr>
                <w:b/>
                <w:color w:val="000000"/>
                <w:sz w:val="22"/>
                <w:szCs w:val="22"/>
              </w:rPr>
              <w:t>Názov tematického celku</w:t>
            </w:r>
          </w:p>
        </w:tc>
        <w:tc>
          <w:tcPr>
            <w:tcW w:w="9248" w:type="dxa"/>
            <w:gridSpan w:val="2"/>
            <w:shd w:val="clear" w:color="auto" w:fill="FFFF00"/>
            <w:vAlign w:val="center"/>
          </w:tcPr>
          <w:p w14:paraId="7827DCD0" w14:textId="77777777" w:rsidR="00855D11" w:rsidRPr="00F92E24" w:rsidRDefault="00855D11" w:rsidP="00E91DE7">
            <w:pPr>
              <w:jc w:val="center"/>
              <w:rPr>
                <w:b/>
                <w:color w:val="000000"/>
              </w:rPr>
            </w:pPr>
            <w:r w:rsidRPr="00F92E24">
              <w:rPr>
                <w:b/>
                <w:color w:val="000000"/>
                <w:sz w:val="22"/>
                <w:szCs w:val="22"/>
              </w:rPr>
              <w:t>Stratégia vyučovania</w:t>
            </w:r>
          </w:p>
        </w:tc>
      </w:tr>
      <w:tr w:rsidR="00855D11" w:rsidRPr="00F92E24" w14:paraId="293C0936" w14:textId="77777777" w:rsidTr="00E91DE7">
        <w:trPr>
          <w:trHeight w:val="274"/>
        </w:trPr>
        <w:tc>
          <w:tcPr>
            <w:tcW w:w="4786" w:type="dxa"/>
            <w:vMerge/>
            <w:shd w:val="clear" w:color="auto" w:fill="FFFF00"/>
          </w:tcPr>
          <w:p w14:paraId="6E24F06B" w14:textId="77777777" w:rsidR="00855D11" w:rsidRPr="00F92E24" w:rsidRDefault="00855D11" w:rsidP="00DF15F5">
            <w:pPr>
              <w:rPr>
                <w:b/>
                <w:color w:val="000000"/>
              </w:rPr>
            </w:pPr>
          </w:p>
        </w:tc>
        <w:tc>
          <w:tcPr>
            <w:tcW w:w="4489" w:type="dxa"/>
            <w:shd w:val="clear" w:color="auto" w:fill="FFFF00"/>
            <w:vAlign w:val="center"/>
          </w:tcPr>
          <w:p w14:paraId="1A282479" w14:textId="77777777" w:rsidR="00855D11" w:rsidRPr="00F92E24" w:rsidRDefault="00855D11" w:rsidP="00E91DE7">
            <w:pPr>
              <w:jc w:val="center"/>
              <w:rPr>
                <w:b/>
                <w:color w:val="000000"/>
              </w:rPr>
            </w:pPr>
            <w:r w:rsidRPr="00F92E24">
              <w:rPr>
                <w:b/>
                <w:color w:val="000000"/>
                <w:sz w:val="22"/>
                <w:szCs w:val="22"/>
              </w:rPr>
              <w:t>Metódy</w:t>
            </w:r>
          </w:p>
          <w:p w14:paraId="110BE324" w14:textId="77777777" w:rsidR="00855D11" w:rsidRPr="00F92E24" w:rsidRDefault="00855D11" w:rsidP="00E91DE7">
            <w:pPr>
              <w:jc w:val="center"/>
              <w:rPr>
                <w:b/>
                <w:color w:val="000000"/>
              </w:rPr>
            </w:pPr>
            <w:r w:rsidRPr="00F92E24">
              <w:rPr>
                <w:b/>
                <w:color w:val="000000"/>
                <w:sz w:val="22"/>
                <w:szCs w:val="22"/>
              </w:rPr>
              <w:t>Postupy</w:t>
            </w:r>
          </w:p>
        </w:tc>
        <w:tc>
          <w:tcPr>
            <w:tcW w:w="4759" w:type="dxa"/>
            <w:shd w:val="clear" w:color="auto" w:fill="FFFF00"/>
            <w:vAlign w:val="center"/>
          </w:tcPr>
          <w:p w14:paraId="1015A3DD" w14:textId="77777777" w:rsidR="00855D11" w:rsidRPr="00F92E24" w:rsidRDefault="00855D11" w:rsidP="00E91DE7">
            <w:pPr>
              <w:jc w:val="center"/>
              <w:rPr>
                <w:b/>
                <w:color w:val="000000"/>
              </w:rPr>
            </w:pPr>
            <w:r w:rsidRPr="00F92E24">
              <w:rPr>
                <w:b/>
                <w:color w:val="000000"/>
                <w:sz w:val="22"/>
                <w:szCs w:val="22"/>
              </w:rPr>
              <w:t>Formy práce</w:t>
            </w:r>
          </w:p>
        </w:tc>
      </w:tr>
      <w:tr w:rsidR="00855D11" w:rsidRPr="00F92E24" w14:paraId="1858FDD8" w14:textId="77777777" w:rsidTr="00E91DE7">
        <w:trPr>
          <w:trHeight w:val="590"/>
        </w:trPr>
        <w:tc>
          <w:tcPr>
            <w:tcW w:w="4786" w:type="dxa"/>
            <w:shd w:val="clear" w:color="auto" w:fill="auto"/>
          </w:tcPr>
          <w:p w14:paraId="7F3A31BB" w14:textId="77777777" w:rsidR="00C75B1C" w:rsidRPr="00F92E24" w:rsidRDefault="00C75B1C" w:rsidP="00C75B1C">
            <w:pPr>
              <w:pStyle w:val="Odsekzoznamu"/>
              <w:spacing w:before="120" w:line="360" w:lineRule="auto"/>
              <w:ind w:left="0"/>
              <w:jc w:val="both"/>
            </w:pPr>
            <w:r w:rsidRPr="00F92E24">
              <w:rPr>
                <w:sz w:val="22"/>
                <w:szCs w:val="22"/>
              </w:rPr>
              <w:t xml:space="preserve">    1. Opakovanie učiva zo 4. ročníka</w:t>
            </w:r>
          </w:p>
          <w:p w14:paraId="7692E052" w14:textId="77777777" w:rsidR="00C75B1C" w:rsidRPr="00F92E24" w:rsidRDefault="00C75B1C" w:rsidP="00C75B1C">
            <w:pPr>
              <w:pStyle w:val="Odsekzoznamu"/>
              <w:spacing w:line="360" w:lineRule="auto"/>
              <w:ind w:left="0"/>
              <w:jc w:val="both"/>
            </w:pPr>
            <w:r w:rsidRPr="00F92E24">
              <w:rPr>
                <w:sz w:val="22"/>
                <w:szCs w:val="22"/>
              </w:rPr>
              <w:t xml:space="preserve">    2. Zvuková rovina jazyka a pravopis</w:t>
            </w:r>
          </w:p>
          <w:p w14:paraId="7BB4A0B2" w14:textId="77777777" w:rsidR="00C75B1C" w:rsidRPr="00F92E24" w:rsidRDefault="00C75B1C" w:rsidP="00C75B1C">
            <w:pPr>
              <w:pStyle w:val="Odsekzoznamu"/>
              <w:spacing w:line="360" w:lineRule="auto"/>
              <w:ind w:left="0"/>
              <w:jc w:val="both"/>
            </w:pPr>
            <w:r w:rsidRPr="00F92E24">
              <w:rPr>
                <w:sz w:val="22"/>
                <w:szCs w:val="22"/>
              </w:rPr>
              <w:t xml:space="preserve">    3. </w:t>
            </w:r>
            <w:r w:rsidRPr="00F92E24">
              <w:rPr>
                <w:bCs/>
                <w:iCs/>
                <w:sz w:val="22"/>
                <w:szCs w:val="22"/>
              </w:rPr>
              <w:t>Významová / lexikálna rovina</w:t>
            </w:r>
          </w:p>
          <w:p w14:paraId="5B85D70E" w14:textId="77777777" w:rsidR="00C75B1C" w:rsidRPr="00F92E24" w:rsidRDefault="00C75B1C" w:rsidP="00C75B1C">
            <w:pPr>
              <w:pStyle w:val="Odsekzoznamu"/>
              <w:spacing w:line="360" w:lineRule="auto"/>
              <w:ind w:left="0"/>
              <w:jc w:val="both"/>
            </w:pPr>
            <w:r w:rsidRPr="00F92E24">
              <w:rPr>
                <w:bCs/>
                <w:iCs/>
                <w:sz w:val="22"/>
                <w:szCs w:val="22"/>
              </w:rPr>
              <w:t xml:space="preserve">    4. Tvarová / morfologická rovina</w:t>
            </w:r>
          </w:p>
          <w:p w14:paraId="389820CF" w14:textId="77777777" w:rsidR="00C75B1C" w:rsidRPr="00F92E24" w:rsidRDefault="00C75B1C" w:rsidP="00C75B1C">
            <w:pPr>
              <w:pStyle w:val="Odsekzoznamu"/>
              <w:spacing w:line="360" w:lineRule="auto"/>
              <w:ind w:left="0"/>
              <w:jc w:val="both"/>
            </w:pPr>
            <w:r w:rsidRPr="00F92E24">
              <w:rPr>
                <w:sz w:val="22"/>
                <w:szCs w:val="22"/>
              </w:rPr>
              <w:t xml:space="preserve">    5. </w:t>
            </w:r>
            <w:r w:rsidRPr="00F92E24">
              <w:rPr>
                <w:bCs/>
                <w:iCs/>
                <w:sz w:val="22"/>
                <w:szCs w:val="22"/>
              </w:rPr>
              <w:t>Syntaktická / skladobná rovina</w:t>
            </w:r>
          </w:p>
          <w:p w14:paraId="3F2F6E2E" w14:textId="77777777" w:rsidR="00C75B1C" w:rsidRPr="00F92E24" w:rsidRDefault="00C75B1C" w:rsidP="00C75B1C">
            <w:pPr>
              <w:pStyle w:val="Odsekzoznamu"/>
              <w:spacing w:line="360" w:lineRule="auto"/>
              <w:ind w:left="0"/>
              <w:jc w:val="both"/>
            </w:pPr>
            <w:r w:rsidRPr="00F92E24">
              <w:rPr>
                <w:sz w:val="22"/>
                <w:szCs w:val="22"/>
              </w:rPr>
              <w:t xml:space="preserve">    6. Sloh</w:t>
            </w:r>
          </w:p>
          <w:p w14:paraId="19A2B168" w14:textId="77777777" w:rsidR="00C75B1C" w:rsidRPr="00F92E24" w:rsidRDefault="00C75B1C" w:rsidP="00C75B1C">
            <w:pPr>
              <w:pStyle w:val="Odsekzoznamu"/>
              <w:ind w:left="0"/>
              <w:jc w:val="both"/>
              <w:rPr>
                <w:b/>
              </w:rPr>
            </w:pPr>
            <w:r w:rsidRPr="00F92E24">
              <w:rPr>
                <w:sz w:val="22"/>
                <w:szCs w:val="22"/>
              </w:rPr>
              <w:t xml:space="preserve">    7. </w:t>
            </w:r>
            <w:r w:rsidRPr="00F92E24">
              <w:rPr>
                <w:bCs/>
                <w:iCs/>
                <w:sz w:val="22"/>
                <w:szCs w:val="22"/>
              </w:rPr>
              <w:t>Opakovanie učiva z 5. ročníka</w:t>
            </w:r>
          </w:p>
          <w:p w14:paraId="117C9C54" w14:textId="77777777" w:rsidR="00855D11" w:rsidRPr="00F92E24" w:rsidRDefault="00855D11" w:rsidP="00DF15F5">
            <w:pPr>
              <w:rPr>
                <w:color w:val="000000"/>
              </w:rPr>
            </w:pPr>
          </w:p>
        </w:tc>
        <w:tc>
          <w:tcPr>
            <w:tcW w:w="4489" w:type="dxa"/>
            <w:shd w:val="clear" w:color="auto" w:fill="auto"/>
          </w:tcPr>
          <w:p w14:paraId="7486092C" w14:textId="77777777" w:rsidR="00C75B1C" w:rsidRPr="00F92E24" w:rsidRDefault="00C75B1C" w:rsidP="00C75B1C">
            <w:pPr>
              <w:spacing w:before="120" w:line="276" w:lineRule="auto"/>
              <w:rPr>
                <w:b/>
              </w:rPr>
            </w:pPr>
            <w:r w:rsidRPr="00F92E24">
              <w:rPr>
                <w:b/>
                <w:sz w:val="22"/>
                <w:szCs w:val="22"/>
              </w:rPr>
              <w:t>Metódy:</w:t>
            </w:r>
          </w:p>
          <w:p w14:paraId="551AC1D6" w14:textId="77777777" w:rsidR="005A54F2" w:rsidRPr="00F92E24" w:rsidRDefault="00C75B1C" w:rsidP="00C75B1C">
            <w:pPr>
              <w:spacing w:line="276" w:lineRule="auto"/>
            </w:pPr>
            <w:r w:rsidRPr="00F92E24">
              <w:rPr>
                <w:sz w:val="22"/>
                <w:szCs w:val="22"/>
              </w:rPr>
              <w:t xml:space="preserve">motivačná metóda, výklad, </w:t>
            </w:r>
            <w:r w:rsidR="00C64F3D" w:rsidRPr="00F92E24">
              <w:rPr>
                <w:sz w:val="22"/>
                <w:szCs w:val="22"/>
              </w:rPr>
              <w:t xml:space="preserve">informačno-receptívna metóda, </w:t>
            </w:r>
            <w:r w:rsidRPr="00F92E24">
              <w:rPr>
                <w:sz w:val="22"/>
                <w:szCs w:val="22"/>
              </w:rPr>
              <w:t xml:space="preserve">metóda demonštrovania a vysvetľovania , </w:t>
            </w:r>
            <w:r w:rsidR="00C64F3D" w:rsidRPr="00F92E24">
              <w:rPr>
                <w:sz w:val="22"/>
                <w:szCs w:val="22"/>
              </w:rPr>
              <w:t xml:space="preserve">metóda riešenia úloh, </w:t>
            </w:r>
            <w:r w:rsidRPr="00F92E24">
              <w:rPr>
                <w:sz w:val="22"/>
                <w:szCs w:val="22"/>
              </w:rPr>
              <w:t>riadený rozhovor, hlasné čítanie, analýza, syntéza, písomná práca,</w:t>
            </w:r>
          </w:p>
          <w:p w14:paraId="7E8B1B76" w14:textId="77777777" w:rsidR="00C75B1C" w:rsidRPr="00F92E24" w:rsidRDefault="005A54F2" w:rsidP="00C75B1C">
            <w:pPr>
              <w:spacing w:line="276" w:lineRule="auto"/>
            </w:pPr>
            <w:r w:rsidRPr="00F92E24">
              <w:rPr>
                <w:sz w:val="22"/>
                <w:szCs w:val="22"/>
              </w:rPr>
              <w:t>produktívne metódy ( heuristická a výskumná),</w:t>
            </w:r>
            <w:r w:rsidR="00F66B32" w:rsidRPr="00F92E24">
              <w:rPr>
                <w:sz w:val="22"/>
                <w:szCs w:val="22"/>
              </w:rPr>
              <w:t xml:space="preserve">metódy hrania rolí, </w:t>
            </w:r>
            <w:r w:rsidR="00C75B1C" w:rsidRPr="00F92E24">
              <w:rPr>
                <w:sz w:val="22"/>
                <w:szCs w:val="22"/>
              </w:rPr>
              <w:t>skupinová práca,</w:t>
            </w:r>
            <w:r w:rsidR="00F66B32" w:rsidRPr="00F92E24">
              <w:rPr>
                <w:sz w:val="22"/>
                <w:szCs w:val="22"/>
              </w:rPr>
              <w:t xml:space="preserve"> dialogické metódy, metódy názorne demonštračné, učenie vyučovaním, </w:t>
            </w:r>
            <w:r w:rsidR="00C75B1C" w:rsidRPr="00F92E24">
              <w:rPr>
                <w:sz w:val="22"/>
                <w:szCs w:val="22"/>
              </w:rPr>
              <w:t xml:space="preserve">práca vo dvojiciach, </w:t>
            </w:r>
            <w:r w:rsidR="00AC2357" w:rsidRPr="00F92E24">
              <w:rPr>
                <w:sz w:val="22"/>
                <w:szCs w:val="22"/>
              </w:rPr>
              <w:t xml:space="preserve">ústne skúšanie, </w:t>
            </w:r>
            <w:r w:rsidR="00C75B1C" w:rsidRPr="00F92E24">
              <w:rPr>
                <w:sz w:val="22"/>
                <w:szCs w:val="22"/>
              </w:rPr>
              <w:t>samostatná práca,  práca so slovníkmi, rozbor slohových textov, rozbor pravopisných chýb, riešenie problémových úloh, fixačná metóda</w:t>
            </w:r>
            <w:r w:rsidR="00C64F3D" w:rsidRPr="00F92E24">
              <w:rPr>
                <w:sz w:val="22"/>
                <w:szCs w:val="22"/>
              </w:rPr>
              <w:t>, didaktické hry</w:t>
            </w:r>
          </w:p>
          <w:p w14:paraId="39A96D36" w14:textId="77777777" w:rsidR="00C75B1C" w:rsidRPr="00F92E24" w:rsidRDefault="00C75B1C" w:rsidP="00C75B1C">
            <w:pPr>
              <w:spacing w:line="276" w:lineRule="auto"/>
              <w:rPr>
                <w:b/>
              </w:rPr>
            </w:pPr>
            <w:r w:rsidRPr="00F92E24">
              <w:rPr>
                <w:b/>
                <w:sz w:val="22"/>
                <w:szCs w:val="22"/>
              </w:rPr>
              <w:t>Postupy:</w:t>
            </w:r>
          </w:p>
          <w:p w14:paraId="33CF8776" w14:textId="77777777" w:rsidR="00C75B1C" w:rsidRPr="00F92E24" w:rsidRDefault="00C75B1C" w:rsidP="00C75B1C">
            <w:pPr>
              <w:spacing w:line="276" w:lineRule="auto"/>
            </w:pPr>
            <w:r w:rsidRPr="00F92E24">
              <w:rPr>
                <w:sz w:val="22"/>
                <w:szCs w:val="22"/>
              </w:rPr>
              <w:t>vysvetliť príčiny pravopisných javov</w:t>
            </w:r>
          </w:p>
          <w:p w14:paraId="3B8C8159" w14:textId="77777777" w:rsidR="00C75B1C" w:rsidRPr="00F92E24" w:rsidRDefault="00C75B1C" w:rsidP="00C75B1C">
            <w:pPr>
              <w:spacing w:line="276" w:lineRule="auto"/>
            </w:pPr>
            <w:r w:rsidRPr="00F92E24">
              <w:rPr>
                <w:sz w:val="22"/>
                <w:szCs w:val="22"/>
              </w:rPr>
              <w:lastRenderedPageBreak/>
              <w:t>vypracovať súvislé slohové útvary</w:t>
            </w:r>
          </w:p>
          <w:p w14:paraId="184B181D" w14:textId="77777777" w:rsidR="00C75B1C" w:rsidRPr="00F92E24" w:rsidRDefault="00C75B1C" w:rsidP="00C75B1C">
            <w:pPr>
              <w:spacing w:line="276" w:lineRule="auto"/>
            </w:pPr>
            <w:r w:rsidRPr="00F92E24">
              <w:rPr>
                <w:sz w:val="22"/>
                <w:szCs w:val="22"/>
              </w:rPr>
              <w:t>zdokonaľovať komunikačné zručnosti</w:t>
            </w:r>
          </w:p>
          <w:p w14:paraId="13E8CFC7" w14:textId="77777777" w:rsidR="00C75B1C" w:rsidRPr="00F92E24" w:rsidRDefault="00C75B1C" w:rsidP="00C75B1C">
            <w:pPr>
              <w:spacing w:line="276" w:lineRule="auto"/>
            </w:pPr>
            <w:r w:rsidRPr="00F92E24">
              <w:rPr>
                <w:sz w:val="22"/>
                <w:szCs w:val="22"/>
              </w:rPr>
              <w:t>vyhľadávať informácie</w:t>
            </w:r>
          </w:p>
          <w:p w14:paraId="6577C475" w14:textId="77777777" w:rsidR="00C75B1C" w:rsidRPr="00F92E24" w:rsidRDefault="00C75B1C" w:rsidP="00C75B1C">
            <w:pPr>
              <w:spacing w:line="276" w:lineRule="auto"/>
            </w:pPr>
            <w:r w:rsidRPr="00F92E24">
              <w:rPr>
                <w:sz w:val="22"/>
                <w:szCs w:val="22"/>
              </w:rPr>
              <w:t>analyzovať texty</w:t>
            </w:r>
          </w:p>
          <w:p w14:paraId="3EB89B10" w14:textId="77777777" w:rsidR="00C75B1C" w:rsidRPr="00F92E24" w:rsidRDefault="00C75B1C" w:rsidP="00C75B1C">
            <w:pPr>
              <w:tabs>
                <w:tab w:val="left" w:pos="2700"/>
              </w:tabs>
              <w:spacing w:line="276" w:lineRule="auto"/>
            </w:pPr>
            <w:r w:rsidRPr="00F92E24">
              <w:rPr>
                <w:sz w:val="22"/>
                <w:szCs w:val="22"/>
              </w:rPr>
              <w:t>zlepšovať pravopisné schopnosti</w:t>
            </w:r>
          </w:p>
          <w:p w14:paraId="4B21977E" w14:textId="77777777" w:rsidR="00C75B1C" w:rsidRPr="00F92E24" w:rsidRDefault="00C75B1C" w:rsidP="00C75B1C">
            <w:pPr>
              <w:tabs>
                <w:tab w:val="left" w:pos="2700"/>
              </w:tabs>
              <w:spacing w:line="276" w:lineRule="auto"/>
            </w:pPr>
            <w:r w:rsidRPr="00F92E24">
              <w:rPr>
                <w:sz w:val="22"/>
                <w:szCs w:val="22"/>
              </w:rPr>
              <w:t>podporovať tvorivosť a nápady</w:t>
            </w:r>
          </w:p>
          <w:p w14:paraId="62BD9F14" w14:textId="77777777" w:rsidR="00C75B1C" w:rsidRPr="00F92E24" w:rsidRDefault="00C75B1C" w:rsidP="00C75B1C">
            <w:pPr>
              <w:tabs>
                <w:tab w:val="left" w:pos="2700"/>
              </w:tabs>
              <w:spacing w:line="276" w:lineRule="auto"/>
            </w:pPr>
            <w:r w:rsidRPr="00F92E24">
              <w:rPr>
                <w:sz w:val="22"/>
                <w:szCs w:val="22"/>
              </w:rPr>
              <w:t>zhovárať sa, diskutovať, komunikovať</w:t>
            </w:r>
          </w:p>
          <w:p w14:paraId="1F8CA818" w14:textId="77777777" w:rsidR="00C75B1C" w:rsidRPr="00F92E24" w:rsidRDefault="00C75B1C" w:rsidP="00C75B1C">
            <w:pPr>
              <w:tabs>
                <w:tab w:val="left" w:pos="2700"/>
              </w:tabs>
              <w:spacing w:line="276" w:lineRule="auto"/>
            </w:pPr>
            <w:r w:rsidRPr="00F92E24">
              <w:rPr>
                <w:sz w:val="22"/>
                <w:szCs w:val="22"/>
              </w:rPr>
              <w:t>objasňovať pojmy</w:t>
            </w:r>
          </w:p>
          <w:p w14:paraId="721974C9" w14:textId="77777777" w:rsidR="00855D11" w:rsidRPr="00F92E24" w:rsidRDefault="00C75B1C" w:rsidP="00C75B1C">
            <w:pPr>
              <w:rPr>
                <w:color w:val="000000"/>
              </w:rPr>
            </w:pPr>
            <w:r w:rsidRPr="00F92E24">
              <w:rPr>
                <w:sz w:val="22"/>
                <w:szCs w:val="22"/>
              </w:rPr>
              <w:t>pracovať s umeleckým textom</w:t>
            </w:r>
          </w:p>
        </w:tc>
        <w:tc>
          <w:tcPr>
            <w:tcW w:w="4759" w:type="dxa"/>
            <w:shd w:val="clear" w:color="auto" w:fill="auto"/>
          </w:tcPr>
          <w:p w14:paraId="55A23B94" w14:textId="77777777" w:rsidR="00C75B1C" w:rsidRPr="00F92E24" w:rsidRDefault="005A54F2" w:rsidP="00C75B1C">
            <w:pPr>
              <w:tabs>
                <w:tab w:val="left" w:pos="2700"/>
              </w:tabs>
              <w:spacing w:before="120" w:line="360" w:lineRule="auto"/>
            </w:pPr>
            <w:r w:rsidRPr="00F92E24">
              <w:rPr>
                <w:sz w:val="22"/>
                <w:szCs w:val="22"/>
              </w:rPr>
              <w:lastRenderedPageBreak/>
              <w:t>Frontálne vyučovanie</w:t>
            </w:r>
          </w:p>
          <w:p w14:paraId="4BD480A5" w14:textId="77777777" w:rsidR="00C75B1C" w:rsidRPr="00F92E24" w:rsidRDefault="00C75B1C" w:rsidP="00C75B1C">
            <w:pPr>
              <w:tabs>
                <w:tab w:val="left" w:pos="2700"/>
              </w:tabs>
              <w:spacing w:line="360" w:lineRule="auto"/>
            </w:pPr>
            <w:r w:rsidRPr="00F92E24">
              <w:rPr>
                <w:sz w:val="22"/>
                <w:szCs w:val="22"/>
              </w:rPr>
              <w:t xml:space="preserve">Skupinové </w:t>
            </w:r>
            <w:r w:rsidR="005A54F2" w:rsidRPr="00F92E24">
              <w:rPr>
                <w:sz w:val="22"/>
                <w:szCs w:val="22"/>
              </w:rPr>
              <w:t xml:space="preserve"> a kooperatívne </w:t>
            </w:r>
            <w:r w:rsidRPr="00F92E24">
              <w:rPr>
                <w:sz w:val="22"/>
                <w:szCs w:val="22"/>
              </w:rPr>
              <w:t>vyučovanie</w:t>
            </w:r>
          </w:p>
          <w:p w14:paraId="325818A7" w14:textId="77777777" w:rsidR="005A54F2" w:rsidRPr="00F92E24" w:rsidRDefault="005A54F2" w:rsidP="00C75B1C">
            <w:pPr>
              <w:tabs>
                <w:tab w:val="left" w:pos="2700"/>
              </w:tabs>
              <w:spacing w:line="360" w:lineRule="auto"/>
            </w:pPr>
            <w:r w:rsidRPr="00F92E24">
              <w:rPr>
                <w:sz w:val="22"/>
                <w:szCs w:val="22"/>
              </w:rPr>
              <w:t>Tímové vyučovanie</w:t>
            </w:r>
          </w:p>
          <w:p w14:paraId="78B688EB" w14:textId="77777777" w:rsidR="005A54F2" w:rsidRPr="00F92E24" w:rsidRDefault="005A54F2" w:rsidP="00C75B1C">
            <w:pPr>
              <w:tabs>
                <w:tab w:val="left" w:pos="2700"/>
              </w:tabs>
              <w:spacing w:line="360" w:lineRule="auto"/>
            </w:pPr>
            <w:r w:rsidRPr="00F92E24">
              <w:rPr>
                <w:sz w:val="22"/>
                <w:szCs w:val="22"/>
              </w:rPr>
              <w:t>Diferencované vyučovanie</w:t>
            </w:r>
          </w:p>
          <w:p w14:paraId="0DAF9FCD" w14:textId="77777777" w:rsidR="005A54F2" w:rsidRPr="00F92E24" w:rsidRDefault="00C75B1C" w:rsidP="005A54F2">
            <w:pPr>
              <w:tabs>
                <w:tab w:val="left" w:pos="2700"/>
              </w:tabs>
              <w:spacing w:line="360" w:lineRule="auto"/>
            </w:pPr>
            <w:r w:rsidRPr="00F92E24">
              <w:rPr>
                <w:sz w:val="22"/>
                <w:szCs w:val="22"/>
              </w:rPr>
              <w:t>Párová práca</w:t>
            </w:r>
          </w:p>
          <w:p w14:paraId="25923BD7" w14:textId="77777777" w:rsidR="005A54F2" w:rsidRPr="00F92E24" w:rsidRDefault="005A54F2" w:rsidP="00C75B1C">
            <w:pPr>
              <w:tabs>
                <w:tab w:val="left" w:pos="2700"/>
              </w:tabs>
              <w:spacing w:line="360" w:lineRule="auto"/>
            </w:pPr>
            <w:r w:rsidRPr="00F92E24">
              <w:rPr>
                <w:sz w:val="22"/>
                <w:szCs w:val="22"/>
              </w:rPr>
              <w:t>Individualizované vyučovanie</w:t>
            </w:r>
          </w:p>
          <w:p w14:paraId="760E5BB4" w14:textId="77777777" w:rsidR="00C75B1C" w:rsidRPr="00F92E24" w:rsidRDefault="00C75B1C" w:rsidP="00C75B1C">
            <w:pPr>
              <w:tabs>
                <w:tab w:val="left" w:pos="2700"/>
              </w:tabs>
              <w:spacing w:line="360" w:lineRule="auto"/>
            </w:pPr>
            <w:r w:rsidRPr="00F92E24">
              <w:rPr>
                <w:sz w:val="22"/>
                <w:szCs w:val="22"/>
              </w:rPr>
              <w:t>Práca s učebnicou, práca so slovníkmi</w:t>
            </w:r>
          </w:p>
          <w:p w14:paraId="1FE0F5DD" w14:textId="77777777" w:rsidR="00C75B1C" w:rsidRPr="00F92E24" w:rsidRDefault="00C75B1C" w:rsidP="00C75B1C">
            <w:pPr>
              <w:tabs>
                <w:tab w:val="left" w:pos="2700"/>
              </w:tabs>
              <w:spacing w:line="360" w:lineRule="auto"/>
            </w:pPr>
            <w:r w:rsidRPr="00F92E24">
              <w:rPr>
                <w:sz w:val="22"/>
                <w:szCs w:val="22"/>
              </w:rPr>
              <w:t>Individuálne skúšanie, test</w:t>
            </w:r>
          </w:p>
          <w:p w14:paraId="1444E14D" w14:textId="77777777" w:rsidR="00C75B1C" w:rsidRPr="00F92E24" w:rsidRDefault="00C75B1C" w:rsidP="00C75B1C">
            <w:pPr>
              <w:tabs>
                <w:tab w:val="left" w:pos="2700"/>
              </w:tabs>
              <w:spacing w:line="360" w:lineRule="auto"/>
            </w:pPr>
            <w:r w:rsidRPr="00F92E24">
              <w:rPr>
                <w:sz w:val="22"/>
                <w:szCs w:val="22"/>
              </w:rPr>
              <w:t>Samostatná práca</w:t>
            </w:r>
          </w:p>
          <w:p w14:paraId="3183FB6C" w14:textId="77777777" w:rsidR="005A54F2" w:rsidRPr="00F92E24" w:rsidRDefault="005A54F2" w:rsidP="00C75B1C">
            <w:pPr>
              <w:tabs>
                <w:tab w:val="left" w:pos="2700"/>
              </w:tabs>
              <w:spacing w:line="360" w:lineRule="auto"/>
            </w:pPr>
            <w:r w:rsidRPr="00F92E24">
              <w:rPr>
                <w:sz w:val="22"/>
                <w:szCs w:val="22"/>
              </w:rPr>
              <w:t>Projektové vyučovanie</w:t>
            </w:r>
          </w:p>
          <w:p w14:paraId="2F513DC5" w14:textId="77777777" w:rsidR="00C75B1C" w:rsidRPr="00F92E24" w:rsidRDefault="00C75B1C" w:rsidP="00C75B1C">
            <w:pPr>
              <w:tabs>
                <w:tab w:val="left" w:pos="2700"/>
              </w:tabs>
              <w:spacing w:line="360" w:lineRule="auto"/>
            </w:pPr>
            <w:r w:rsidRPr="00F92E24">
              <w:rPr>
                <w:sz w:val="22"/>
                <w:szCs w:val="22"/>
              </w:rPr>
              <w:t>Prezentácia projektu</w:t>
            </w:r>
          </w:p>
          <w:p w14:paraId="5ABB78BE" w14:textId="77777777" w:rsidR="00C75B1C" w:rsidRPr="00F92E24" w:rsidRDefault="00C75B1C" w:rsidP="00C75B1C">
            <w:pPr>
              <w:tabs>
                <w:tab w:val="left" w:pos="2700"/>
              </w:tabs>
              <w:spacing w:line="360" w:lineRule="auto"/>
            </w:pPr>
            <w:r w:rsidRPr="00F92E24">
              <w:rPr>
                <w:sz w:val="22"/>
                <w:szCs w:val="22"/>
              </w:rPr>
              <w:t>Hodnotenie</w:t>
            </w:r>
          </w:p>
          <w:p w14:paraId="65140A7B" w14:textId="77777777" w:rsidR="00C75B1C" w:rsidRPr="00F92E24" w:rsidRDefault="00C75B1C" w:rsidP="00C75B1C">
            <w:pPr>
              <w:tabs>
                <w:tab w:val="left" w:pos="2700"/>
              </w:tabs>
              <w:spacing w:line="360" w:lineRule="auto"/>
            </w:pPr>
            <w:r w:rsidRPr="00F92E24">
              <w:rPr>
                <w:sz w:val="22"/>
                <w:szCs w:val="22"/>
              </w:rPr>
              <w:t>Formatívne hodnotenie</w:t>
            </w:r>
          </w:p>
          <w:p w14:paraId="4CE2FB62" w14:textId="77777777" w:rsidR="00C75B1C" w:rsidRPr="00F92E24" w:rsidRDefault="00C75B1C" w:rsidP="00C75B1C">
            <w:pPr>
              <w:tabs>
                <w:tab w:val="left" w:pos="2700"/>
              </w:tabs>
              <w:spacing w:line="360" w:lineRule="auto"/>
            </w:pPr>
            <w:r w:rsidRPr="00F92E24">
              <w:rPr>
                <w:sz w:val="22"/>
                <w:szCs w:val="22"/>
              </w:rPr>
              <w:lastRenderedPageBreak/>
              <w:t>Sebahodnotenie</w:t>
            </w:r>
          </w:p>
          <w:p w14:paraId="3AD2AB41" w14:textId="77777777" w:rsidR="00C75B1C" w:rsidRPr="00F92E24" w:rsidRDefault="00C75B1C" w:rsidP="00C75B1C">
            <w:pPr>
              <w:tabs>
                <w:tab w:val="left" w:pos="2700"/>
              </w:tabs>
              <w:spacing w:line="360" w:lineRule="auto"/>
            </w:pPr>
            <w:r w:rsidRPr="00F92E24">
              <w:rPr>
                <w:sz w:val="22"/>
                <w:szCs w:val="22"/>
              </w:rPr>
              <w:t>Tvorba projektov</w:t>
            </w:r>
          </w:p>
          <w:p w14:paraId="3F00AF7C" w14:textId="77777777" w:rsidR="00855D11" w:rsidRPr="00F92E24" w:rsidRDefault="00855D11" w:rsidP="00DF15F5">
            <w:pPr>
              <w:rPr>
                <w:color w:val="000000"/>
              </w:rPr>
            </w:pPr>
          </w:p>
        </w:tc>
      </w:tr>
    </w:tbl>
    <w:p w14:paraId="290EFA1F" w14:textId="77777777" w:rsidR="00855D11" w:rsidRPr="00F92E24" w:rsidRDefault="00855D11" w:rsidP="006D5AD6">
      <w:pPr>
        <w:jc w:val="both"/>
        <w:rPr>
          <w:b/>
          <w:sz w:val="22"/>
          <w:szCs w:val="22"/>
        </w:rPr>
      </w:pPr>
      <w:r w:rsidRPr="00F92E24">
        <w:rPr>
          <w:b/>
          <w:sz w:val="22"/>
          <w:szCs w:val="22"/>
        </w:rPr>
        <w:lastRenderedPageBreak/>
        <w:t>Učebné zdroje</w:t>
      </w: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694"/>
        <w:gridCol w:w="3260"/>
        <w:gridCol w:w="2977"/>
        <w:gridCol w:w="2551"/>
        <w:gridCol w:w="2552"/>
      </w:tblGrid>
      <w:tr w:rsidR="00855D11" w:rsidRPr="00F92E24" w14:paraId="58F1E2F9" w14:textId="77777777" w:rsidTr="00E91DE7">
        <w:trPr>
          <w:trHeight w:val="328"/>
        </w:trPr>
        <w:tc>
          <w:tcPr>
            <w:tcW w:w="2694" w:type="dxa"/>
            <w:shd w:val="clear" w:color="auto" w:fill="FFFF00"/>
            <w:vAlign w:val="center"/>
          </w:tcPr>
          <w:p w14:paraId="3E9E4902" w14:textId="77777777" w:rsidR="00855D11" w:rsidRPr="00F92E24" w:rsidRDefault="00855D11" w:rsidP="00E91DE7">
            <w:pPr>
              <w:rPr>
                <w:b/>
                <w:color w:val="000000"/>
              </w:rPr>
            </w:pPr>
            <w:r w:rsidRPr="00F92E24">
              <w:rPr>
                <w:b/>
                <w:color w:val="000000"/>
                <w:sz w:val="22"/>
                <w:szCs w:val="22"/>
              </w:rPr>
              <w:t>Názov tematického celku</w:t>
            </w:r>
          </w:p>
        </w:tc>
        <w:tc>
          <w:tcPr>
            <w:tcW w:w="3260" w:type="dxa"/>
            <w:shd w:val="clear" w:color="auto" w:fill="FFFF00"/>
            <w:vAlign w:val="center"/>
          </w:tcPr>
          <w:p w14:paraId="5963B215" w14:textId="77777777" w:rsidR="00855D11" w:rsidRPr="00F92E24" w:rsidRDefault="00855D11" w:rsidP="00E91DE7">
            <w:pPr>
              <w:rPr>
                <w:b/>
                <w:color w:val="000000"/>
              </w:rPr>
            </w:pPr>
            <w:r w:rsidRPr="00F92E24">
              <w:rPr>
                <w:b/>
                <w:color w:val="000000"/>
                <w:sz w:val="22"/>
                <w:szCs w:val="22"/>
              </w:rPr>
              <w:t>Odborná literatúra</w:t>
            </w:r>
          </w:p>
        </w:tc>
        <w:tc>
          <w:tcPr>
            <w:tcW w:w="2977" w:type="dxa"/>
            <w:shd w:val="clear" w:color="auto" w:fill="FFFF00"/>
            <w:vAlign w:val="center"/>
          </w:tcPr>
          <w:p w14:paraId="60B3C018" w14:textId="77777777" w:rsidR="00855D11" w:rsidRPr="00F92E24" w:rsidRDefault="00855D11" w:rsidP="00E91DE7">
            <w:pPr>
              <w:rPr>
                <w:b/>
                <w:color w:val="000000"/>
              </w:rPr>
            </w:pPr>
            <w:r w:rsidRPr="00F92E24">
              <w:rPr>
                <w:b/>
                <w:color w:val="000000"/>
                <w:sz w:val="22"/>
                <w:szCs w:val="22"/>
              </w:rPr>
              <w:t>Didaktická technika</w:t>
            </w:r>
          </w:p>
        </w:tc>
        <w:tc>
          <w:tcPr>
            <w:tcW w:w="2551" w:type="dxa"/>
            <w:shd w:val="clear" w:color="auto" w:fill="FFFF00"/>
            <w:vAlign w:val="center"/>
          </w:tcPr>
          <w:p w14:paraId="6ADD4B35" w14:textId="77777777" w:rsidR="00855D11" w:rsidRPr="00F92E24" w:rsidRDefault="00855D11" w:rsidP="00E91DE7">
            <w:pPr>
              <w:rPr>
                <w:b/>
                <w:color w:val="000000"/>
              </w:rPr>
            </w:pPr>
            <w:r w:rsidRPr="00F92E24">
              <w:rPr>
                <w:b/>
                <w:color w:val="000000"/>
                <w:sz w:val="22"/>
                <w:szCs w:val="22"/>
              </w:rPr>
              <w:t>Materiálne výučbové prostriedky</w:t>
            </w:r>
          </w:p>
        </w:tc>
        <w:tc>
          <w:tcPr>
            <w:tcW w:w="2552" w:type="dxa"/>
            <w:shd w:val="clear" w:color="auto" w:fill="FFFF00"/>
            <w:vAlign w:val="center"/>
          </w:tcPr>
          <w:p w14:paraId="469B1F13" w14:textId="77777777" w:rsidR="00855D11" w:rsidRPr="00F92E24" w:rsidRDefault="00855D11" w:rsidP="00E91DE7">
            <w:pPr>
              <w:rPr>
                <w:b/>
                <w:color w:val="000000"/>
              </w:rPr>
            </w:pPr>
            <w:r w:rsidRPr="00F92E24">
              <w:rPr>
                <w:b/>
                <w:color w:val="000000"/>
                <w:sz w:val="22"/>
                <w:szCs w:val="22"/>
              </w:rPr>
              <w:t>Ďalšie zdroje</w:t>
            </w:r>
          </w:p>
          <w:p w14:paraId="4803E841" w14:textId="77777777" w:rsidR="00855D11" w:rsidRPr="00F92E24" w:rsidRDefault="00855D11" w:rsidP="00E91DE7">
            <w:pPr>
              <w:rPr>
                <w:color w:val="000000"/>
              </w:rPr>
            </w:pPr>
            <w:r w:rsidRPr="00F92E24">
              <w:rPr>
                <w:color w:val="000000"/>
                <w:sz w:val="22"/>
                <w:szCs w:val="22"/>
              </w:rPr>
              <w:t>(internet, knižnica, ...</w:t>
            </w:r>
          </w:p>
        </w:tc>
      </w:tr>
      <w:tr w:rsidR="00855D11" w:rsidRPr="00F92E24" w14:paraId="23BE21B1" w14:textId="77777777" w:rsidTr="00E91DE7">
        <w:trPr>
          <w:trHeight w:val="490"/>
        </w:trPr>
        <w:tc>
          <w:tcPr>
            <w:tcW w:w="2694" w:type="dxa"/>
            <w:shd w:val="clear" w:color="auto" w:fill="auto"/>
          </w:tcPr>
          <w:p w14:paraId="529D50BC" w14:textId="77777777" w:rsidR="00C75B1C" w:rsidRPr="00F92E24" w:rsidRDefault="00750B04" w:rsidP="00C75B1C">
            <w:pPr>
              <w:pStyle w:val="Odsekzoznamu"/>
              <w:spacing w:before="120" w:line="276" w:lineRule="auto"/>
              <w:ind w:left="0"/>
              <w:jc w:val="both"/>
            </w:pPr>
            <w:r>
              <w:rPr>
                <w:sz w:val="22"/>
                <w:szCs w:val="22"/>
              </w:rPr>
              <w:t>1</w:t>
            </w:r>
            <w:r w:rsidR="00C75B1C" w:rsidRPr="00F92E24">
              <w:rPr>
                <w:sz w:val="22"/>
                <w:szCs w:val="22"/>
              </w:rPr>
              <w:t>. Zvuková rovina jazyka a pravopis</w:t>
            </w:r>
          </w:p>
          <w:p w14:paraId="782F13CF" w14:textId="77777777" w:rsidR="00C75B1C" w:rsidRPr="00F92E24" w:rsidRDefault="00750B04" w:rsidP="00C75B1C">
            <w:pPr>
              <w:pStyle w:val="Odsekzoznamu"/>
              <w:spacing w:before="120" w:line="276" w:lineRule="auto"/>
              <w:ind w:left="0"/>
              <w:jc w:val="both"/>
            </w:pPr>
            <w:r>
              <w:rPr>
                <w:sz w:val="22"/>
                <w:szCs w:val="22"/>
              </w:rPr>
              <w:t>2</w:t>
            </w:r>
            <w:r w:rsidR="00C75B1C" w:rsidRPr="00F92E24">
              <w:rPr>
                <w:sz w:val="22"/>
                <w:szCs w:val="22"/>
              </w:rPr>
              <w:t xml:space="preserve">. </w:t>
            </w:r>
            <w:r w:rsidR="00C75B1C" w:rsidRPr="00F92E24">
              <w:rPr>
                <w:bCs/>
                <w:iCs/>
                <w:sz w:val="22"/>
                <w:szCs w:val="22"/>
              </w:rPr>
              <w:t>Významová / lexikálna rovina</w:t>
            </w:r>
          </w:p>
          <w:p w14:paraId="4117F265" w14:textId="77777777" w:rsidR="00C75B1C" w:rsidRPr="00F92E24" w:rsidRDefault="00750B04" w:rsidP="00C75B1C">
            <w:pPr>
              <w:pStyle w:val="Odsekzoznamu"/>
              <w:spacing w:before="120" w:line="276" w:lineRule="auto"/>
              <w:ind w:left="0"/>
              <w:jc w:val="both"/>
            </w:pPr>
            <w:r>
              <w:rPr>
                <w:bCs/>
                <w:iCs/>
                <w:sz w:val="22"/>
                <w:szCs w:val="22"/>
              </w:rPr>
              <w:t>3</w:t>
            </w:r>
            <w:r w:rsidR="00C75B1C" w:rsidRPr="00F92E24">
              <w:rPr>
                <w:bCs/>
                <w:iCs/>
                <w:sz w:val="22"/>
                <w:szCs w:val="22"/>
              </w:rPr>
              <w:t>. Tvarová / morfologická rovina</w:t>
            </w:r>
          </w:p>
          <w:p w14:paraId="4EBAF2D1" w14:textId="77777777" w:rsidR="00C75B1C" w:rsidRPr="00F92E24" w:rsidRDefault="00750B04" w:rsidP="00C75B1C">
            <w:pPr>
              <w:pStyle w:val="Odsekzoznamu"/>
              <w:spacing w:before="120" w:line="276" w:lineRule="auto"/>
              <w:ind w:left="0"/>
              <w:jc w:val="both"/>
            </w:pPr>
            <w:r>
              <w:rPr>
                <w:sz w:val="22"/>
                <w:szCs w:val="22"/>
              </w:rPr>
              <w:t>4</w:t>
            </w:r>
            <w:r w:rsidR="00C75B1C" w:rsidRPr="00F92E24">
              <w:rPr>
                <w:sz w:val="22"/>
                <w:szCs w:val="22"/>
              </w:rPr>
              <w:t xml:space="preserve">. </w:t>
            </w:r>
            <w:r w:rsidR="00C75B1C" w:rsidRPr="00F92E24">
              <w:rPr>
                <w:bCs/>
                <w:iCs/>
                <w:sz w:val="22"/>
                <w:szCs w:val="22"/>
              </w:rPr>
              <w:t>Syntaktická / skladobná rovina</w:t>
            </w:r>
          </w:p>
          <w:p w14:paraId="75022BDE" w14:textId="77777777" w:rsidR="00C75B1C" w:rsidRPr="00F92E24" w:rsidRDefault="00750B04" w:rsidP="00C75B1C">
            <w:pPr>
              <w:pStyle w:val="Odsekzoznamu"/>
              <w:spacing w:before="120" w:line="276" w:lineRule="auto"/>
              <w:ind w:left="0"/>
              <w:jc w:val="both"/>
            </w:pPr>
            <w:r>
              <w:rPr>
                <w:sz w:val="22"/>
                <w:szCs w:val="22"/>
              </w:rPr>
              <w:t>5</w:t>
            </w:r>
            <w:r w:rsidR="00C75B1C" w:rsidRPr="00F92E24">
              <w:rPr>
                <w:sz w:val="22"/>
                <w:szCs w:val="22"/>
              </w:rPr>
              <w:t>. Sloh</w:t>
            </w:r>
          </w:p>
          <w:p w14:paraId="6F59CBB9" w14:textId="77777777" w:rsidR="00C75B1C" w:rsidRPr="00F92E24" w:rsidRDefault="00750B04" w:rsidP="00C75B1C">
            <w:pPr>
              <w:pStyle w:val="Odsekzoznamu"/>
              <w:spacing w:before="120" w:line="276" w:lineRule="auto"/>
              <w:ind w:left="0"/>
              <w:jc w:val="both"/>
              <w:rPr>
                <w:b/>
              </w:rPr>
            </w:pPr>
            <w:r>
              <w:rPr>
                <w:sz w:val="22"/>
                <w:szCs w:val="22"/>
              </w:rPr>
              <w:t>6</w:t>
            </w:r>
            <w:r w:rsidR="00C75B1C" w:rsidRPr="00F92E24">
              <w:rPr>
                <w:sz w:val="22"/>
                <w:szCs w:val="22"/>
              </w:rPr>
              <w:t xml:space="preserve">. </w:t>
            </w:r>
            <w:r w:rsidR="00C75B1C" w:rsidRPr="00F92E24">
              <w:rPr>
                <w:bCs/>
                <w:iCs/>
                <w:sz w:val="22"/>
                <w:szCs w:val="22"/>
              </w:rPr>
              <w:t>Opakovanie učiva z 5. ročníka</w:t>
            </w:r>
          </w:p>
          <w:p w14:paraId="62E95D95" w14:textId="77777777" w:rsidR="00855D11" w:rsidRPr="00F92E24" w:rsidRDefault="00855D11" w:rsidP="00DF15F5">
            <w:pPr>
              <w:rPr>
                <w:color w:val="000000"/>
              </w:rPr>
            </w:pPr>
          </w:p>
        </w:tc>
        <w:tc>
          <w:tcPr>
            <w:tcW w:w="3260" w:type="dxa"/>
            <w:shd w:val="clear" w:color="auto" w:fill="auto"/>
          </w:tcPr>
          <w:p w14:paraId="2DB81431" w14:textId="77777777" w:rsidR="00C75B1C" w:rsidRPr="00F92E24" w:rsidRDefault="00C75B1C" w:rsidP="00BA42D0">
            <w:pPr>
              <w:tabs>
                <w:tab w:val="left" w:pos="2700"/>
              </w:tabs>
              <w:spacing w:before="120" w:line="276" w:lineRule="auto"/>
              <w:jc w:val="both"/>
            </w:pPr>
            <w:r w:rsidRPr="00F92E24">
              <w:rPr>
                <w:sz w:val="22"/>
                <w:szCs w:val="22"/>
              </w:rPr>
              <w:t>Učeb</w:t>
            </w:r>
            <w:r w:rsidR="00127F8F" w:rsidRPr="00F92E24">
              <w:rPr>
                <w:sz w:val="22"/>
                <w:szCs w:val="22"/>
              </w:rPr>
              <w:t>nica zo slovenského jazyka pre 5</w:t>
            </w:r>
            <w:r w:rsidRPr="00F92E24">
              <w:rPr>
                <w:sz w:val="22"/>
                <w:szCs w:val="22"/>
              </w:rPr>
              <w:t>. ročník</w:t>
            </w:r>
          </w:p>
          <w:p w14:paraId="09EB6755" w14:textId="77777777" w:rsidR="00BA42D0" w:rsidRPr="00F92E24" w:rsidRDefault="00BA42D0" w:rsidP="00BA42D0">
            <w:pPr>
              <w:tabs>
                <w:tab w:val="left" w:pos="2700"/>
              </w:tabs>
              <w:spacing w:line="276" w:lineRule="auto"/>
              <w:jc w:val="both"/>
            </w:pPr>
            <w:r w:rsidRPr="00F92E24">
              <w:rPr>
                <w:sz w:val="22"/>
                <w:szCs w:val="22"/>
              </w:rPr>
              <w:t>Jazykovedné príručky</w:t>
            </w:r>
          </w:p>
          <w:p w14:paraId="26E7DEF4" w14:textId="77777777" w:rsidR="00C75B1C" w:rsidRPr="00F92E24" w:rsidRDefault="00C75B1C" w:rsidP="00BA42D0">
            <w:pPr>
              <w:tabs>
                <w:tab w:val="left" w:pos="2700"/>
              </w:tabs>
              <w:spacing w:line="276" w:lineRule="auto"/>
              <w:jc w:val="both"/>
            </w:pPr>
            <w:r w:rsidRPr="00F92E24">
              <w:rPr>
                <w:sz w:val="22"/>
                <w:szCs w:val="22"/>
              </w:rPr>
              <w:t>Zbierka úloh a cvičení</w:t>
            </w:r>
          </w:p>
          <w:p w14:paraId="2860FD86" w14:textId="77777777" w:rsidR="00C75B1C" w:rsidRPr="00F92E24" w:rsidRDefault="00C75B1C" w:rsidP="00BA42D0">
            <w:pPr>
              <w:tabs>
                <w:tab w:val="left" w:pos="2700"/>
              </w:tabs>
              <w:spacing w:line="276" w:lineRule="auto"/>
              <w:jc w:val="both"/>
            </w:pPr>
            <w:r w:rsidRPr="00F92E24">
              <w:rPr>
                <w:sz w:val="22"/>
                <w:szCs w:val="22"/>
              </w:rPr>
              <w:t>Pravidlá slovenského pravopisu</w:t>
            </w:r>
          </w:p>
          <w:p w14:paraId="2BEAD114" w14:textId="77777777" w:rsidR="00C75B1C" w:rsidRPr="00F92E24" w:rsidRDefault="00C75B1C" w:rsidP="00BA42D0">
            <w:pPr>
              <w:tabs>
                <w:tab w:val="left" w:pos="2700"/>
              </w:tabs>
              <w:spacing w:line="276" w:lineRule="auto"/>
              <w:jc w:val="both"/>
            </w:pPr>
            <w:r w:rsidRPr="00F92E24">
              <w:rPr>
                <w:sz w:val="22"/>
                <w:szCs w:val="22"/>
              </w:rPr>
              <w:t>Krátky slovník slovenského jazyka</w:t>
            </w:r>
          </w:p>
          <w:p w14:paraId="6A63A61C" w14:textId="77777777" w:rsidR="00C75B1C" w:rsidRPr="00F92E24" w:rsidRDefault="00C75B1C" w:rsidP="00BA42D0">
            <w:pPr>
              <w:tabs>
                <w:tab w:val="left" w:pos="2700"/>
              </w:tabs>
              <w:spacing w:line="276" w:lineRule="auto"/>
              <w:jc w:val="both"/>
            </w:pPr>
            <w:r w:rsidRPr="00F92E24">
              <w:rPr>
                <w:sz w:val="22"/>
                <w:szCs w:val="22"/>
              </w:rPr>
              <w:t>Slovník slovenského jazyka</w:t>
            </w:r>
          </w:p>
          <w:p w14:paraId="0BE862B5" w14:textId="77777777" w:rsidR="00C75B1C" w:rsidRPr="00F92E24" w:rsidRDefault="00C75B1C" w:rsidP="00BA42D0">
            <w:pPr>
              <w:tabs>
                <w:tab w:val="left" w:pos="2700"/>
              </w:tabs>
              <w:spacing w:line="276" w:lineRule="auto"/>
              <w:jc w:val="both"/>
            </w:pPr>
            <w:r w:rsidRPr="00F92E24">
              <w:rPr>
                <w:sz w:val="22"/>
                <w:szCs w:val="22"/>
              </w:rPr>
              <w:t>Súčasný slovník slovenského jazyka</w:t>
            </w:r>
          </w:p>
          <w:p w14:paraId="6D1F67C2" w14:textId="77777777" w:rsidR="00C75B1C" w:rsidRPr="00F92E24" w:rsidRDefault="00C75B1C" w:rsidP="00BA42D0">
            <w:pPr>
              <w:tabs>
                <w:tab w:val="left" w:pos="2700"/>
              </w:tabs>
              <w:spacing w:line="276" w:lineRule="auto"/>
              <w:jc w:val="both"/>
            </w:pPr>
            <w:r w:rsidRPr="00F92E24">
              <w:rPr>
                <w:sz w:val="22"/>
                <w:szCs w:val="22"/>
              </w:rPr>
              <w:t>Malý synonymický slovník</w:t>
            </w:r>
          </w:p>
          <w:p w14:paraId="68DC6B8B" w14:textId="77777777" w:rsidR="00C75B1C" w:rsidRPr="00F92E24" w:rsidRDefault="00C75B1C" w:rsidP="00BA42D0">
            <w:pPr>
              <w:tabs>
                <w:tab w:val="left" w:pos="2700"/>
              </w:tabs>
              <w:spacing w:line="276" w:lineRule="auto"/>
              <w:jc w:val="both"/>
            </w:pPr>
            <w:r w:rsidRPr="00F92E24">
              <w:rPr>
                <w:sz w:val="22"/>
                <w:szCs w:val="22"/>
              </w:rPr>
              <w:t>Frazeologický slovník</w:t>
            </w:r>
          </w:p>
          <w:p w14:paraId="6B16AD41" w14:textId="77777777" w:rsidR="00855D11" w:rsidRPr="00F92E24" w:rsidRDefault="00C75B1C" w:rsidP="00BA42D0">
            <w:pPr>
              <w:spacing w:line="276" w:lineRule="auto"/>
            </w:pPr>
            <w:r w:rsidRPr="00F92E24">
              <w:rPr>
                <w:sz w:val="22"/>
                <w:szCs w:val="22"/>
              </w:rPr>
              <w:t>Slovník cudzích slov pre školu a</w:t>
            </w:r>
            <w:r w:rsidR="00127F8F" w:rsidRPr="00F92E24">
              <w:rPr>
                <w:sz w:val="22"/>
                <w:szCs w:val="22"/>
              </w:rPr>
              <w:t> </w:t>
            </w:r>
            <w:r w:rsidRPr="00F92E24">
              <w:rPr>
                <w:sz w:val="22"/>
                <w:szCs w:val="22"/>
              </w:rPr>
              <w:t>prax</w:t>
            </w:r>
          </w:p>
          <w:p w14:paraId="600176D2" w14:textId="77777777" w:rsidR="00127F8F" w:rsidRPr="00F92E24" w:rsidRDefault="00127F8F" w:rsidP="00BA42D0">
            <w:pPr>
              <w:spacing w:line="276" w:lineRule="auto"/>
            </w:pPr>
            <w:r w:rsidRPr="00F92E24">
              <w:rPr>
                <w:sz w:val="22"/>
                <w:szCs w:val="22"/>
              </w:rPr>
              <w:t>ŠVP pre 2. stupeň ZŠ v SR – ISCED 2 – nižšie sekundárne vzdelávanie: Slovenský jazyk a literatúra</w:t>
            </w:r>
          </w:p>
          <w:p w14:paraId="333838D2" w14:textId="77777777" w:rsidR="00127F8F" w:rsidRPr="00F92E24" w:rsidRDefault="00127F8F" w:rsidP="00BA42D0">
            <w:pPr>
              <w:spacing w:line="276" w:lineRule="auto"/>
            </w:pPr>
            <w:r w:rsidRPr="00F92E24">
              <w:rPr>
                <w:sz w:val="22"/>
                <w:szCs w:val="22"/>
              </w:rPr>
              <w:t>Obsa</w:t>
            </w:r>
            <w:r w:rsidR="000D7B6D" w:rsidRPr="00F92E24">
              <w:rPr>
                <w:sz w:val="22"/>
                <w:szCs w:val="22"/>
              </w:rPr>
              <w:t>hový vzdelávací štandard</w:t>
            </w:r>
            <w:r w:rsidR="00A42936" w:rsidRPr="00F92E24">
              <w:rPr>
                <w:sz w:val="22"/>
                <w:szCs w:val="22"/>
              </w:rPr>
              <w:t xml:space="preserve">a výkonový štandard pre 5. ročník základnej školy: </w:t>
            </w:r>
            <w:r w:rsidR="00A42936" w:rsidRPr="00F92E24">
              <w:rPr>
                <w:sz w:val="22"/>
                <w:szCs w:val="22"/>
              </w:rPr>
              <w:lastRenderedPageBreak/>
              <w:t>Slovenský jazyk a literatúra,</w:t>
            </w:r>
            <w:r w:rsidRPr="00F92E24">
              <w:rPr>
                <w:sz w:val="22"/>
                <w:szCs w:val="22"/>
              </w:rPr>
              <w:t xml:space="preserve"> časť: slovenský jazyk</w:t>
            </w:r>
          </w:p>
        </w:tc>
        <w:tc>
          <w:tcPr>
            <w:tcW w:w="2977" w:type="dxa"/>
            <w:shd w:val="clear" w:color="auto" w:fill="auto"/>
          </w:tcPr>
          <w:p w14:paraId="0EE8A4A9" w14:textId="77777777" w:rsidR="00127F8F" w:rsidRPr="00F92E24" w:rsidRDefault="00127F8F" w:rsidP="00127F8F">
            <w:pPr>
              <w:tabs>
                <w:tab w:val="left" w:pos="2700"/>
              </w:tabs>
              <w:spacing w:before="120" w:line="276" w:lineRule="auto"/>
              <w:jc w:val="both"/>
            </w:pPr>
            <w:r w:rsidRPr="00F92E24">
              <w:rPr>
                <w:sz w:val="22"/>
                <w:szCs w:val="22"/>
              </w:rPr>
              <w:lastRenderedPageBreak/>
              <w:t>Interaktívna tabuľa</w:t>
            </w:r>
          </w:p>
          <w:p w14:paraId="0E01AF1B" w14:textId="77777777" w:rsidR="00127F8F" w:rsidRPr="00F92E24" w:rsidRDefault="00127F8F" w:rsidP="00127F8F">
            <w:pPr>
              <w:tabs>
                <w:tab w:val="left" w:pos="2700"/>
              </w:tabs>
              <w:spacing w:line="276" w:lineRule="auto"/>
              <w:jc w:val="both"/>
            </w:pPr>
            <w:r w:rsidRPr="00F92E24">
              <w:rPr>
                <w:sz w:val="22"/>
                <w:szCs w:val="22"/>
              </w:rPr>
              <w:t>Informačno-komunikačné technológie</w:t>
            </w:r>
          </w:p>
          <w:p w14:paraId="71A74BC3" w14:textId="77777777" w:rsidR="00127F8F" w:rsidRPr="00F92E24" w:rsidRDefault="00127F8F" w:rsidP="00127F8F">
            <w:pPr>
              <w:tabs>
                <w:tab w:val="left" w:pos="2700"/>
              </w:tabs>
              <w:spacing w:line="276" w:lineRule="auto"/>
              <w:jc w:val="both"/>
            </w:pPr>
            <w:r w:rsidRPr="00F92E24">
              <w:rPr>
                <w:sz w:val="22"/>
                <w:szCs w:val="22"/>
              </w:rPr>
              <w:t>CD – prehrávač</w:t>
            </w:r>
          </w:p>
          <w:p w14:paraId="3A127772" w14:textId="77777777" w:rsidR="00127F8F" w:rsidRPr="00F92E24" w:rsidRDefault="00127F8F" w:rsidP="00127F8F">
            <w:pPr>
              <w:tabs>
                <w:tab w:val="left" w:pos="2700"/>
              </w:tabs>
              <w:spacing w:line="276" w:lineRule="auto"/>
              <w:jc w:val="both"/>
            </w:pPr>
            <w:r w:rsidRPr="00F92E24">
              <w:rPr>
                <w:sz w:val="22"/>
                <w:szCs w:val="22"/>
              </w:rPr>
              <w:t>Videoprehrávač</w:t>
            </w:r>
          </w:p>
          <w:p w14:paraId="717D10C6" w14:textId="77777777" w:rsidR="00855D11" w:rsidRPr="00F92E24" w:rsidRDefault="00855D11" w:rsidP="00C75B1C">
            <w:pPr>
              <w:spacing w:before="120"/>
              <w:rPr>
                <w:color w:val="000000"/>
              </w:rPr>
            </w:pPr>
          </w:p>
        </w:tc>
        <w:tc>
          <w:tcPr>
            <w:tcW w:w="2551" w:type="dxa"/>
            <w:shd w:val="clear" w:color="auto" w:fill="auto"/>
          </w:tcPr>
          <w:p w14:paraId="65F97D41" w14:textId="77777777" w:rsidR="00127F8F" w:rsidRPr="00F92E24" w:rsidRDefault="00127F8F" w:rsidP="00BF05DE">
            <w:pPr>
              <w:tabs>
                <w:tab w:val="left" w:pos="2700"/>
              </w:tabs>
              <w:spacing w:before="120" w:line="360" w:lineRule="auto"/>
            </w:pPr>
            <w:r w:rsidRPr="00F92E24">
              <w:rPr>
                <w:sz w:val="22"/>
                <w:szCs w:val="22"/>
              </w:rPr>
              <w:t>Učebnice</w:t>
            </w:r>
          </w:p>
          <w:p w14:paraId="2F47143C" w14:textId="77777777" w:rsidR="00127F8F" w:rsidRPr="00F92E24" w:rsidRDefault="00127F8F" w:rsidP="00BF05DE">
            <w:pPr>
              <w:tabs>
                <w:tab w:val="left" w:pos="2700"/>
              </w:tabs>
              <w:spacing w:line="360" w:lineRule="auto"/>
            </w:pPr>
            <w:r w:rsidRPr="00F92E24">
              <w:rPr>
                <w:sz w:val="22"/>
                <w:szCs w:val="22"/>
              </w:rPr>
              <w:t>Zbierky úloh</w:t>
            </w:r>
          </w:p>
          <w:p w14:paraId="54E011AB" w14:textId="77777777" w:rsidR="00127F8F" w:rsidRPr="00F92E24" w:rsidRDefault="00127F8F" w:rsidP="00BF05DE">
            <w:pPr>
              <w:tabs>
                <w:tab w:val="left" w:pos="2700"/>
              </w:tabs>
              <w:spacing w:line="360" w:lineRule="auto"/>
            </w:pPr>
            <w:r w:rsidRPr="00F92E24">
              <w:rPr>
                <w:sz w:val="22"/>
                <w:szCs w:val="22"/>
              </w:rPr>
              <w:t>Slovníky</w:t>
            </w:r>
          </w:p>
          <w:p w14:paraId="3312BF17" w14:textId="77777777" w:rsidR="00BF05DE" w:rsidRPr="00F92E24" w:rsidRDefault="00BF05DE" w:rsidP="00BF05DE">
            <w:pPr>
              <w:tabs>
                <w:tab w:val="left" w:pos="2700"/>
              </w:tabs>
              <w:spacing w:line="360" w:lineRule="auto"/>
            </w:pPr>
            <w:r w:rsidRPr="00F92E24">
              <w:rPr>
                <w:sz w:val="22"/>
                <w:szCs w:val="22"/>
              </w:rPr>
              <w:t>Tabuľa</w:t>
            </w:r>
          </w:p>
          <w:p w14:paraId="71399365" w14:textId="77777777" w:rsidR="00BF05DE" w:rsidRPr="00F92E24" w:rsidRDefault="00BF05DE" w:rsidP="00BF05DE">
            <w:pPr>
              <w:tabs>
                <w:tab w:val="left" w:pos="2700"/>
              </w:tabs>
              <w:spacing w:line="360" w:lineRule="auto"/>
            </w:pPr>
            <w:r w:rsidRPr="00F92E24">
              <w:rPr>
                <w:sz w:val="22"/>
                <w:szCs w:val="22"/>
              </w:rPr>
              <w:t>Magnetická tabuľa</w:t>
            </w:r>
          </w:p>
          <w:p w14:paraId="48D872D1" w14:textId="77777777" w:rsidR="00127F8F" w:rsidRPr="00F92E24" w:rsidRDefault="00127F8F" w:rsidP="00BF05DE">
            <w:pPr>
              <w:tabs>
                <w:tab w:val="left" w:pos="2700"/>
              </w:tabs>
              <w:spacing w:line="360" w:lineRule="auto"/>
            </w:pPr>
            <w:r w:rsidRPr="00F92E24">
              <w:rPr>
                <w:sz w:val="22"/>
                <w:szCs w:val="22"/>
              </w:rPr>
              <w:t>Nástenné tabule</w:t>
            </w:r>
          </w:p>
          <w:p w14:paraId="32B98FC6" w14:textId="77777777" w:rsidR="00BF05DE" w:rsidRPr="00F92E24" w:rsidRDefault="00BF05DE" w:rsidP="00BF05DE">
            <w:pPr>
              <w:tabs>
                <w:tab w:val="left" w:pos="2700"/>
              </w:tabs>
              <w:spacing w:line="360" w:lineRule="auto"/>
            </w:pPr>
            <w:r w:rsidRPr="00F92E24">
              <w:rPr>
                <w:sz w:val="22"/>
                <w:szCs w:val="22"/>
              </w:rPr>
              <w:t>Prehľadné tabuľky</w:t>
            </w:r>
          </w:p>
          <w:p w14:paraId="13CD5C39" w14:textId="77777777" w:rsidR="00BF05DE" w:rsidRPr="00F92E24" w:rsidRDefault="00BF05DE" w:rsidP="00BF05DE">
            <w:pPr>
              <w:tabs>
                <w:tab w:val="left" w:pos="2700"/>
              </w:tabs>
              <w:spacing w:line="360" w:lineRule="auto"/>
            </w:pPr>
            <w:r w:rsidRPr="00F92E24">
              <w:rPr>
                <w:sz w:val="22"/>
                <w:szCs w:val="22"/>
              </w:rPr>
              <w:t>Obrázkový materiál</w:t>
            </w:r>
          </w:p>
          <w:p w14:paraId="4857C083" w14:textId="77777777" w:rsidR="00127F8F" w:rsidRPr="00F92E24" w:rsidRDefault="00127F8F" w:rsidP="00BF05DE">
            <w:pPr>
              <w:tabs>
                <w:tab w:val="left" w:pos="2700"/>
              </w:tabs>
              <w:spacing w:line="360" w:lineRule="auto"/>
            </w:pPr>
            <w:r w:rsidRPr="00F92E24">
              <w:rPr>
                <w:sz w:val="22"/>
                <w:szCs w:val="22"/>
              </w:rPr>
              <w:t>Testy</w:t>
            </w:r>
          </w:p>
          <w:p w14:paraId="69813834" w14:textId="77777777" w:rsidR="00127F8F" w:rsidRPr="00F92E24" w:rsidRDefault="00127F8F" w:rsidP="00BF05DE">
            <w:pPr>
              <w:tabs>
                <w:tab w:val="left" w:pos="2700"/>
              </w:tabs>
              <w:spacing w:line="360" w:lineRule="auto"/>
            </w:pPr>
            <w:r w:rsidRPr="00F92E24">
              <w:rPr>
                <w:sz w:val="22"/>
                <w:szCs w:val="22"/>
              </w:rPr>
              <w:t>Pracovné listy</w:t>
            </w:r>
          </w:p>
          <w:p w14:paraId="1D562232" w14:textId="77777777" w:rsidR="00127F8F" w:rsidRPr="00F92E24" w:rsidRDefault="00127F8F" w:rsidP="00BF05DE">
            <w:pPr>
              <w:tabs>
                <w:tab w:val="left" w:pos="2700"/>
              </w:tabs>
              <w:spacing w:line="360" w:lineRule="auto"/>
            </w:pPr>
            <w:r w:rsidRPr="00F92E24">
              <w:rPr>
                <w:sz w:val="22"/>
                <w:szCs w:val="22"/>
              </w:rPr>
              <w:t>PowerPoint prezentácie</w:t>
            </w:r>
          </w:p>
          <w:p w14:paraId="0C6AA2F2" w14:textId="77777777" w:rsidR="00855D11" w:rsidRPr="00F92E24" w:rsidRDefault="00855D11" w:rsidP="00127F8F">
            <w:pPr>
              <w:spacing w:before="120"/>
              <w:rPr>
                <w:color w:val="000000"/>
              </w:rPr>
            </w:pPr>
          </w:p>
        </w:tc>
        <w:tc>
          <w:tcPr>
            <w:tcW w:w="2552" w:type="dxa"/>
            <w:shd w:val="clear" w:color="auto" w:fill="auto"/>
          </w:tcPr>
          <w:p w14:paraId="71F9DC07" w14:textId="77777777" w:rsidR="00127F8F" w:rsidRPr="00F92E24" w:rsidRDefault="00127F8F" w:rsidP="00127F8F">
            <w:pPr>
              <w:tabs>
                <w:tab w:val="left" w:pos="2700"/>
              </w:tabs>
              <w:spacing w:before="120"/>
            </w:pPr>
            <w:r w:rsidRPr="00F92E24">
              <w:rPr>
                <w:sz w:val="22"/>
                <w:szCs w:val="22"/>
              </w:rPr>
              <w:t>Internet</w:t>
            </w:r>
          </w:p>
          <w:p w14:paraId="197AE8A3" w14:textId="77777777" w:rsidR="00127F8F" w:rsidRPr="00F92E24" w:rsidRDefault="00127F8F" w:rsidP="00127F8F">
            <w:pPr>
              <w:tabs>
                <w:tab w:val="left" w:pos="2700"/>
              </w:tabs>
              <w:spacing w:before="120"/>
            </w:pPr>
            <w:r w:rsidRPr="00F92E24">
              <w:rPr>
                <w:sz w:val="22"/>
                <w:szCs w:val="22"/>
              </w:rPr>
              <w:t>Školská knižnica</w:t>
            </w:r>
          </w:p>
          <w:p w14:paraId="1B3B84DE" w14:textId="77777777" w:rsidR="00127F8F" w:rsidRPr="00F92E24" w:rsidRDefault="00127F8F" w:rsidP="00127F8F">
            <w:pPr>
              <w:tabs>
                <w:tab w:val="left" w:pos="2700"/>
              </w:tabs>
              <w:spacing w:before="120"/>
            </w:pPr>
            <w:r w:rsidRPr="00F92E24">
              <w:rPr>
                <w:sz w:val="22"/>
                <w:szCs w:val="22"/>
              </w:rPr>
              <w:t>Okresná knižnica</w:t>
            </w:r>
          </w:p>
          <w:p w14:paraId="5564EF58" w14:textId="77777777" w:rsidR="00127F8F" w:rsidRPr="00F92E24" w:rsidRDefault="00127F8F" w:rsidP="00127F8F">
            <w:pPr>
              <w:tabs>
                <w:tab w:val="left" w:pos="2700"/>
              </w:tabs>
              <w:spacing w:before="120"/>
            </w:pPr>
            <w:r w:rsidRPr="00F92E24">
              <w:rPr>
                <w:sz w:val="22"/>
                <w:szCs w:val="22"/>
              </w:rPr>
              <w:t>Odborná pedagogická literatúra</w:t>
            </w:r>
          </w:p>
          <w:p w14:paraId="1C3EF3BD" w14:textId="77777777" w:rsidR="00127F8F" w:rsidRPr="00F92E24" w:rsidRDefault="00127F8F" w:rsidP="00127F8F">
            <w:pPr>
              <w:spacing w:before="120"/>
            </w:pPr>
            <w:r w:rsidRPr="00F92E24">
              <w:rPr>
                <w:sz w:val="22"/>
                <w:szCs w:val="22"/>
              </w:rPr>
              <w:t>Webové stránky MŠ a ŠPÚ</w:t>
            </w:r>
          </w:p>
          <w:p w14:paraId="36195B4C" w14:textId="77777777" w:rsidR="00855D11" w:rsidRPr="00F92E24" w:rsidRDefault="00127F8F" w:rsidP="00127F8F">
            <w:pPr>
              <w:spacing w:before="120"/>
            </w:pPr>
            <w:r w:rsidRPr="00F92E24">
              <w:rPr>
                <w:sz w:val="22"/>
                <w:szCs w:val="22"/>
              </w:rPr>
              <w:t>Beletria</w:t>
            </w:r>
          </w:p>
          <w:p w14:paraId="05D050F3" w14:textId="77777777" w:rsidR="00BA42D0" w:rsidRPr="00F92E24" w:rsidRDefault="00BA42D0" w:rsidP="00127F8F">
            <w:pPr>
              <w:spacing w:before="120"/>
              <w:rPr>
                <w:color w:val="000000"/>
              </w:rPr>
            </w:pPr>
          </w:p>
        </w:tc>
      </w:tr>
    </w:tbl>
    <w:p w14:paraId="501F4B9B" w14:textId="77777777" w:rsidR="003C4770" w:rsidRDefault="003C4770" w:rsidP="00855D11">
      <w:pPr>
        <w:jc w:val="both"/>
        <w:rPr>
          <w:b/>
          <w:sz w:val="22"/>
          <w:szCs w:val="22"/>
        </w:rPr>
      </w:pPr>
    </w:p>
    <w:p w14:paraId="5BA45E03" w14:textId="77777777" w:rsidR="00855D11" w:rsidRPr="00F92E24" w:rsidRDefault="002B35C2" w:rsidP="00855D11">
      <w:pPr>
        <w:jc w:val="both"/>
        <w:rPr>
          <w:b/>
          <w:sz w:val="22"/>
          <w:szCs w:val="22"/>
        </w:rPr>
      </w:pPr>
      <w:r w:rsidRPr="00F92E24">
        <w:rPr>
          <w:b/>
          <w:sz w:val="22"/>
          <w:szCs w:val="22"/>
        </w:rPr>
        <w:t>Vzdelávací štandard:</w:t>
      </w:r>
    </w:p>
    <w:p w14:paraId="4BB777B9" w14:textId="77777777" w:rsidR="008E585D" w:rsidRPr="00F92E24" w:rsidRDefault="008E585D">
      <w:pPr>
        <w:rPr>
          <w:sz w:val="22"/>
          <w:szCs w:val="22"/>
        </w:rPr>
      </w:pPr>
    </w:p>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73"/>
        <w:gridCol w:w="4686"/>
        <w:gridCol w:w="5596"/>
      </w:tblGrid>
      <w:tr w:rsidR="00855D11" w:rsidRPr="00F92E24" w14:paraId="57CA7739" w14:textId="77777777" w:rsidTr="00E91DE7">
        <w:trPr>
          <w:trHeight w:val="401"/>
        </w:trPr>
        <w:tc>
          <w:tcPr>
            <w:tcW w:w="8459" w:type="dxa"/>
            <w:gridSpan w:val="2"/>
            <w:shd w:val="clear" w:color="auto" w:fill="FFFF00"/>
            <w:vAlign w:val="center"/>
          </w:tcPr>
          <w:p w14:paraId="5878DDDB" w14:textId="77777777" w:rsidR="00855D11" w:rsidRPr="00F92E24" w:rsidRDefault="00855D11" w:rsidP="006E0EEF">
            <w:pPr>
              <w:rPr>
                <w:b/>
                <w:color w:val="000000"/>
              </w:rPr>
            </w:pPr>
            <w:r w:rsidRPr="00F92E24">
              <w:rPr>
                <w:b/>
                <w:color w:val="000000"/>
                <w:sz w:val="22"/>
                <w:szCs w:val="22"/>
              </w:rPr>
              <w:t xml:space="preserve">ROZPIS  UČIVA PREDMETU: </w:t>
            </w:r>
            <w:r w:rsidR="00AC2357" w:rsidRPr="00F92E24">
              <w:rPr>
                <w:b/>
                <w:color w:val="000000"/>
                <w:sz w:val="22"/>
                <w:szCs w:val="22"/>
              </w:rPr>
              <w:t xml:space="preserve">Slovenská jazyk a literatúra, časť </w:t>
            </w:r>
            <w:r w:rsidR="00C023F2" w:rsidRPr="00F92E24">
              <w:rPr>
                <w:b/>
                <w:color w:val="000000"/>
                <w:sz w:val="22"/>
                <w:szCs w:val="22"/>
              </w:rPr>
              <w:t>slovenský jazyk</w:t>
            </w:r>
          </w:p>
        </w:tc>
        <w:tc>
          <w:tcPr>
            <w:tcW w:w="5596" w:type="dxa"/>
            <w:shd w:val="clear" w:color="auto" w:fill="FFFF00"/>
            <w:vAlign w:val="center"/>
          </w:tcPr>
          <w:p w14:paraId="2FE3F8BF" w14:textId="77777777" w:rsidR="00855D11" w:rsidRPr="00F92E24" w:rsidRDefault="00127F8F" w:rsidP="006E0EEF">
            <w:pPr>
              <w:rPr>
                <w:b/>
                <w:color w:val="000000"/>
              </w:rPr>
            </w:pPr>
            <w:r w:rsidRPr="00F92E24">
              <w:rPr>
                <w:b/>
                <w:color w:val="000000"/>
                <w:sz w:val="22"/>
                <w:szCs w:val="22"/>
              </w:rPr>
              <w:t xml:space="preserve">Ročník: </w:t>
            </w:r>
            <w:r w:rsidRPr="00F92E24">
              <w:rPr>
                <w:b/>
                <w:color w:val="FF0000"/>
                <w:sz w:val="22"/>
                <w:szCs w:val="22"/>
              </w:rPr>
              <w:t>piaty</w:t>
            </w:r>
            <w:r w:rsidRPr="00F92E24">
              <w:rPr>
                <w:b/>
                <w:color w:val="000000"/>
                <w:sz w:val="22"/>
                <w:szCs w:val="22"/>
              </w:rPr>
              <w:t xml:space="preserve">,  </w:t>
            </w:r>
            <w:r w:rsidRPr="00F92E24">
              <w:rPr>
                <w:b/>
                <w:color w:val="FF0000"/>
                <w:sz w:val="22"/>
                <w:szCs w:val="22"/>
              </w:rPr>
              <w:t>3</w:t>
            </w:r>
            <w:r w:rsidRPr="00F92E24">
              <w:rPr>
                <w:b/>
                <w:color w:val="000000"/>
                <w:sz w:val="22"/>
                <w:szCs w:val="22"/>
              </w:rPr>
              <w:t xml:space="preserve"> hodiny</w:t>
            </w:r>
            <w:r w:rsidR="00855D11" w:rsidRPr="00F92E24">
              <w:rPr>
                <w:b/>
                <w:color w:val="000000"/>
                <w:sz w:val="22"/>
                <w:szCs w:val="22"/>
              </w:rPr>
              <w:t xml:space="preserve"> týždenne, spolu </w:t>
            </w:r>
            <w:r w:rsidRPr="00F92E24">
              <w:rPr>
                <w:b/>
                <w:color w:val="FF0000"/>
                <w:sz w:val="22"/>
                <w:szCs w:val="22"/>
              </w:rPr>
              <w:t xml:space="preserve">99 </w:t>
            </w:r>
            <w:r w:rsidR="00855D11" w:rsidRPr="00F92E24">
              <w:rPr>
                <w:b/>
                <w:color w:val="000000"/>
                <w:sz w:val="22"/>
                <w:szCs w:val="22"/>
              </w:rPr>
              <w:t xml:space="preserve">vyučovacích hodín </w:t>
            </w:r>
          </w:p>
        </w:tc>
      </w:tr>
      <w:tr w:rsidR="00AF3CAF" w:rsidRPr="00F92E24" w14:paraId="055F4803" w14:textId="77777777" w:rsidTr="00E91DE7">
        <w:trPr>
          <w:trHeight w:val="368"/>
        </w:trPr>
        <w:tc>
          <w:tcPr>
            <w:tcW w:w="3773" w:type="dxa"/>
            <w:shd w:val="clear" w:color="auto" w:fill="FABF8F" w:themeFill="accent6" w:themeFillTint="99"/>
            <w:vAlign w:val="center"/>
          </w:tcPr>
          <w:p w14:paraId="0D4CBC9F" w14:textId="77777777" w:rsidR="00AF3CAF" w:rsidRPr="00F92E24" w:rsidRDefault="00AF3CAF" w:rsidP="006E0EEF">
            <w:pPr>
              <w:rPr>
                <w:b/>
                <w:color w:val="000000"/>
              </w:rPr>
            </w:pPr>
            <w:r w:rsidRPr="00F92E24">
              <w:rPr>
                <w:b/>
                <w:color w:val="000000"/>
                <w:sz w:val="22"/>
                <w:szCs w:val="22"/>
              </w:rPr>
              <w:t xml:space="preserve">Názov tematického celku </w:t>
            </w:r>
          </w:p>
        </w:tc>
        <w:tc>
          <w:tcPr>
            <w:tcW w:w="4686" w:type="dxa"/>
            <w:shd w:val="clear" w:color="auto" w:fill="FABF8F" w:themeFill="accent6" w:themeFillTint="99"/>
            <w:vAlign w:val="center"/>
          </w:tcPr>
          <w:p w14:paraId="53ECDD5A" w14:textId="77777777" w:rsidR="00AF3CAF" w:rsidRPr="00F92E24" w:rsidRDefault="00AF3CAF" w:rsidP="006E0EEF">
            <w:pPr>
              <w:rPr>
                <w:b/>
                <w:color w:val="000000"/>
              </w:rPr>
            </w:pPr>
            <w:r w:rsidRPr="00F92E24">
              <w:rPr>
                <w:b/>
                <w:color w:val="000000"/>
                <w:sz w:val="22"/>
                <w:szCs w:val="22"/>
              </w:rPr>
              <w:t>Výkonový štandard</w:t>
            </w:r>
          </w:p>
        </w:tc>
        <w:tc>
          <w:tcPr>
            <w:tcW w:w="5596" w:type="dxa"/>
            <w:shd w:val="clear" w:color="auto" w:fill="FABF8F" w:themeFill="accent6" w:themeFillTint="99"/>
            <w:vAlign w:val="center"/>
          </w:tcPr>
          <w:p w14:paraId="40F4AB60" w14:textId="77777777" w:rsidR="00AF3CAF" w:rsidRPr="00F92E24" w:rsidRDefault="00AF3CAF" w:rsidP="006E0EEF">
            <w:pPr>
              <w:rPr>
                <w:b/>
                <w:color w:val="000000"/>
              </w:rPr>
            </w:pPr>
            <w:r w:rsidRPr="00F92E24">
              <w:rPr>
                <w:b/>
                <w:color w:val="000000"/>
                <w:sz w:val="22"/>
                <w:szCs w:val="22"/>
              </w:rPr>
              <w:t>Obsahový štandard</w:t>
            </w:r>
          </w:p>
        </w:tc>
      </w:tr>
      <w:tr w:rsidR="00AF3CAF" w:rsidRPr="00F92E24" w14:paraId="03286FAD" w14:textId="77777777" w:rsidTr="00E91DE7">
        <w:trPr>
          <w:trHeight w:val="368"/>
        </w:trPr>
        <w:tc>
          <w:tcPr>
            <w:tcW w:w="3773" w:type="dxa"/>
            <w:shd w:val="clear" w:color="auto" w:fill="auto"/>
          </w:tcPr>
          <w:p w14:paraId="0E70B400" w14:textId="77777777" w:rsidR="00AF14C7" w:rsidRPr="00F92E24" w:rsidRDefault="005763AC" w:rsidP="00AF14C7">
            <w:pPr>
              <w:pStyle w:val="Odsekzoznamu"/>
              <w:spacing w:before="120" w:line="360" w:lineRule="auto"/>
              <w:ind w:left="0"/>
              <w:jc w:val="both"/>
              <w:rPr>
                <w:b/>
              </w:rPr>
            </w:pPr>
            <w:r>
              <w:rPr>
                <w:b/>
                <w:sz w:val="22"/>
                <w:szCs w:val="22"/>
              </w:rPr>
              <w:t>1</w:t>
            </w:r>
            <w:r w:rsidR="00AF14C7" w:rsidRPr="00F92E24">
              <w:rPr>
                <w:b/>
                <w:sz w:val="22"/>
                <w:szCs w:val="22"/>
              </w:rPr>
              <w:t>. Zvuková rovina jazyka a pravopis</w:t>
            </w:r>
          </w:p>
          <w:p w14:paraId="14B62D48" w14:textId="77777777" w:rsidR="00AF3CAF" w:rsidRPr="00F92E24" w:rsidRDefault="00FE3E46" w:rsidP="005763AC">
            <w:pPr>
              <w:rPr>
                <w:b/>
                <w:color w:val="000000"/>
              </w:rPr>
            </w:pPr>
            <w:r>
              <w:rPr>
                <w:b/>
                <w:color w:val="000000"/>
              </w:rPr>
              <w:t>1</w:t>
            </w:r>
            <w:r w:rsidR="005763AC">
              <w:rPr>
                <w:b/>
                <w:color w:val="000000"/>
              </w:rPr>
              <w:t>6</w:t>
            </w:r>
            <w:r>
              <w:rPr>
                <w:b/>
                <w:color w:val="000000"/>
              </w:rPr>
              <w:t xml:space="preserve"> h</w:t>
            </w:r>
          </w:p>
        </w:tc>
        <w:tc>
          <w:tcPr>
            <w:tcW w:w="4686" w:type="dxa"/>
            <w:shd w:val="clear" w:color="auto" w:fill="auto"/>
          </w:tcPr>
          <w:p w14:paraId="2BF3EF5C" w14:textId="77777777" w:rsidR="00AF14C7" w:rsidRPr="00F92E24" w:rsidRDefault="00AF14C7" w:rsidP="003A59D3">
            <w:pPr>
              <w:numPr>
                <w:ilvl w:val="0"/>
                <w:numId w:val="17"/>
              </w:numPr>
              <w:spacing w:before="120"/>
              <w:ind w:left="357" w:hanging="357"/>
            </w:pPr>
            <w:r w:rsidRPr="00F92E24">
              <w:rPr>
                <w:sz w:val="22"/>
                <w:szCs w:val="22"/>
              </w:rPr>
              <w:t>správne intonovať všetky druhy viet</w:t>
            </w:r>
          </w:p>
          <w:p w14:paraId="48326BD8" w14:textId="77777777" w:rsidR="00AF14C7" w:rsidRPr="00F92E24" w:rsidRDefault="00AF14C7" w:rsidP="003A59D3">
            <w:pPr>
              <w:numPr>
                <w:ilvl w:val="0"/>
                <w:numId w:val="17"/>
              </w:numPr>
            </w:pPr>
            <w:r w:rsidRPr="00F92E24">
              <w:rPr>
                <w:sz w:val="22"/>
                <w:szCs w:val="22"/>
              </w:rPr>
              <w:t>vytvoriť  zisťovaciu a doplňovaciu otázku</w:t>
            </w:r>
          </w:p>
          <w:p w14:paraId="51602BFD" w14:textId="77777777" w:rsidR="00AF14C7" w:rsidRPr="00F92E24" w:rsidRDefault="00AF14C7" w:rsidP="003A59D3">
            <w:pPr>
              <w:numPr>
                <w:ilvl w:val="0"/>
                <w:numId w:val="17"/>
              </w:numPr>
            </w:pPr>
            <w:r w:rsidRPr="00F92E24">
              <w:rPr>
                <w:sz w:val="22"/>
                <w:szCs w:val="22"/>
              </w:rPr>
              <w:t>samostatne tvoriť rôzne typy viet, pričom dodržiava správnu intonáciu</w:t>
            </w:r>
          </w:p>
          <w:p w14:paraId="71845FAD" w14:textId="77777777" w:rsidR="00AF14C7" w:rsidRPr="00F92E24" w:rsidRDefault="00AF14C7" w:rsidP="003A59D3">
            <w:pPr>
              <w:numPr>
                <w:ilvl w:val="0"/>
                <w:numId w:val="17"/>
              </w:numPr>
            </w:pPr>
            <w:r w:rsidRPr="00F92E24">
              <w:rPr>
                <w:sz w:val="22"/>
                <w:szCs w:val="22"/>
              </w:rPr>
              <w:t>vysvetliť pojem spodobovanie</w:t>
            </w:r>
          </w:p>
          <w:p w14:paraId="7E5756B9" w14:textId="77777777" w:rsidR="00AF14C7" w:rsidRPr="00F92E24" w:rsidRDefault="00AF14C7" w:rsidP="003A59D3">
            <w:pPr>
              <w:numPr>
                <w:ilvl w:val="0"/>
                <w:numId w:val="17"/>
              </w:numPr>
            </w:pPr>
            <w:r w:rsidRPr="00F92E24">
              <w:rPr>
                <w:sz w:val="22"/>
                <w:szCs w:val="22"/>
              </w:rPr>
              <w:t>rozoznať znelé a neznelé spoluhlásky</w:t>
            </w:r>
          </w:p>
          <w:p w14:paraId="77A6E02E" w14:textId="77777777" w:rsidR="00AF14C7" w:rsidRPr="00F92E24" w:rsidRDefault="00AF14C7" w:rsidP="003A59D3">
            <w:pPr>
              <w:numPr>
                <w:ilvl w:val="0"/>
                <w:numId w:val="17"/>
              </w:numPr>
            </w:pPr>
            <w:r w:rsidRPr="00F92E24">
              <w:rPr>
                <w:sz w:val="22"/>
                <w:szCs w:val="22"/>
              </w:rPr>
              <w:t>dodržiavať pravidlá spodobovania na základe osvojeného učiva o znelosti spoluhlások</w:t>
            </w:r>
          </w:p>
          <w:p w14:paraId="57F330FB" w14:textId="77777777" w:rsidR="00AF14C7" w:rsidRPr="00F92E24" w:rsidRDefault="00AF14C7" w:rsidP="003A59D3">
            <w:pPr>
              <w:numPr>
                <w:ilvl w:val="0"/>
                <w:numId w:val="17"/>
              </w:numPr>
            </w:pPr>
            <w:r w:rsidRPr="00F92E24">
              <w:rPr>
                <w:sz w:val="22"/>
                <w:szCs w:val="22"/>
              </w:rPr>
              <w:t>vysvetliť pojem splývavá výslovnosť</w:t>
            </w:r>
          </w:p>
          <w:p w14:paraId="27AAF928" w14:textId="77777777" w:rsidR="00AF14C7" w:rsidRPr="00F92E24" w:rsidRDefault="00AF14C7" w:rsidP="003A59D3">
            <w:pPr>
              <w:numPr>
                <w:ilvl w:val="0"/>
                <w:numId w:val="17"/>
              </w:numPr>
            </w:pPr>
            <w:r w:rsidRPr="00F92E24">
              <w:rPr>
                <w:sz w:val="22"/>
                <w:szCs w:val="22"/>
              </w:rPr>
              <w:t>správne vyslovovať slová, v ktorých nastáva spodobovanie</w:t>
            </w:r>
          </w:p>
          <w:p w14:paraId="6525438D" w14:textId="77777777" w:rsidR="00AF14C7" w:rsidRPr="00F92E24" w:rsidRDefault="00AF14C7" w:rsidP="003A59D3">
            <w:pPr>
              <w:numPr>
                <w:ilvl w:val="0"/>
                <w:numId w:val="17"/>
              </w:numPr>
            </w:pPr>
            <w:r w:rsidRPr="00F92E24">
              <w:rPr>
                <w:sz w:val="22"/>
                <w:szCs w:val="22"/>
              </w:rPr>
              <w:t>aplikovať nadobudnuté vedomosti z ortografie</w:t>
            </w:r>
          </w:p>
          <w:p w14:paraId="619D7820" w14:textId="77777777" w:rsidR="00AF14C7" w:rsidRPr="00F92E24" w:rsidRDefault="00AF14C7" w:rsidP="003A59D3">
            <w:pPr>
              <w:numPr>
                <w:ilvl w:val="0"/>
                <w:numId w:val="17"/>
              </w:numPr>
            </w:pPr>
            <w:r w:rsidRPr="00F92E24">
              <w:rPr>
                <w:sz w:val="22"/>
                <w:szCs w:val="22"/>
              </w:rPr>
              <w:t>preukázať vedomosti a pravopisné zručnosti</w:t>
            </w:r>
          </w:p>
          <w:p w14:paraId="71163FC9" w14:textId="77777777" w:rsidR="00AF14C7" w:rsidRPr="00F92E24" w:rsidRDefault="00AF14C7" w:rsidP="003A59D3">
            <w:pPr>
              <w:numPr>
                <w:ilvl w:val="0"/>
                <w:numId w:val="17"/>
              </w:numPr>
            </w:pPr>
            <w:r w:rsidRPr="00F92E24">
              <w:rPr>
                <w:sz w:val="22"/>
                <w:szCs w:val="22"/>
              </w:rPr>
              <w:t>pochopiť formálnu stránku textu a dokáže ju vyjadriť hlasovými prostriedkami: prestávkou, silou hlasu a dôrazom</w:t>
            </w:r>
          </w:p>
          <w:p w14:paraId="7D99EBE4" w14:textId="77777777" w:rsidR="00AF14C7" w:rsidRPr="00F92E24" w:rsidRDefault="00AF14C7" w:rsidP="003A59D3">
            <w:pPr>
              <w:numPr>
                <w:ilvl w:val="0"/>
                <w:numId w:val="17"/>
              </w:numPr>
            </w:pPr>
            <w:r w:rsidRPr="00F92E24">
              <w:rPr>
                <w:sz w:val="22"/>
                <w:szCs w:val="22"/>
              </w:rPr>
              <w:t>naučiť sa pracovať s hlasom</w:t>
            </w:r>
          </w:p>
          <w:p w14:paraId="14FB7CFF" w14:textId="77777777" w:rsidR="00AF3CAF" w:rsidRPr="00F92E24" w:rsidRDefault="00AF14C7" w:rsidP="003A59D3">
            <w:pPr>
              <w:numPr>
                <w:ilvl w:val="0"/>
                <w:numId w:val="17"/>
              </w:numPr>
            </w:pPr>
            <w:r w:rsidRPr="00F92E24">
              <w:rPr>
                <w:sz w:val="22"/>
                <w:szCs w:val="22"/>
              </w:rPr>
              <w:t>správne intonovať všetky druhy viet a uplatňovať správny slovný a vetný prízvuk</w:t>
            </w:r>
          </w:p>
          <w:p w14:paraId="0EF6FD29" w14:textId="77777777" w:rsidR="00FC34BE" w:rsidRPr="00F92E24" w:rsidRDefault="00FC34BE" w:rsidP="003A59D3">
            <w:pPr>
              <w:numPr>
                <w:ilvl w:val="0"/>
                <w:numId w:val="17"/>
              </w:numPr>
            </w:pPr>
            <w:r w:rsidRPr="00F92E24">
              <w:rPr>
                <w:sz w:val="22"/>
                <w:szCs w:val="22"/>
              </w:rPr>
              <w:t>správne rozdeľovať slová s predponami</w:t>
            </w:r>
          </w:p>
          <w:p w14:paraId="345ABC0D" w14:textId="77777777" w:rsidR="00FC34BE" w:rsidRPr="00F92E24" w:rsidRDefault="00FC34BE" w:rsidP="003A59D3">
            <w:pPr>
              <w:numPr>
                <w:ilvl w:val="0"/>
                <w:numId w:val="17"/>
              </w:numPr>
            </w:pPr>
            <w:r w:rsidRPr="00F92E24">
              <w:rPr>
                <w:sz w:val="22"/>
                <w:szCs w:val="22"/>
              </w:rPr>
              <w:t>rozlíšiť slabičné a neslabičné predpony</w:t>
            </w:r>
          </w:p>
        </w:tc>
        <w:tc>
          <w:tcPr>
            <w:tcW w:w="5596" w:type="dxa"/>
            <w:shd w:val="clear" w:color="auto" w:fill="auto"/>
          </w:tcPr>
          <w:p w14:paraId="17ED145E" w14:textId="77777777" w:rsidR="00AF14C7" w:rsidRPr="004C663B" w:rsidRDefault="001B4809" w:rsidP="0034734E">
            <w:pPr>
              <w:rPr>
                <w:bCs/>
                <w:i/>
                <w:iCs/>
              </w:rPr>
            </w:pPr>
            <w:r w:rsidRPr="004C663B">
              <w:rPr>
                <w:bCs/>
                <w:i/>
                <w:iCs/>
              </w:rPr>
              <w:t>Opakovanie ISCED 1</w:t>
            </w:r>
          </w:p>
          <w:p w14:paraId="7D332539" w14:textId="77777777" w:rsidR="00D42E56" w:rsidRDefault="00D42E56" w:rsidP="0034734E">
            <w:pPr>
              <w:rPr>
                <w:bCs/>
                <w:i/>
                <w:iCs/>
              </w:rPr>
            </w:pPr>
            <w:r w:rsidRPr="004C663B">
              <w:rPr>
                <w:bCs/>
                <w:i/>
                <w:iCs/>
              </w:rPr>
              <w:t>Hlásky</w:t>
            </w:r>
          </w:p>
          <w:p w14:paraId="2E27FC10" w14:textId="77777777" w:rsidR="004C663B" w:rsidRPr="004C663B" w:rsidRDefault="004C663B" w:rsidP="0034734E">
            <w:pPr>
              <w:rPr>
                <w:bCs/>
                <w:i/>
                <w:iCs/>
              </w:rPr>
            </w:pPr>
          </w:p>
          <w:p w14:paraId="4EFDAB22" w14:textId="77777777" w:rsidR="00AF14C7" w:rsidRDefault="00AF14C7" w:rsidP="00AF14C7">
            <w:pPr>
              <w:pStyle w:val="Odsekzoznamu"/>
              <w:ind w:left="164"/>
              <w:rPr>
                <w:b/>
                <w:bCs/>
                <w:iCs/>
              </w:rPr>
            </w:pPr>
            <w:r w:rsidRPr="00F92E24">
              <w:rPr>
                <w:b/>
                <w:bCs/>
                <w:iCs/>
                <w:sz w:val="22"/>
                <w:szCs w:val="22"/>
              </w:rPr>
              <w:t>znelé – neznelé – znelé nepárové (zvučné) spoluhlásky</w:t>
            </w:r>
          </w:p>
          <w:p w14:paraId="749B0F77" w14:textId="77777777" w:rsidR="004C663B" w:rsidRDefault="004C663B" w:rsidP="00AF14C7">
            <w:pPr>
              <w:pStyle w:val="Odsekzoznamu"/>
              <w:ind w:left="164"/>
              <w:rPr>
                <w:b/>
                <w:bCs/>
                <w:iCs/>
              </w:rPr>
            </w:pPr>
          </w:p>
          <w:p w14:paraId="7BAD3972" w14:textId="77777777" w:rsidR="004C663B" w:rsidRDefault="004C663B" w:rsidP="00AF14C7">
            <w:pPr>
              <w:pStyle w:val="Odsekzoznamu"/>
              <w:ind w:left="164"/>
              <w:rPr>
                <w:b/>
                <w:bCs/>
                <w:iCs/>
              </w:rPr>
            </w:pPr>
          </w:p>
          <w:p w14:paraId="3F81B5F0" w14:textId="77777777" w:rsidR="004C663B" w:rsidRDefault="004C663B" w:rsidP="00AF14C7">
            <w:pPr>
              <w:pStyle w:val="Odsekzoznamu"/>
              <w:ind w:left="164"/>
              <w:rPr>
                <w:b/>
                <w:bCs/>
                <w:iCs/>
              </w:rPr>
            </w:pPr>
          </w:p>
          <w:p w14:paraId="6E2D84D6" w14:textId="77777777" w:rsidR="004C663B" w:rsidRPr="00F92E24" w:rsidRDefault="004C663B" w:rsidP="00AF14C7">
            <w:pPr>
              <w:pStyle w:val="Odsekzoznamu"/>
              <w:ind w:left="164"/>
              <w:rPr>
                <w:b/>
                <w:bCs/>
                <w:iCs/>
              </w:rPr>
            </w:pPr>
          </w:p>
          <w:p w14:paraId="634DFEF9" w14:textId="77777777" w:rsidR="00AF14C7" w:rsidRPr="004C663B" w:rsidRDefault="00AF14C7" w:rsidP="003A59D3">
            <w:pPr>
              <w:pStyle w:val="Odsekzoznamu"/>
              <w:numPr>
                <w:ilvl w:val="0"/>
                <w:numId w:val="18"/>
              </w:numPr>
              <w:ind w:left="164" w:hanging="142"/>
              <w:rPr>
                <w:b/>
                <w:bCs/>
                <w:iCs/>
              </w:rPr>
            </w:pPr>
            <w:r w:rsidRPr="00F92E24">
              <w:rPr>
                <w:b/>
                <w:bCs/>
                <w:iCs/>
                <w:sz w:val="22"/>
                <w:szCs w:val="22"/>
              </w:rPr>
              <w:t>Splývavá (viazaná) výslovnosť</w:t>
            </w:r>
          </w:p>
          <w:p w14:paraId="423B92C3" w14:textId="77777777" w:rsidR="004C663B" w:rsidRDefault="004C663B" w:rsidP="004C663B">
            <w:pPr>
              <w:rPr>
                <w:b/>
                <w:bCs/>
                <w:iCs/>
              </w:rPr>
            </w:pPr>
          </w:p>
          <w:p w14:paraId="027A29CC" w14:textId="77777777" w:rsidR="004C663B" w:rsidRDefault="004C663B" w:rsidP="004C663B">
            <w:pPr>
              <w:rPr>
                <w:b/>
                <w:bCs/>
                <w:iCs/>
              </w:rPr>
            </w:pPr>
          </w:p>
          <w:p w14:paraId="23A21A41" w14:textId="77777777" w:rsidR="004C663B" w:rsidRDefault="004C663B" w:rsidP="004C663B">
            <w:pPr>
              <w:rPr>
                <w:b/>
                <w:bCs/>
                <w:iCs/>
              </w:rPr>
            </w:pPr>
          </w:p>
          <w:p w14:paraId="1CD5EA5D" w14:textId="77777777" w:rsidR="004C663B" w:rsidRDefault="004C663B" w:rsidP="004C663B">
            <w:pPr>
              <w:rPr>
                <w:b/>
                <w:bCs/>
                <w:iCs/>
              </w:rPr>
            </w:pPr>
          </w:p>
          <w:p w14:paraId="558CA57C" w14:textId="77777777" w:rsidR="004C663B" w:rsidRDefault="004C663B" w:rsidP="004C663B">
            <w:pPr>
              <w:rPr>
                <w:b/>
                <w:bCs/>
                <w:iCs/>
              </w:rPr>
            </w:pPr>
          </w:p>
          <w:p w14:paraId="0FB56CA1" w14:textId="77777777" w:rsidR="004C663B" w:rsidRPr="004C663B" w:rsidRDefault="004C663B" w:rsidP="004C663B">
            <w:pPr>
              <w:rPr>
                <w:b/>
                <w:bCs/>
                <w:iCs/>
              </w:rPr>
            </w:pPr>
          </w:p>
          <w:p w14:paraId="3E150327" w14:textId="77777777" w:rsidR="00AF14C7" w:rsidRPr="00F92E24" w:rsidRDefault="00AF14C7" w:rsidP="003A59D3">
            <w:pPr>
              <w:pStyle w:val="Odsekzoznamu"/>
              <w:numPr>
                <w:ilvl w:val="0"/>
                <w:numId w:val="18"/>
              </w:numPr>
              <w:ind w:left="164" w:hanging="142"/>
              <w:rPr>
                <w:bCs/>
                <w:iCs/>
              </w:rPr>
            </w:pPr>
            <w:r w:rsidRPr="00F92E24">
              <w:rPr>
                <w:b/>
                <w:bCs/>
                <w:iCs/>
                <w:sz w:val="22"/>
                <w:szCs w:val="22"/>
              </w:rPr>
              <w:t>Prestávka</w:t>
            </w:r>
          </w:p>
          <w:p w14:paraId="4726BE84" w14:textId="77777777" w:rsidR="00AF14C7" w:rsidRPr="00F92E24" w:rsidRDefault="00AF14C7" w:rsidP="003A59D3">
            <w:pPr>
              <w:pStyle w:val="Odsekzoznamu"/>
              <w:numPr>
                <w:ilvl w:val="0"/>
                <w:numId w:val="18"/>
              </w:numPr>
              <w:ind w:left="164" w:hanging="142"/>
              <w:rPr>
                <w:bCs/>
                <w:iCs/>
              </w:rPr>
            </w:pPr>
            <w:r w:rsidRPr="00F92E24">
              <w:rPr>
                <w:b/>
                <w:bCs/>
                <w:iCs/>
                <w:sz w:val="22"/>
                <w:szCs w:val="22"/>
              </w:rPr>
              <w:t>Sila hlasu</w:t>
            </w:r>
            <w:r w:rsidR="004C663B">
              <w:rPr>
                <w:b/>
                <w:bCs/>
                <w:iCs/>
                <w:sz w:val="22"/>
                <w:szCs w:val="22"/>
              </w:rPr>
              <w:t>,</w:t>
            </w:r>
            <w:r w:rsidR="00837A1F">
              <w:rPr>
                <w:b/>
                <w:bCs/>
                <w:iCs/>
                <w:sz w:val="22"/>
                <w:szCs w:val="22"/>
              </w:rPr>
              <w:t xml:space="preserve"> </w:t>
            </w:r>
            <w:r w:rsidR="004C663B">
              <w:rPr>
                <w:b/>
                <w:bCs/>
                <w:iCs/>
                <w:sz w:val="22"/>
                <w:szCs w:val="22"/>
              </w:rPr>
              <w:t>tempo</w:t>
            </w:r>
          </w:p>
          <w:p w14:paraId="3467B581" w14:textId="77777777" w:rsidR="00AF14C7" w:rsidRPr="00F92E24" w:rsidRDefault="00AF14C7" w:rsidP="003A59D3">
            <w:pPr>
              <w:pStyle w:val="Odsekzoznamu"/>
              <w:numPr>
                <w:ilvl w:val="0"/>
                <w:numId w:val="18"/>
              </w:numPr>
              <w:ind w:left="164" w:hanging="142"/>
              <w:rPr>
                <w:bCs/>
                <w:iCs/>
              </w:rPr>
            </w:pPr>
            <w:r w:rsidRPr="00F92E24">
              <w:rPr>
                <w:b/>
                <w:bCs/>
                <w:iCs/>
                <w:sz w:val="22"/>
                <w:szCs w:val="22"/>
              </w:rPr>
              <w:t>Dôraz</w:t>
            </w:r>
          </w:p>
          <w:p w14:paraId="09AAF0C1" w14:textId="77777777" w:rsidR="00AF14C7" w:rsidRPr="00F92E24" w:rsidRDefault="00AF14C7" w:rsidP="003A59D3">
            <w:pPr>
              <w:pStyle w:val="Odsekzoznamu"/>
              <w:numPr>
                <w:ilvl w:val="0"/>
                <w:numId w:val="18"/>
              </w:numPr>
              <w:ind w:left="164" w:hanging="142"/>
              <w:rPr>
                <w:bCs/>
                <w:iCs/>
              </w:rPr>
            </w:pPr>
            <w:r w:rsidRPr="00F92E24">
              <w:rPr>
                <w:b/>
                <w:bCs/>
                <w:iCs/>
                <w:sz w:val="22"/>
                <w:szCs w:val="22"/>
              </w:rPr>
              <w:t>Hlavný slovný prízvuk</w:t>
            </w:r>
          </w:p>
          <w:p w14:paraId="7DE2DC40" w14:textId="77777777" w:rsidR="00AF3CAF" w:rsidRPr="00496048" w:rsidRDefault="005763AC" w:rsidP="005763AC">
            <w:pPr>
              <w:pStyle w:val="Odsekzoznamu"/>
              <w:numPr>
                <w:ilvl w:val="0"/>
                <w:numId w:val="18"/>
              </w:numPr>
              <w:ind w:left="164" w:hanging="142"/>
              <w:rPr>
                <w:b/>
                <w:bCs/>
                <w:iCs/>
              </w:rPr>
            </w:pPr>
            <w:r w:rsidRPr="00496048">
              <w:rPr>
                <w:b/>
                <w:bCs/>
                <w:iCs/>
              </w:rPr>
              <w:t>Kontrolný diktát č. 1 (Opakovanie učiva zo 4. ročníka)</w:t>
            </w:r>
          </w:p>
        </w:tc>
      </w:tr>
      <w:tr w:rsidR="00EF5F6B" w:rsidRPr="00F92E24" w14:paraId="2427C8D3" w14:textId="77777777" w:rsidTr="00E91DE7">
        <w:trPr>
          <w:trHeight w:val="239"/>
        </w:trPr>
        <w:tc>
          <w:tcPr>
            <w:tcW w:w="3773" w:type="dxa"/>
            <w:shd w:val="clear" w:color="auto" w:fill="auto"/>
          </w:tcPr>
          <w:p w14:paraId="4150ED08" w14:textId="77777777" w:rsidR="00EF5F6B" w:rsidRDefault="00750B04" w:rsidP="00074304">
            <w:pPr>
              <w:spacing w:before="120"/>
              <w:rPr>
                <w:b/>
                <w:bCs/>
                <w:iCs/>
              </w:rPr>
            </w:pPr>
            <w:r>
              <w:rPr>
                <w:b/>
                <w:sz w:val="22"/>
                <w:szCs w:val="22"/>
              </w:rPr>
              <w:t>2</w:t>
            </w:r>
            <w:r w:rsidR="00074304" w:rsidRPr="00F92E24">
              <w:rPr>
                <w:b/>
                <w:sz w:val="22"/>
                <w:szCs w:val="22"/>
              </w:rPr>
              <w:t xml:space="preserve">. </w:t>
            </w:r>
            <w:r w:rsidR="00074304" w:rsidRPr="00F92E24">
              <w:rPr>
                <w:b/>
                <w:bCs/>
                <w:iCs/>
                <w:sz w:val="22"/>
                <w:szCs w:val="22"/>
              </w:rPr>
              <w:t>Významová / lexikálna rovina</w:t>
            </w:r>
          </w:p>
          <w:p w14:paraId="58A213B0" w14:textId="77777777" w:rsidR="00FE3E46" w:rsidRPr="00F92E24" w:rsidRDefault="00FE3E46" w:rsidP="00CC41D3">
            <w:pPr>
              <w:spacing w:before="120"/>
              <w:rPr>
                <w:b/>
                <w:color w:val="000000"/>
              </w:rPr>
            </w:pPr>
            <w:r>
              <w:rPr>
                <w:b/>
                <w:bCs/>
                <w:iCs/>
                <w:sz w:val="22"/>
                <w:szCs w:val="22"/>
              </w:rPr>
              <w:t>1</w:t>
            </w:r>
            <w:r w:rsidR="00CC41D3">
              <w:rPr>
                <w:b/>
                <w:bCs/>
                <w:iCs/>
                <w:sz w:val="22"/>
                <w:szCs w:val="22"/>
              </w:rPr>
              <w:t>3</w:t>
            </w:r>
            <w:r>
              <w:rPr>
                <w:b/>
                <w:bCs/>
                <w:iCs/>
                <w:sz w:val="22"/>
                <w:szCs w:val="22"/>
              </w:rPr>
              <w:t xml:space="preserve"> h</w:t>
            </w:r>
          </w:p>
        </w:tc>
        <w:tc>
          <w:tcPr>
            <w:tcW w:w="4686" w:type="dxa"/>
            <w:shd w:val="clear" w:color="auto" w:fill="auto"/>
          </w:tcPr>
          <w:p w14:paraId="5CDA383A" w14:textId="77777777" w:rsidR="00074304" w:rsidRPr="00F92E24" w:rsidRDefault="00074304" w:rsidP="003A59D3">
            <w:pPr>
              <w:numPr>
                <w:ilvl w:val="0"/>
                <w:numId w:val="17"/>
              </w:numPr>
            </w:pPr>
            <w:r w:rsidRPr="00F92E24">
              <w:rPr>
                <w:sz w:val="22"/>
                <w:szCs w:val="22"/>
              </w:rPr>
              <w:t>rozdeliť slová na slabiky a určiť predponu v slove</w:t>
            </w:r>
          </w:p>
          <w:p w14:paraId="3AABFB7D" w14:textId="77777777" w:rsidR="00074304" w:rsidRPr="00F92E24" w:rsidRDefault="00074304" w:rsidP="003A59D3">
            <w:pPr>
              <w:numPr>
                <w:ilvl w:val="0"/>
                <w:numId w:val="17"/>
              </w:numPr>
            </w:pPr>
            <w:r w:rsidRPr="00F92E24">
              <w:rPr>
                <w:sz w:val="22"/>
                <w:szCs w:val="22"/>
              </w:rPr>
              <w:t>ovládať pravidlá delenia slov so slabičnou a neslabičnou predponou</w:t>
            </w:r>
          </w:p>
          <w:p w14:paraId="72DBABE5" w14:textId="77777777" w:rsidR="00074304" w:rsidRPr="00F92E24" w:rsidRDefault="00074304" w:rsidP="003A59D3">
            <w:pPr>
              <w:numPr>
                <w:ilvl w:val="0"/>
                <w:numId w:val="17"/>
              </w:numPr>
            </w:pPr>
            <w:r w:rsidRPr="00F92E24">
              <w:rPr>
                <w:sz w:val="22"/>
                <w:szCs w:val="22"/>
              </w:rPr>
              <w:t>vyhľadať a vytvoriť odvodené slová</w:t>
            </w:r>
          </w:p>
          <w:p w14:paraId="705E66F3" w14:textId="77777777" w:rsidR="00074304" w:rsidRPr="00F92E24" w:rsidRDefault="00074304" w:rsidP="003A59D3">
            <w:pPr>
              <w:numPr>
                <w:ilvl w:val="0"/>
                <w:numId w:val="17"/>
              </w:numPr>
            </w:pPr>
            <w:r w:rsidRPr="00F92E24">
              <w:rPr>
                <w:sz w:val="22"/>
                <w:szCs w:val="22"/>
              </w:rPr>
              <w:t>rozlíšiť jednovýznamové a viacvýznamové slová</w:t>
            </w:r>
          </w:p>
          <w:p w14:paraId="70A074BB" w14:textId="77777777" w:rsidR="00074304" w:rsidRPr="00F92E24" w:rsidRDefault="00074304" w:rsidP="003A59D3">
            <w:pPr>
              <w:numPr>
                <w:ilvl w:val="0"/>
                <w:numId w:val="17"/>
              </w:numPr>
            </w:pPr>
            <w:r w:rsidRPr="00F92E24">
              <w:rPr>
                <w:sz w:val="22"/>
                <w:szCs w:val="22"/>
              </w:rPr>
              <w:lastRenderedPageBreak/>
              <w:t>vysvetliť lexikálne významy jednovýznamových a viacvýznamových slov</w:t>
            </w:r>
          </w:p>
          <w:p w14:paraId="56AB1EE5" w14:textId="77777777" w:rsidR="00074304" w:rsidRPr="00F92E24" w:rsidRDefault="00074304" w:rsidP="003A59D3">
            <w:pPr>
              <w:numPr>
                <w:ilvl w:val="0"/>
                <w:numId w:val="17"/>
              </w:numPr>
            </w:pPr>
            <w:r w:rsidRPr="00F92E24">
              <w:rPr>
                <w:sz w:val="22"/>
                <w:szCs w:val="22"/>
              </w:rPr>
              <w:t>na základe kontextu odhadnúť význam slov a overiť si ich v jazykovedných príručkách</w:t>
            </w:r>
          </w:p>
          <w:p w14:paraId="7DCD25DB" w14:textId="77777777" w:rsidR="00074304" w:rsidRPr="00F92E24" w:rsidRDefault="00074304" w:rsidP="003A59D3">
            <w:pPr>
              <w:numPr>
                <w:ilvl w:val="0"/>
                <w:numId w:val="17"/>
              </w:numPr>
            </w:pPr>
            <w:r w:rsidRPr="00F92E24">
              <w:rPr>
                <w:sz w:val="22"/>
                <w:szCs w:val="22"/>
              </w:rPr>
              <w:t>identifikovať v texte ustálené slovné spojenia</w:t>
            </w:r>
          </w:p>
          <w:p w14:paraId="42324DA0" w14:textId="77777777" w:rsidR="00074304" w:rsidRPr="00F92E24" w:rsidRDefault="00074304" w:rsidP="003A59D3">
            <w:pPr>
              <w:numPr>
                <w:ilvl w:val="0"/>
                <w:numId w:val="17"/>
              </w:numPr>
            </w:pPr>
            <w:r w:rsidRPr="00F92E24">
              <w:rPr>
                <w:sz w:val="22"/>
                <w:szCs w:val="22"/>
              </w:rPr>
              <w:t>zdôvodniť výber a použitie jednotlivých ustálených slovných spojení</w:t>
            </w:r>
          </w:p>
          <w:p w14:paraId="1ED8D1C3" w14:textId="77777777" w:rsidR="00074304" w:rsidRPr="00F92E24" w:rsidRDefault="00074304" w:rsidP="003A59D3">
            <w:pPr>
              <w:numPr>
                <w:ilvl w:val="0"/>
                <w:numId w:val="17"/>
              </w:numPr>
            </w:pPr>
            <w:r w:rsidRPr="00F92E24">
              <w:rPr>
                <w:sz w:val="22"/>
                <w:szCs w:val="22"/>
              </w:rPr>
              <w:t>využívať v súlade s cieľom komunikácie prirovnania, príslovia, porekadlá, pranostiky</w:t>
            </w:r>
          </w:p>
          <w:p w14:paraId="7EF3E91F" w14:textId="77777777" w:rsidR="00074304" w:rsidRPr="00F92E24" w:rsidRDefault="00074304" w:rsidP="003A59D3">
            <w:pPr>
              <w:numPr>
                <w:ilvl w:val="0"/>
                <w:numId w:val="17"/>
              </w:numPr>
            </w:pPr>
            <w:r w:rsidRPr="00F92E24">
              <w:rPr>
                <w:sz w:val="22"/>
                <w:szCs w:val="22"/>
              </w:rPr>
              <w:t>odôvodniť svoj výber</w:t>
            </w:r>
          </w:p>
          <w:p w14:paraId="5B6EA746" w14:textId="1A803FF7" w:rsidR="00C5317F" w:rsidRPr="00F92E24" w:rsidRDefault="00074304" w:rsidP="00C5317F">
            <w:pPr>
              <w:numPr>
                <w:ilvl w:val="0"/>
                <w:numId w:val="17"/>
              </w:numPr>
            </w:pPr>
            <w:r w:rsidRPr="00F92E24">
              <w:rPr>
                <w:sz w:val="22"/>
                <w:szCs w:val="22"/>
              </w:rPr>
              <w:t>porovnať všetky ustálené spojenia a určiť ich špecifiká</w:t>
            </w:r>
          </w:p>
          <w:p w14:paraId="3F140D6F" w14:textId="77777777" w:rsidR="00074304" w:rsidRPr="00F92E24" w:rsidRDefault="00074304" w:rsidP="003A59D3">
            <w:pPr>
              <w:numPr>
                <w:ilvl w:val="0"/>
                <w:numId w:val="17"/>
              </w:numPr>
            </w:pPr>
            <w:r w:rsidRPr="00F92E24">
              <w:rPr>
                <w:sz w:val="22"/>
                <w:szCs w:val="22"/>
              </w:rPr>
              <w:t>vysvetliť pojem spisovný jazyk a nárečie</w:t>
            </w:r>
          </w:p>
          <w:p w14:paraId="7F542F77" w14:textId="77777777" w:rsidR="00074304" w:rsidRPr="00F92E24" w:rsidRDefault="00074304" w:rsidP="003A59D3">
            <w:pPr>
              <w:numPr>
                <w:ilvl w:val="0"/>
                <w:numId w:val="17"/>
              </w:numPr>
            </w:pPr>
            <w:r w:rsidRPr="00F92E24">
              <w:rPr>
                <w:sz w:val="22"/>
                <w:szCs w:val="22"/>
              </w:rPr>
              <w:t>rozlíšiť spisovné a nespisovné (nárečové) slová</w:t>
            </w:r>
          </w:p>
          <w:p w14:paraId="5BADE7C2" w14:textId="77777777" w:rsidR="00EF5F6B" w:rsidRPr="00F92E24" w:rsidRDefault="00074304" w:rsidP="003A59D3">
            <w:pPr>
              <w:numPr>
                <w:ilvl w:val="0"/>
                <w:numId w:val="17"/>
              </w:numPr>
            </w:pPr>
            <w:r w:rsidRPr="00F92E24">
              <w:rPr>
                <w:sz w:val="22"/>
                <w:szCs w:val="22"/>
              </w:rPr>
              <w:t>ovládať rozdelenie nárečí</w:t>
            </w:r>
          </w:p>
        </w:tc>
        <w:tc>
          <w:tcPr>
            <w:tcW w:w="5596" w:type="dxa"/>
            <w:shd w:val="clear" w:color="auto" w:fill="auto"/>
          </w:tcPr>
          <w:p w14:paraId="39A0DD50" w14:textId="77777777" w:rsidR="00523EFF" w:rsidRDefault="00523EFF" w:rsidP="00523EFF">
            <w:pPr>
              <w:rPr>
                <w:b/>
                <w:bCs/>
                <w:iCs/>
              </w:rPr>
            </w:pPr>
          </w:p>
          <w:p w14:paraId="6B5705C0" w14:textId="77777777" w:rsidR="00523EFF" w:rsidRDefault="00523EFF" w:rsidP="00523EFF">
            <w:pPr>
              <w:rPr>
                <w:b/>
                <w:bCs/>
                <w:iCs/>
              </w:rPr>
            </w:pPr>
          </w:p>
          <w:p w14:paraId="04847FBA" w14:textId="77777777" w:rsidR="00523EFF" w:rsidRDefault="00523EFF" w:rsidP="00523EFF">
            <w:pPr>
              <w:rPr>
                <w:b/>
                <w:bCs/>
                <w:iCs/>
              </w:rPr>
            </w:pPr>
          </w:p>
          <w:p w14:paraId="6A24C87A" w14:textId="77777777" w:rsidR="00523EFF" w:rsidRDefault="00523EFF" w:rsidP="00523EFF">
            <w:pPr>
              <w:rPr>
                <w:b/>
                <w:bCs/>
                <w:iCs/>
              </w:rPr>
            </w:pPr>
          </w:p>
          <w:p w14:paraId="202BDC38" w14:textId="77777777" w:rsidR="00C5317F" w:rsidRDefault="00C5317F" w:rsidP="00523EFF">
            <w:pPr>
              <w:rPr>
                <w:b/>
                <w:bCs/>
                <w:iCs/>
              </w:rPr>
            </w:pPr>
          </w:p>
          <w:p w14:paraId="4DAC1966" w14:textId="77777777" w:rsidR="00C5317F" w:rsidRDefault="00C5317F" w:rsidP="00523EFF">
            <w:pPr>
              <w:rPr>
                <w:b/>
                <w:bCs/>
                <w:iCs/>
              </w:rPr>
            </w:pPr>
          </w:p>
          <w:p w14:paraId="5E573BB7" w14:textId="77777777" w:rsidR="00C5317F" w:rsidRDefault="00C5317F" w:rsidP="00523EFF">
            <w:pPr>
              <w:rPr>
                <w:b/>
                <w:bCs/>
                <w:iCs/>
              </w:rPr>
            </w:pPr>
          </w:p>
          <w:p w14:paraId="539AB744" w14:textId="77777777" w:rsidR="00523EFF" w:rsidRDefault="00523EFF" w:rsidP="00523EFF">
            <w:pPr>
              <w:rPr>
                <w:b/>
                <w:bCs/>
                <w:iCs/>
              </w:rPr>
            </w:pPr>
          </w:p>
          <w:p w14:paraId="71759919" w14:textId="77777777" w:rsidR="00074304" w:rsidRPr="00F92E24" w:rsidRDefault="00074304" w:rsidP="0034734E">
            <w:pPr>
              <w:pStyle w:val="Odsekzoznamu"/>
              <w:ind w:left="164"/>
              <w:rPr>
                <w:bCs/>
                <w:iCs/>
              </w:rPr>
            </w:pPr>
          </w:p>
          <w:p w14:paraId="477F356A" w14:textId="77777777" w:rsidR="00074304" w:rsidRPr="00F92E24" w:rsidRDefault="00074304" w:rsidP="003A59D3">
            <w:pPr>
              <w:pStyle w:val="Odsekzoznamu"/>
              <w:numPr>
                <w:ilvl w:val="0"/>
                <w:numId w:val="18"/>
              </w:numPr>
              <w:ind w:left="164" w:hanging="142"/>
              <w:rPr>
                <w:b/>
                <w:bCs/>
                <w:iCs/>
              </w:rPr>
            </w:pPr>
            <w:r w:rsidRPr="00F92E24">
              <w:rPr>
                <w:b/>
                <w:bCs/>
                <w:iCs/>
                <w:sz w:val="22"/>
                <w:szCs w:val="22"/>
              </w:rPr>
              <w:t>Jednovýznamové slová</w:t>
            </w:r>
          </w:p>
          <w:p w14:paraId="415A9649" w14:textId="5ECCAEC1" w:rsidR="004C663B" w:rsidRPr="00416335" w:rsidRDefault="00074304" w:rsidP="004C663B">
            <w:pPr>
              <w:pStyle w:val="Odsekzoznamu"/>
              <w:numPr>
                <w:ilvl w:val="0"/>
                <w:numId w:val="18"/>
              </w:numPr>
              <w:ind w:left="164" w:hanging="142"/>
              <w:rPr>
                <w:b/>
                <w:bCs/>
                <w:iCs/>
              </w:rPr>
            </w:pPr>
            <w:r w:rsidRPr="00F92E24">
              <w:rPr>
                <w:b/>
                <w:bCs/>
                <w:iCs/>
                <w:sz w:val="22"/>
                <w:szCs w:val="22"/>
              </w:rPr>
              <w:t>Viacvýznamové slová</w:t>
            </w:r>
          </w:p>
          <w:p w14:paraId="4B44370D" w14:textId="77777777" w:rsidR="00074304" w:rsidRPr="00F92E24" w:rsidRDefault="00074304" w:rsidP="003A59D3">
            <w:pPr>
              <w:pStyle w:val="Odsekzoznamu"/>
              <w:numPr>
                <w:ilvl w:val="0"/>
                <w:numId w:val="18"/>
              </w:numPr>
              <w:ind w:left="164" w:hanging="142"/>
              <w:rPr>
                <w:b/>
                <w:bCs/>
                <w:iCs/>
              </w:rPr>
            </w:pPr>
            <w:r w:rsidRPr="00F92E24">
              <w:rPr>
                <w:b/>
                <w:color w:val="000000"/>
                <w:sz w:val="22"/>
                <w:szCs w:val="22"/>
              </w:rPr>
              <w:t>Slovná zásoba</w:t>
            </w:r>
          </w:p>
          <w:p w14:paraId="1300C0F9" w14:textId="77777777" w:rsidR="00074304" w:rsidRPr="00F92E24" w:rsidRDefault="00074304" w:rsidP="003A59D3">
            <w:pPr>
              <w:pStyle w:val="Odsekzoznamu"/>
              <w:numPr>
                <w:ilvl w:val="0"/>
                <w:numId w:val="18"/>
              </w:numPr>
              <w:ind w:left="164" w:hanging="142"/>
              <w:rPr>
                <w:b/>
                <w:bCs/>
                <w:iCs/>
              </w:rPr>
            </w:pPr>
            <w:r w:rsidRPr="00F92E24">
              <w:rPr>
                <w:b/>
                <w:color w:val="000000"/>
                <w:sz w:val="22"/>
                <w:szCs w:val="22"/>
              </w:rPr>
              <w:t>Prirovnani</w:t>
            </w:r>
            <w:r w:rsidR="00C7630A" w:rsidRPr="00F92E24">
              <w:rPr>
                <w:b/>
                <w:color w:val="000000"/>
                <w:sz w:val="22"/>
                <w:szCs w:val="22"/>
              </w:rPr>
              <w:t>e</w:t>
            </w:r>
          </w:p>
          <w:p w14:paraId="1EF7BC5E" w14:textId="77777777" w:rsidR="00074304" w:rsidRPr="00F92E24" w:rsidRDefault="00074304" w:rsidP="003A59D3">
            <w:pPr>
              <w:pStyle w:val="Odsekzoznamu"/>
              <w:numPr>
                <w:ilvl w:val="0"/>
                <w:numId w:val="18"/>
              </w:numPr>
              <w:ind w:left="164" w:hanging="142"/>
              <w:rPr>
                <w:b/>
                <w:bCs/>
                <w:iCs/>
              </w:rPr>
            </w:pPr>
            <w:r w:rsidRPr="00F92E24">
              <w:rPr>
                <w:b/>
                <w:color w:val="000000"/>
                <w:sz w:val="22"/>
                <w:szCs w:val="22"/>
              </w:rPr>
              <w:t>Porekadl</w:t>
            </w:r>
            <w:r w:rsidR="00C7630A" w:rsidRPr="00F92E24">
              <w:rPr>
                <w:b/>
                <w:color w:val="000000"/>
                <w:sz w:val="22"/>
                <w:szCs w:val="22"/>
              </w:rPr>
              <w:t>o</w:t>
            </w:r>
          </w:p>
          <w:p w14:paraId="2102268F" w14:textId="77777777" w:rsidR="00074304" w:rsidRPr="00F92E24" w:rsidRDefault="00074304" w:rsidP="003A59D3">
            <w:pPr>
              <w:pStyle w:val="Odsekzoznamu"/>
              <w:numPr>
                <w:ilvl w:val="0"/>
                <w:numId w:val="18"/>
              </w:numPr>
              <w:ind w:left="164" w:hanging="142"/>
              <w:rPr>
                <w:b/>
                <w:bCs/>
                <w:iCs/>
              </w:rPr>
            </w:pPr>
            <w:r w:rsidRPr="00F92E24">
              <w:rPr>
                <w:b/>
                <w:color w:val="000000"/>
                <w:sz w:val="22"/>
                <w:szCs w:val="22"/>
              </w:rPr>
              <w:t>Príslovi</w:t>
            </w:r>
            <w:r w:rsidR="00C7630A" w:rsidRPr="00F92E24">
              <w:rPr>
                <w:b/>
                <w:color w:val="000000"/>
                <w:sz w:val="22"/>
                <w:szCs w:val="22"/>
              </w:rPr>
              <w:t>e</w:t>
            </w:r>
          </w:p>
          <w:p w14:paraId="0FE670A2" w14:textId="214DF4C1" w:rsidR="00523EFF" w:rsidRPr="00416335" w:rsidRDefault="00074304" w:rsidP="00523EFF">
            <w:pPr>
              <w:pStyle w:val="Odsekzoznamu"/>
              <w:numPr>
                <w:ilvl w:val="0"/>
                <w:numId w:val="18"/>
              </w:numPr>
              <w:ind w:left="164" w:hanging="142"/>
              <w:rPr>
                <w:b/>
                <w:bCs/>
                <w:iCs/>
              </w:rPr>
            </w:pPr>
            <w:r w:rsidRPr="00F92E24">
              <w:rPr>
                <w:b/>
                <w:color w:val="000000"/>
                <w:sz w:val="22"/>
                <w:szCs w:val="22"/>
              </w:rPr>
              <w:t>Pranostik</w:t>
            </w:r>
            <w:r w:rsidR="00C7630A" w:rsidRPr="00F92E24">
              <w:rPr>
                <w:b/>
                <w:color w:val="000000"/>
                <w:sz w:val="22"/>
                <w:szCs w:val="22"/>
              </w:rPr>
              <w:t>a</w:t>
            </w:r>
          </w:p>
          <w:p w14:paraId="68BE6C4C" w14:textId="77777777" w:rsidR="00416335" w:rsidRDefault="00416335" w:rsidP="00416335">
            <w:pPr>
              <w:pStyle w:val="Odsekzoznamu"/>
              <w:ind w:left="164"/>
              <w:rPr>
                <w:b/>
                <w:color w:val="000000"/>
              </w:rPr>
            </w:pPr>
          </w:p>
          <w:p w14:paraId="774F535F" w14:textId="77777777" w:rsidR="00416335" w:rsidRPr="00416335" w:rsidRDefault="00416335" w:rsidP="00416335">
            <w:pPr>
              <w:pStyle w:val="Odsekzoznamu"/>
              <w:ind w:left="164"/>
              <w:rPr>
                <w:b/>
                <w:bCs/>
                <w:iCs/>
              </w:rPr>
            </w:pPr>
          </w:p>
          <w:p w14:paraId="167BBDA9" w14:textId="77777777" w:rsidR="00EF5F6B" w:rsidRPr="00F92E24" w:rsidRDefault="00523EFF" w:rsidP="00290347">
            <w:pPr>
              <w:pStyle w:val="Odsekzoznamu"/>
              <w:numPr>
                <w:ilvl w:val="0"/>
                <w:numId w:val="18"/>
              </w:numPr>
              <w:ind w:left="164" w:hanging="142"/>
              <w:rPr>
                <w:b/>
                <w:color w:val="000000"/>
              </w:rPr>
            </w:pPr>
            <w:r>
              <w:rPr>
                <w:b/>
                <w:color w:val="000000"/>
              </w:rPr>
              <w:t>Spisovný jazyk, nárečia</w:t>
            </w:r>
          </w:p>
        </w:tc>
      </w:tr>
      <w:tr w:rsidR="00EF5F6B" w:rsidRPr="00F92E24" w14:paraId="152DA164" w14:textId="77777777" w:rsidTr="00E91DE7">
        <w:trPr>
          <w:trHeight w:val="368"/>
        </w:trPr>
        <w:tc>
          <w:tcPr>
            <w:tcW w:w="3773" w:type="dxa"/>
            <w:shd w:val="clear" w:color="auto" w:fill="auto"/>
          </w:tcPr>
          <w:p w14:paraId="2550049F" w14:textId="77777777" w:rsidR="00074304" w:rsidRDefault="00750B04" w:rsidP="00074304">
            <w:pPr>
              <w:pStyle w:val="Odsekzoznamu"/>
              <w:spacing w:before="120" w:line="276" w:lineRule="auto"/>
              <w:ind w:left="0"/>
              <w:jc w:val="both"/>
              <w:rPr>
                <w:b/>
                <w:bCs/>
                <w:iCs/>
              </w:rPr>
            </w:pPr>
            <w:r>
              <w:rPr>
                <w:b/>
                <w:bCs/>
                <w:iCs/>
                <w:sz w:val="22"/>
                <w:szCs w:val="22"/>
              </w:rPr>
              <w:lastRenderedPageBreak/>
              <w:t>3</w:t>
            </w:r>
            <w:r w:rsidR="00074304" w:rsidRPr="00F92E24">
              <w:rPr>
                <w:b/>
                <w:bCs/>
                <w:iCs/>
                <w:sz w:val="22"/>
                <w:szCs w:val="22"/>
              </w:rPr>
              <w:t>. Tvarová / morfologická rovina</w:t>
            </w:r>
          </w:p>
          <w:p w14:paraId="09CE038F" w14:textId="77777777" w:rsidR="00FE3E46" w:rsidRPr="00F92E24" w:rsidRDefault="00FE3E46" w:rsidP="00074304">
            <w:pPr>
              <w:pStyle w:val="Odsekzoznamu"/>
              <w:spacing w:before="120" w:line="276" w:lineRule="auto"/>
              <w:ind w:left="0"/>
              <w:jc w:val="both"/>
              <w:rPr>
                <w:b/>
              </w:rPr>
            </w:pPr>
            <w:r>
              <w:rPr>
                <w:b/>
                <w:bCs/>
                <w:iCs/>
                <w:sz w:val="22"/>
                <w:szCs w:val="22"/>
              </w:rPr>
              <w:t>40 h</w:t>
            </w:r>
          </w:p>
          <w:p w14:paraId="3F6B367A" w14:textId="77777777" w:rsidR="00EF5F6B" w:rsidRPr="00F92E24" w:rsidRDefault="00EF5F6B" w:rsidP="00DF15F5">
            <w:pPr>
              <w:rPr>
                <w:b/>
                <w:color w:val="000000"/>
              </w:rPr>
            </w:pPr>
          </w:p>
        </w:tc>
        <w:tc>
          <w:tcPr>
            <w:tcW w:w="4686" w:type="dxa"/>
            <w:shd w:val="clear" w:color="auto" w:fill="auto"/>
          </w:tcPr>
          <w:p w14:paraId="0F15C2A3" w14:textId="77777777" w:rsidR="00074304" w:rsidRPr="00F92E24" w:rsidRDefault="00074304" w:rsidP="003A59D3">
            <w:pPr>
              <w:numPr>
                <w:ilvl w:val="0"/>
                <w:numId w:val="17"/>
              </w:numPr>
              <w:spacing w:before="120"/>
              <w:ind w:left="357" w:hanging="357"/>
            </w:pPr>
            <w:r w:rsidRPr="00F92E24">
              <w:rPr>
                <w:sz w:val="22"/>
                <w:szCs w:val="22"/>
              </w:rPr>
              <w:t>vyhľadať a pomenovať zámená v texte</w:t>
            </w:r>
          </w:p>
          <w:p w14:paraId="50D8924C" w14:textId="77777777" w:rsidR="00074304" w:rsidRPr="00F92E24" w:rsidRDefault="00074304" w:rsidP="003A59D3">
            <w:pPr>
              <w:numPr>
                <w:ilvl w:val="0"/>
                <w:numId w:val="17"/>
              </w:numPr>
            </w:pPr>
            <w:r w:rsidRPr="00F92E24">
              <w:rPr>
                <w:sz w:val="22"/>
                <w:szCs w:val="22"/>
              </w:rPr>
              <w:t>odlíšiť osobné privlastňovacie zámená od základných zámen</w:t>
            </w:r>
          </w:p>
          <w:p w14:paraId="1F715876" w14:textId="77777777" w:rsidR="00074304" w:rsidRPr="00F92E24" w:rsidRDefault="00074304" w:rsidP="003A59D3">
            <w:pPr>
              <w:numPr>
                <w:ilvl w:val="0"/>
                <w:numId w:val="17"/>
              </w:numPr>
            </w:pPr>
            <w:r w:rsidRPr="00F92E24">
              <w:rPr>
                <w:sz w:val="22"/>
                <w:szCs w:val="22"/>
              </w:rPr>
              <w:t>utvoriť osobné privlastňovacie zámená od základných zámen</w:t>
            </w:r>
          </w:p>
          <w:p w14:paraId="5A5B5B17" w14:textId="77777777" w:rsidR="00074304" w:rsidRPr="00F92E24" w:rsidRDefault="00074304" w:rsidP="003A59D3">
            <w:pPr>
              <w:numPr>
                <w:ilvl w:val="0"/>
                <w:numId w:val="17"/>
              </w:numPr>
            </w:pPr>
            <w:r w:rsidRPr="00F92E24">
              <w:rPr>
                <w:sz w:val="22"/>
                <w:szCs w:val="22"/>
              </w:rPr>
              <w:t>rozoznať v texte základné a radové číslovky</w:t>
            </w:r>
          </w:p>
          <w:p w14:paraId="7DC27258" w14:textId="77777777" w:rsidR="00074304" w:rsidRPr="00F92E24" w:rsidRDefault="00074304" w:rsidP="003A59D3">
            <w:pPr>
              <w:numPr>
                <w:ilvl w:val="0"/>
                <w:numId w:val="17"/>
              </w:numPr>
            </w:pPr>
            <w:r w:rsidRPr="00F92E24">
              <w:rPr>
                <w:sz w:val="22"/>
                <w:szCs w:val="22"/>
              </w:rPr>
              <w:t>rešpektovať pravopisné pravidlá a dodržiavať pravopis čísloviek</w:t>
            </w:r>
          </w:p>
          <w:p w14:paraId="27A996E0" w14:textId="77777777" w:rsidR="00074304" w:rsidRPr="00F92E24" w:rsidRDefault="00074304" w:rsidP="003A59D3">
            <w:pPr>
              <w:numPr>
                <w:ilvl w:val="0"/>
                <w:numId w:val="17"/>
              </w:numPr>
            </w:pPr>
            <w:r w:rsidRPr="00F92E24">
              <w:rPr>
                <w:sz w:val="22"/>
                <w:szCs w:val="22"/>
              </w:rPr>
              <w:t>v komunikačnej situácii používať základné a radové číslovky</w:t>
            </w:r>
          </w:p>
          <w:p w14:paraId="300DE16C" w14:textId="77777777" w:rsidR="00074304" w:rsidRPr="00F92E24" w:rsidRDefault="00074304" w:rsidP="003A59D3">
            <w:pPr>
              <w:numPr>
                <w:ilvl w:val="0"/>
                <w:numId w:val="17"/>
              </w:numPr>
            </w:pPr>
            <w:r w:rsidRPr="00F92E24">
              <w:rPr>
                <w:sz w:val="22"/>
                <w:szCs w:val="22"/>
              </w:rPr>
              <w:t>definovať podstatné mená ako slovný druh</w:t>
            </w:r>
          </w:p>
          <w:p w14:paraId="1F8DC21B" w14:textId="77777777" w:rsidR="00074304" w:rsidRPr="00F92E24" w:rsidRDefault="00074304" w:rsidP="003A59D3">
            <w:pPr>
              <w:numPr>
                <w:ilvl w:val="0"/>
                <w:numId w:val="17"/>
              </w:numPr>
            </w:pPr>
            <w:r w:rsidRPr="00F92E24">
              <w:rPr>
                <w:sz w:val="22"/>
                <w:szCs w:val="22"/>
              </w:rPr>
              <w:t>aplikovať vedomosti o skloňovaní podstatných mien pri tvorbe vlastného textu</w:t>
            </w:r>
          </w:p>
          <w:p w14:paraId="1C5C3F6E" w14:textId="77777777" w:rsidR="00074304" w:rsidRPr="00F92E24" w:rsidRDefault="00074304" w:rsidP="003A59D3">
            <w:pPr>
              <w:numPr>
                <w:ilvl w:val="0"/>
                <w:numId w:val="17"/>
              </w:numPr>
            </w:pPr>
            <w:r w:rsidRPr="00F92E24">
              <w:rPr>
                <w:sz w:val="22"/>
                <w:szCs w:val="22"/>
              </w:rPr>
              <w:t>rozlíšiť podstatné mená podľa rodu</w:t>
            </w:r>
          </w:p>
          <w:p w14:paraId="19FA2C97" w14:textId="77777777" w:rsidR="00074304" w:rsidRPr="00F92E24" w:rsidRDefault="00074304" w:rsidP="003A59D3">
            <w:pPr>
              <w:numPr>
                <w:ilvl w:val="0"/>
                <w:numId w:val="17"/>
              </w:numPr>
            </w:pPr>
            <w:r w:rsidRPr="00F92E24">
              <w:rPr>
                <w:sz w:val="22"/>
                <w:szCs w:val="22"/>
              </w:rPr>
              <w:t>správne určiť gramatické kategórie</w:t>
            </w:r>
          </w:p>
          <w:p w14:paraId="2D8D573A" w14:textId="77777777" w:rsidR="00074304" w:rsidRPr="00F92E24" w:rsidRDefault="00074304" w:rsidP="003A59D3">
            <w:pPr>
              <w:numPr>
                <w:ilvl w:val="0"/>
                <w:numId w:val="17"/>
              </w:numPr>
            </w:pPr>
            <w:r w:rsidRPr="00F92E24">
              <w:rPr>
                <w:sz w:val="22"/>
                <w:szCs w:val="22"/>
              </w:rPr>
              <w:t>vymenovať jednotlivé vzory podstatných mien</w:t>
            </w:r>
          </w:p>
          <w:p w14:paraId="225812A8" w14:textId="77777777" w:rsidR="00074304" w:rsidRPr="00F92E24" w:rsidRDefault="00074304" w:rsidP="003A59D3">
            <w:pPr>
              <w:numPr>
                <w:ilvl w:val="0"/>
                <w:numId w:val="17"/>
              </w:numPr>
            </w:pPr>
            <w:r w:rsidRPr="00F92E24">
              <w:rPr>
                <w:sz w:val="22"/>
                <w:szCs w:val="22"/>
              </w:rPr>
              <w:t>dodržiavať správne predložkové väzby pri tvorbe slovných spojení a viet</w:t>
            </w:r>
          </w:p>
          <w:p w14:paraId="27D06E8E" w14:textId="77777777" w:rsidR="00074304" w:rsidRPr="00F92E24" w:rsidRDefault="00074304" w:rsidP="003A59D3">
            <w:pPr>
              <w:numPr>
                <w:ilvl w:val="0"/>
                <w:numId w:val="17"/>
              </w:numPr>
            </w:pPr>
            <w:r w:rsidRPr="00F92E24">
              <w:rPr>
                <w:sz w:val="22"/>
                <w:szCs w:val="22"/>
              </w:rPr>
              <w:t>roztriediť podstatné mená podľa gramatického rodu</w:t>
            </w:r>
          </w:p>
          <w:p w14:paraId="022E07EB" w14:textId="77777777" w:rsidR="00074304" w:rsidRPr="00F92E24" w:rsidRDefault="00074304" w:rsidP="003A59D3">
            <w:pPr>
              <w:numPr>
                <w:ilvl w:val="0"/>
                <w:numId w:val="17"/>
              </w:numPr>
            </w:pPr>
            <w:r w:rsidRPr="00F92E24">
              <w:rPr>
                <w:sz w:val="22"/>
                <w:szCs w:val="22"/>
              </w:rPr>
              <w:lastRenderedPageBreak/>
              <w:t xml:space="preserve">definovať vzory podstatných mien </w:t>
            </w:r>
          </w:p>
          <w:p w14:paraId="3AF27D0A" w14:textId="77777777" w:rsidR="00074304" w:rsidRPr="00F92E24" w:rsidRDefault="00074304" w:rsidP="003A59D3">
            <w:pPr>
              <w:numPr>
                <w:ilvl w:val="0"/>
                <w:numId w:val="17"/>
              </w:numPr>
            </w:pPr>
            <w:r w:rsidRPr="00F92E24">
              <w:rPr>
                <w:sz w:val="22"/>
                <w:szCs w:val="22"/>
              </w:rPr>
              <w:t>zaradiť životné podstatné mená zakončené na samohlásku –o ku vzoru chlap</w:t>
            </w:r>
          </w:p>
          <w:p w14:paraId="03B3CB18" w14:textId="77777777" w:rsidR="00074304" w:rsidRPr="00F92E24" w:rsidRDefault="00074304" w:rsidP="003A59D3">
            <w:pPr>
              <w:numPr>
                <w:ilvl w:val="0"/>
                <w:numId w:val="17"/>
              </w:numPr>
            </w:pPr>
            <w:r w:rsidRPr="00F92E24">
              <w:rPr>
                <w:sz w:val="22"/>
                <w:szCs w:val="22"/>
              </w:rPr>
              <w:t>poznať variantné prípony v N pl.: -ia vo vzore chlap, -i vo vzore hrdina</w:t>
            </w:r>
          </w:p>
          <w:p w14:paraId="238315C3" w14:textId="77777777" w:rsidR="00074304" w:rsidRPr="00F92E24" w:rsidRDefault="00074304" w:rsidP="003A59D3">
            <w:pPr>
              <w:numPr>
                <w:ilvl w:val="0"/>
                <w:numId w:val="17"/>
              </w:numPr>
            </w:pPr>
            <w:r w:rsidRPr="00F92E24">
              <w:rPr>
                <w:sz w:val="22"/>
                <w:szCs w:val="22"/>
              </w:rPr>
              <w:t>určiť vzory podstatných mien a svoje tvrdenie zdôvodniť</w:t>
            </w:r>
          </w:p>
          <w:p w14:paraId="76E69C99" w14:textId="77777777" w:rsidR="00074304" w:rsidRPr="00F92E24" w:rsidRDefault="00074304" w:rsidP="003A59D3">
            <w:pPr>
              <w:numPr>
                <w:ilvl w:val="0"/>
                <w:numId w:val="17"/>
              </w:numPr>
            </w:pPr>
            <w:r w:rsidRPr="00F92E24">
              <w:rPr>
                <w:sz w:val="22"/>
                <w:szCs w:val="22"/>
              </w:rPr>
              <w:t>ovládať spisovné skloňovanie</w:t>
            </w:r>
          </w:p>
          <w:p w14:paraId="081293B8" w14:textId="77777777" w:rsidR="00074304" w:rsidRPr="00F92E24" w:rsidRDefault="00074304" w:rsidP="003A59D3">
            <w:pPr>
              <w:numPr>
                <w:ilvl w:val="0"/>
                <w:numId w:val="17"/>
              </w:numPr>
            </w:pPr>
            <w:r w:rsidRPr="00F92E24">
              <w:rPr>
                <w:sz w:val="22"/>
                <w:szCs w:val="22"/>
              </w:rPr>
              <w:t>v ústnom aj písomnom prejave uplatňovať pravidlo o rytmickom  krátení vo vzore žena</w:t>
            </w:r>
          </w:p>
          <w:p w14:paraId="4BB9B051" w14:textId="77777777" w:rsidR="00074304" w:rsidRPr="00F92E24" w:rsidRDefault="00074304" w:rsidP="003A59D3">
            <w:pPr>
              <w:numPr>
                <w:ilvl w:val="0"/>
                <w:numId w:val="17"/>
              </w:numPr>
            </w:pPr>
            <w:r w:rsidRPr="00F92E24">
              <w:rPr>
                <w:sz w:val="22"/>
                <w:szCs w:val="22"/>
              </w:rPr>
              <w:t>rešpektovať jazykové pravidlá o porušovaní pravidla o rytmickom  krátení vo vzore vysvedčenie</w:t>
            </w:r>
          </w:p>
          <w:p w14:paraId="2DADEF4A" w14:textId="77777777" w:rsidR="00074304" w:rsidRPr="00F92E24" w:rsidRDefault="00074304" w:rsidP="003A59D3">
            <w:pPr>
              <w:numPr>
                <w:ilvl w:val="0"/>
                <w:numId w:val="17"/>
              </w:numPr>
            </w:pPr>
            <w:r w:rsidRPr="00F92E24">
              <w:rPr>
                <w:sz w:val="22"/>
                <w:szCs w:val="22"/>
              </w:rPr>
              <w:t>ovládať dvojtvary pri vzore dievča</w:t>
            </w:r>
          </w:p>
          <w:p w14:paraId="04C1B7E3" w14:textId="77777777" w:rsidR="00074304" w:rsidRPr="00F92E24" w:rsidRDefault="00074304" w:rsidP="003A59D3">
            <w:pPr>
              <w:numPr>
                <w:ilvl w:val="0"/>
                <w:numId w:val="17"/>
              </w:numPr>
            </w:pPr>
            <w:r w:rsidRPr="00F92E24">
              <w:rPr>
                <w:sz w:val="22"/>
                <w:szCs w:val="22"/>
              </w:rPr>
              <w:t>argumentovať a aplikovať svoje znalosti o skloňovaní podstatných mien</w:t>
            </w:r>
          </w:p>
          <w:p w14:paraId="16B83651" w14:textId="77777777" w:rsidR="00074304" w:rsidRPr="00F92E24" w:rsidRDefault="00074304" w:rsidP="003A59D3">
            <w:pPr>
              <w:numPr>
                <w:ilvl w:val="0"/>
                <w:numId w:val="17"/>
              </w:numPr>
            </w:pPr>
            <w:r w:rsidRPr="00F92E24">
              <w:rPr>
                <w:sz w:val="22"/>
                <w:szCs w:val="22"/>
              </w:rPr>
              <w:t>pochopiť prepojenie podstatných mien s prídavnými menami a zhodu gramatických kategórií</w:t>
            </w:r>
          </w:p>
          <w:p w14:paraId="34087367" w14:textId="77777777" w:rsidR="00074304" w:rsidRPr="00F92E24" w:rsidRDefault="00074304" w:rsidP="003A59D3">
            <w:pPr>
              <w:numPr>
                <w:ilvl w:val="0"/>
                <w:numId w:val="17"/>
              </w:numPr>
            </w:pPr>
            <w:r w:rsidRPr="00F92E24">
              <w:rPr>
                <w:sz w:val="22"/>
                <w:szCs w:val="22"/>
              </w:rPr>
              <w:t>rozlíšiť akostné a vzťahové prídavné mená</w:t>
            </w:r>
          </w:p>
          <w:p w14:paraId="4340162D" w14:textId="77777777" w:rsidR="00074304" w:rsidRPr="00F92E24" w:rsidRDefault="00074304" w:rsidP="003A59D3">
            <w:pPr>
              <w:numPr>
                <w:ilvl w:val="0"/>
                <w:numId w:val="17"/>
              </w:numPr>
            </w:pPr>
            <w:r w:rsidRPr="00F92E24">
              <w:rPr>
                <w:sz w:val="22"/>
                <w:szCs w:val="22"/>
              </w:rPr>
              <w:t>správne použiť prídavné mená vo svojom texte</w:t>
            </w:r>
          </w:p>
          <w:p w14:paraId="0C9F9B6F" w14:textId="77777777" w:rsidR="00074304" w:rsidRPr="00F92E24" w:rsidRDefault="00074304" w:rsidP="003A59D3">
            <w:pPr>
              <w:numPr>
                <w:ilvl w:val="0"/>
                <w:numId w:val="17"/>
              </w:numPr>
            </w:pPr>
            <w:r w:rsidRPr="00F92E24">
              <w:rPr>
                <w:sz w:val="22"/>
                <w:szCs w:val="22"/>
              </w:rPr>
              <w:t>správne stupňovať prídavné mená</w:t>
            </w:r>
          </w:p>
          <w:p w14:paraId="621AB80E" w14:textId="77777777" w:rsidR="00074304" w:rsidRPr="00F92E24" w:rsidRDefault="00074304" w:rsidP="003A59D3">
            <w:pPr>
              <w:numPr>
                <w:ilvl w:val="0"/>
                <w:numId w:val="17"/>
              </w:numPr>
            </w:pPr>
            <w:r w:rsidRPr="00F92E24">
              <w:rPr>
                <w:sz w:val="22"/>
                <w:szCs w:val="22"/>
              </w:rPr>
              <w:t>roztriediť prídavné mená podľa gramatického rodu</w:t>
            </w:r>
          </w:p>
          <w:p w14:paraId="3613DCE9" w14:textId="77777777" w:rsidR="00074304" w:rsidRPr="00F92E24" w:rsidRDefault="00074304" w:rsidP="003A59D3">
            <w:pPr>
              <w:numPr>
                <w:ilvl w:val="0"/>
                <w:numId w:val="17"/>
              </w:numPr>
            </w:pPr>
            <w:r w:rsidRPr="00F92E24">
              <w:rPr>
                <w:sz w:val="22"/>
                <w:szCs w:val="22"/>
              </w:rPr>
              <w:t>ovládať skloňovanie a pravopis prídavných mien</w:t>
            </w:r>
          </w:p>
          <w:p w14:paraId="330E98BB" w14:textId="77777777" w:rsidR="00074304" w:rsidRPr="00F92E24" w:rsidRDefault="00074304" w:rsidP="003A59D3">
            <w:pPr>
              <w:numPr>
                <w:ilvl w:val="0"/>
                <w:numId w:val="17"/>
              </w:numPr>
            </w:pPr>
            <w:r w:rsidRPr="00F92E24">
              <w:rPr>
                <w:sz w:val="22"/>
                <w:szCs w:val="22"/>
              </w:rPr>
              <w:t>rešpektovať pravidlo po rytmickom krátení pri vzoroch pekný a cudzí</w:t>
            </w:r>
          </w:p>
          <w:p w14:paraId="52061FB7" w14:textId="77777777" w:rsidR="00074304" w:rsidRPr="00F92E24" w:rsidRDefault="00074304" w:rsidP="003A59D3">
            <w:pPr>
              <w:numPr>
                <w:ilvl w:val="0"/>
                <w:numId w:val="17"/>
              </w:numPr>
            </w:pPr>
            <w:r w:rsidRPr="00F92E24">
              <w:rPr>
                <w:sz w:val="22"/>
                <w:szCs w:val="22"/>
              </w:rPr>
              <w:t>zaradiť prídavné meno v 2. stupni ku skloňovaciemu vzoru</w:t>
            </w:r>
          </w:p>
          <w:p w14:paraId="4FFB8AE4" w14:textId="77777777" w:rsidR="00074304" w:rsidRPr="00F92E24" w:rsidRDefault="00074304" w:rsidP="003A59D3">
            <w:pPr>
              <w:numPr>
                <w:ilvl w:val="0"/>
                <w:numId w:val="17"/>
              </w:numPr>
            </w:pPr>
            <w:r w:rsidRPr="00F92E24">
              <w:rPr>
                <w:sz w:val="22"/>
                <w:szCs w:val="22"/>
              </w:rPr>
              <w:t>argumentovať a aplikovať svoje znalosti o prídavných menách</w:t>
            </w:r>
          </w:p>
          <w:p w14:paraId="2F61211B" w14:textId="1AFCDE09" w:rsidR="001B4809" w:rsidRPr="00F92E24" w:rsidRDefault="00074304" w:rsidP="001B4809">
            <w:pPr>
              <w:numPr>
                <w:ilvl w:val="0"/>
                <w:numId w:val="17"/>
              </w:numPr>
            </w:pPr>
            <w:r w:rsidRPr="00F92E24">
              <w:rPr>
                <w:sz w:val="22"/>
                <w:szCs w:val="22"/>
              </w:rPr>
              <w:t>posúdiť text z hľadiska jazykovej správnosti</w:t>
            </w:r>
          </w:p>
          <w:p w14:paraId="3C3FD34A" w14:textId="77777777" w:rsidR="00074304" w:rsidRPr="00F92E24" w:rsidRDefault="00074304" w:rsidP="003A59D3">
            <w:pPr>
              <w:numPr>
                <w:ilvl w:val="0"/>
                <w:numId w:val="17"/>
              </w:numPr>
            </w:pPr>
            <w:r w:rsidRPr="00F92E24">
              <w:rPr>
                <w:sz w:val="22"/>
                <w:szCs w:val="22"/>
              </w:rPr>
              <w:t>aplikovať vedomosti o časovaní slovies</w:t>
            </w:r>
          </w:p>
          <w:p w14:paraId="7799867C" w14:textId="77777777" w:rsidR="00074304" w:rsidRPr="00F92E24" w:rsidRDefault="00074304" w:rsidP="003A59D3">
            <w:pPr>
              <w:numPr>
                <w:ilvl w:val="0"/>
                <w:numId w:val="17"/>
              </w:numPr>
            </w:pPr>
            <w:r w:rsidRPr="00F92E24">
              <w:rPr>
                <w:sz w:val="22"/>
                <w:szCs w:val="22"/>
              </w:rPr>
              <w:t>použiť správne tvary tykania a vykania</w:t>
            </w:r>
          </w:p>
          <w:p w14:paraId="57C9439F" w14:textId="77777777" w:rsidR="00074304" w:rsidRPr="00F92E24" w:rsidRDefault="00074304" w:rsidP="003A59D3">
            <w:pPr>
              <w:numPr>
                <w:ilvl w:val="0"/>
                <w:numId w:val="17"/>
              </w:numPr>
              <w:rPr>
                <w:b/>
              </w:rPr>
            </w:pPr>
            <w:r w:rsidRPr="00F92E24">
              <w:rPr>
                <w:sz w:val="22"/>
                <w:szCs w:val="22"/>
              </w:rPr>
              <w:t>časovať sloveso byť vo všetkých časoch</w:t>
            </w:r>
          </w:p>
          <w:p w14:paraId="5F341F46" w14:textId="77777777" w:rsidR="00074304" w:rsidRPr="00F92E24" w:rsidRDefault="00074304" w:rsidP="003A59D3">
            <w:pPr>
              <w:numPr>
                <w:ilvl w:val="0"/>
                <w:numId w:val="17"/>
              </w:numPr>
              <w:rPr>
                <w:b/>
              </w:rPr>
            </w:pPr>
            <w:r w:rsidRPr="00F92E24">
              <w:rPr>
                <w:sz w:val="22"/>
                <w:szCs w:val="22"/>
              </w:rPr>
              <w:t>vyhľadať tvary slovesa byť v texte</w:t>
            </w:r>
          </w:p>
          <w:p w14:paraId="6DA0AB93" w14:textId="77777777" w:rsidR="00074304" w:rsidRPr="00F92E24" w:rsidRDefault="00074304" w:rsidP="003A59D3">
            <w:pPr>
              <w:numPr>
                <w:ilvl w:val="0"/>
                <w:numId w:val="17"/>
              </w:numPr>
              <w:rPr>
                <w:b/>
              </w:rPr>
            </w:pPr>
            <w:r w:rsidRPr="00F92E24">
              <w:rPr>
                <w:sz w:val="22"/>
                <w:szCs w:val="22"/>
              </w:rPr>
              <w:lastRenderedPageBreak/>
              <w:t>určiť gramatické kategórie slovies</w:t>
            </w:r>
          </w:p>
          <w:p w14:paraId="47E31CDD" w14:textId="77777777" w:rsidR="00EF5F6B" w:rsidRPr="00F92E24" w:rsidRDefault="00074304" w:rsidP="003A59D3">
            <w:pPr>
              <w:numPr>
                <w:ilvl w:val="0"/>
                <w:numId w:val="17"/>
              </w:numPr>
              <w:rPr>
                <w:b/>
              </w:rPr>
            </w:pPr>
            <w:r w:rsidRPr="00F92E24">
              <w:rPr>
                <w:sz w:val="22"/>
                <w:szCs w:val="22"/>
              </w:rPr>
              <w:t xml:space="preserve">ovládať pravopis slovies </w:t>
            </w:r>
          </w:p>
        </w:tc>
        <w:tc>
          <w:tcPr>
            <w:tcW w:w="5596" w:type="dxa"/>
            <w:shd w:val="clear" w:color="auto" w:fill="auto"/>
          </w:tcPr>
          <w:p w14:paraId="6ED72ADD" w14:textId="77777777" w:rsidR="00074304" w:rsidRPr="001E7B03" w:rsidRDefault="001B4809" w:rsidP="0034734E">
            <w:pPr>
              <w:rPr>
                <w:bCs/>
                <w:i/>
                <w:iCs/>
              </w:rPr>
            </w:pPr>
            <w:r w:rsidRPr="001E7B03">
              <w:rPr>
                <w:bCs/>
                <w:i/>
                <w:iCs/>
              </w:rPr>
              <w:lastRenderedPageBreak/>
              <w:t>Opakovanie ISCED 1</w:t>
            </w:r>
          </w:p>
          <w:p w14:paraId="4F9465A8" w14:textId="77777777" w:rsidR="00015632" w:rsidRDefault="00015632" w:rsidP="00015632">
            <w:pPr>
              <w:rPr>
                <w:b/>
                <w:bCs/>
                <w:iCs/>
              </w:rPr>
            </w:pPr>
          </w:p>
          <w:p w14:paraId="0B0CC429" w14:textId="77777777" w:rsidR="00015632" w:rsidRDefault="00015632" w:rsidP="00015632">
            <w:pPr>
              <w:rPr>
                <w:b/>
                <w:bCs/>
                <w:iCs/>
              </w:rPr>
            </w:pPr>
          </w:p>
          <w:p w14:paraId="03CE227A" w14:textId="77777777" w:rsidR="00015632" w:rsidRDefault="00015632" w:rsidP="00015632">
            <w:pPr>
              <w:rPr>
                <w:b/>
                <w:bCs/>
                <w:iCs/>
              </w:rPr>
            </w:pPr>
          </w:p>
          <w:p w14:paraId="160D6409" w14:textId="77777777" w:rsidR="00015632" w:rsidRDefault="00015632" w:rsidP="00015632">
            <w:pPr>
              <w:rPr>
                <w:b/>
                <w:bCs/>
                <w:iCs/>
              </w:rPr>
            </w:pPr>
          </w:p>
          <w:p w14:paraId="1AC36C36" w14:textId="77777777" w:rsidR="00015632" w:rsidRDefault="00015632" w:rsidP="00015632">
            <w:pPr>
              <w:rPr>
                <w:b/>
                <w:bCs/>
                <w:iCs/>
              </w:rPr>
            </w:pPr>
          </w:p>
          <w:p w14:paraId="561B1D45" w14:textId="77777777" w:rsidR="00015632" w:rsidRDefault="00015632" w:rsidP="00015632">
            <w:pPr>
              <w:rPr>
                <w:b/>
                <w:bCs/>
                <w:iCs/>
              </w:rPr>
            </w:pPr>
          </w:p>
          <w:p w14:paraId="693ECF1C" w14:textId="77777777" w:rsidR="0014645D" w:rsidRDefault="0014645D" w:rsidP="00015632">
            <w:pPr>
              <w:rPr>
                <w:b/>
                <w:bCs/>
                <w:iCs/>
              </w:rPr>
            </w:pPr>
          </w:p>
          <w:p w14:paraId="299C465B" w14:textId="77777777" w:rsidR="00015632" w:rsidRDefault="00015632" w:rsidP="00015632">
            <w:pPr>
              <w:rPr>
                <w:b/>
                <w:bCs/>
                <w:iCs/>
              </w:rPr>
            </w:pPr>
          </w:p>
          <w:p w14:paraId="6B43DB16" w14:textId="77777777" w:rsidR="00FD0281" w:rsidRDefault="00FD0281" w:rsidP="00015632">
            <w:pPr>
              <w:rPr>
                <w:b/>
                <w:bCs/>
                <w:iCs/>
              </w:rPr>
            </w:pPr>
          </w:p>
          <w:p w14:paraId="2538C684" w14:textId="77777777" w:rsidR="00FD0281" w:rsidRDefault="00FD0281" w:rsidP="00015632">
            <w:pPr>
              <w:rPr>
                <w:b/>
                <w:bCs/>
                <w:iCs/>
              </w:rPr>
            </w:pPr>
          </w:p>
          <w:p w14:paraId="0E24829C" w14:textId="77777777" w:rsidR="00FD0281" w:rsidRDefault="00FD0281" w:rsidP="00015632">
            <w:pPr>
              <w:rPr>
                <w:b/>
                <w:bCs/>
                <w:iCs/>
              </w:rPr>
            </w:pPr>
          </w:p>
          <w:p w14:paraId="29B3472E" w14:textId="77777777" w:rsidR="00FD0281" w:rsidRDefault="00FD0281" w:rsidP="00015632">
            <w:pPr>
              <w:rPr>
                <w:b/>
                <w:bCs/>
                <w:iCs/>
              </w:rPr>
            </w:pPr>
          </w:p>
          <w:p w14:paraId="5DBE8581" w14:textId="77777777" w:rsidR="00FD0281" w:rsidRDefault="00FD0281" w:rsidP="00015632">
            <w:pPr>
              <w:rPr>
                <w:b/>
                <w:bCs/>
                <w:iCs/>
              </w:rPr>
            </w:pPr>
          </w:p>
          <w:p w14:paraId="71147EE0" w14:textId="77777777" w:rsidR="00FD0281" w:rsidRDefault="00FD0281" w:rsidP="00015632">
            <w:pPr>
              <w:rPr>
                <w:b/>
                <w:bCs/>
                <w:iCs/>
              </w:rPr>
            </w:pPr>
          </w:p>
          <w:p w14:paraId="3A544F7C" w14:textId="77777777" w:rsidR="00FD0281" w:rsidRDefault="00FD0281" w:rsidP="00015632">
            <w:pPr>
              <w:rPr>
                <w:b/>
                <w:bCs/>
                <w:iCs/>
              </w:rPr>
            </w:pPr>
          </w:p>
          <w:p w14:paraId="4F7A287B" w14:textId="77777777" w:rsidR="00FD0281" w:rsidRPr="00015632" w:rsidRDefault="00FD0281" w:rsidP="00015632">
            <w:pPr>
              <w:rPr>
                <w:b/>
                <w:bCs/>
                <w:iCs/>
              </w:rPr>
            </w:pPr>
          </w:p>
          <w:p w14:paraId="1C6FC7C2" w14:textId="77777777" w:rsidR="00074304" w:rsidRPr="00015632" w:rsidRDefault="001E7B03" w:rsidP="003A59D3">
            <w:pPr>
              <w:pStyle w:val="Odsekzoznamu"/>
              <w:numPr>
                <w:ilvl w:val="0"/>
                <w:numId w:val="18"/>
              </w:numPr>
              <w:ind w:left="164" w:hanging="142"/>
              <w:rPr>
                <w:b/>
                <w:bCs/>
                <w:iCs/>
              </w:rPr>
            </w:pPr>
            <w:r>
              <w:rPr>
                <w:b/>
                <w:bCs/>
                <w:iCs/>
              </w:rPr>
              <w:t>Väzba s pádom</w:t>
            </w:r>
          </w:p>
          <w:p w14:paraId="074F257D" w14:textId="77777777" w:rsidR="00074304" w:rsidRPr="00FD0281" w:rsidRDefault="00074304" w:rsidP="003A59D3">
            <w:pPr>
              <w:pStyle w:val="Odsekzoznamu"/>
              <w:numPr>
                <w:ilvl w:val="0"/>
                <w:numId w:val="18"/>
              </w:numPr>
              <w:ind w:left="164" w:hanging="142"/>
              <w:rPr>
                <w:i/>
                <w:iCs/>
              </w:rPr>
            </w:pPr>
            <w:r w:rsidRPr="00FD0281">
              <w:rPr>
                <w:i/>
                <w:iCs/>
                <w:sz w:val="22"/>
                <w:szCs w:val="22"/>
              </w:rPr>
              <w:t>Podstatné mená mužského rodu</w:t>
            </w:r>
          </w:p>
          <w:p w14:paraId="025DCEE2" w14:textId="77777777" w:rsidR="00074304" w:rsidRPr="00015632" w:rsidRDefault="00074304" w:rsidP="0034734E">
            <w:pPr>
              <w:ind w:left="164"/>
              <w:rPr>
                <w:b/>
                <w:bCs/>
                <w:iCs/>
              </w:rPr>
            </w:pPr>
            <w:r w:rsidRPr="00015632">
              <w:rPr>
                <w:b/>
                <w:bCs/>
                <w:iCs/>
                <w:sz w:val="22"/>
                <w:szCs w:val="22"/>
              </w:rPr>
              <w:t>životné / neživotné</w:t>
            </w:r>
          </w:p>
          <w:p w14:paraId="63D6567E" w14:textId="77777777" w:rsidR="00074304" w:rsidRDefault="00074304" w:rsidP="0034734E">
            <w:pPr>
              <w:ind w:left="164"/>
              <w:rPr>
                <w:b/>
                <w:bCs/>
                <w:iCs/>
              </w:rPr>
            </w:pPr>
            <w:r w:rsidRPr="00F92E24">
              <w:rPr>
                <w:b/>
                <w:bCs/>
                <w:iCs/>
                <w:sz w:val="22"/>
                <w:szCs w:val="22"/>
              </w:rPr>
              <w:t>VZORY: chlap, hrdina, dub, stroj</w:t>
            </w:r>
          </w:p>
          <w:p w14:paraId="30C107ED" w14:textId="77777777" w:rsidR="0005010E" w:rsidRDefault="0005010E" w:rsidP="0034734E">
            <w:pPr>
              <w:ind w:left="164"/>
              <w:rPr>
                <w:b/>
                <w:bCs/>
                <w:iCs/>
              </w:rPr>
            </w:pPr>
          </w:p>
          <w:p w14:paraId="7859EC01" w14:textId="77777777" w:rsidR="0005010E" w:rsidRDefault="0005010E" w:rsidP="0034734E">
            <w:pPr>
              <w:ind w:left="164"/>
              <w:rPr>
                <w:b/>
                <w:bCs/>
                <w:iCs/>
              </w:rPr>
            </w:pPr>
          </w:p>
          <w:p w14:paraId="2CBFEB8F" w14:textId="77777777" w:rsidR="0005010E" w:rsidRDefault="0005010E" w:rsidP="0034734E">
            <w:pPr>
              <w:ind w:left="164"/>
              <w:rPr>
                <w:b/>
                <w:bCs/>
                <w:iCs/>
              </w:rPr>
            </w:pPr>
          </w:p>
          <w:p w14:paraId="59BC96E7" w14:textId="77777777" w:rsidR="0005010E" w:rsidRDefault="0005010E" w:rsidP="0034734E">
            <w:pPr>
              <w:ind w:left="164"/>
              <w:rPr>
                <w:b/>
                <w:bCs/>
                <w:iCs/>
              </w:rPr>
            </w:pPr>
          </w:p>
          <w:p w14:paraId="32F60079" w14:textId="77777777" w:rsidR="0005010E" w:rsidRDefault="0005010E" w:rsidP="0034734E">
            <w:pPr>
              <w:ind w:left="164"/>
              <w:rPr>
                <w:b/>
                <w:bCs/>
                <w:iCs/>
              </w:rPr>
            </w:pPr>
          </w:p>
          <w:p w14:paraId="227CF2A8" w14:textId="77777777" w:rsidR="0005010E" w:rsidRDefault="0005010E" w:rsidP="0034734E">
            <w:pPr>
              <w:ind w:left="164"/>
              <w:rPr>
                <w:b/>
                <w:bCs/>
                <w:iCs/>
              </w:rPr>
            </w:pPr>
          </w:p>
          <w:p w14:paraId="2E75E28F" w14:textId="77777777" w:rsidR="0005010E" w:rsidRDefault="0005010E" w:rsidP="0034734E">
            <w:pPr>
              <w:ind w:left="164"/>
              <w:rPr>
                <w:b/>
                <w:bCs/>
                <w:iCs/>
              </w:rPr>
            </w:pPr>
          </w:p>
          <w:p w14:paraId="7B816562" w14:textId="77777777" w:rsidR="0005010E" w:rsidRPr="00F92E24" w:rsidRDefault="0005010E" w:rsidP="0034734E">
            <w:pPr>
              <w:ind w:left="164"/>
              <w:rPr>
                <w:b/>
                <w:bCs/>
                <w:iCs/>
              </w:rPr>
            </w:pPr>
          </w:p>
          <w:p w14:paraId="2E1B4DD9" w14:textId="77777777" w:rsidR="00074304" w:rsidRPr="00FD0281" w:rsidRDefault="00074304" w:rsidP="003A59D3">
            <w:pPr>
              <w:pStyle w:val="Odsekzoznamu"/>
              <w:numPr>
                <w:ilvl w:val="0"/>
                <w:numId w:val="18"/>
              </w:numPr>
              <w:ind w:left="164" w:hanging="142"/>
              <w:rPr>
                <w:bCs/>
                <w:i/>
                <w:iCs/>
              </w:rPr>
            </w:pPr>
            <w:r w:rsidRPr="00FD0281">
              <w:rPr>
                <w:bCs/>
                <w:i/>
                <w:iCs/>
                <w:sz w:val="22"/>
                <w:szCs w:val="22"/>
              </w:rPr>
              <w:t>Podstatné mená ženského rodu</w:t>
            </w:r>
          </w:p>
          <w:p w14:paraId="68865160" w14:textId="77777777" w:rsidR="00074304" w:rsidRDefault="00074304" w:rsidP="0034734E">
            <w:pPr>
              <w:pStyle w:val="Odsekzoznamu"/>
              <w:ind w:left="164"/>
              <w:rPr>
                <w:b/>
                <w:bCs/>
                <w:iCs/>
              </w:rPr>
            </w:pPr>
            <w:r w:rsidRPr="00F92E24">
              <w:rPr>
                <w:b/>
                <w:bCs/>
                <w:iCs/>
                <w:sz w:val="22"/>
                <w:szCs w:val="22"/>
              </w:rPr>
              <w:t>VZORY: žena, ulica, dlaň, kosť</w:t>
            </w:r>
          </w:p>
          <w:p w14:paraId="03ECBE06" w14:textId="77777777" w:rsidR="00015632" w:rsidRDefault="00015632" w:rsidP="0034734E">
            <w:pPr>
              <w:pStyle w:val="Odsekzoznamu"/>
              <w:ind w:left="164"/>
              <w:rPr>
                <w:b/>
                <w:bCs/>
                <w:iCs/>
              </w:rPr>
            </w:pPr>
          </w:p>
          <w:p w14:paraId="2C42A01B" w14:textId="77777777" w:rsidR="00015632" w:rsidRDefault="00015632" w:rsidP="0034734E">
            <w:pPr>
              <w:pStyle w:val="Odsekzoznamu"/>
              <w:ind w:left="164"/>
              <w:rPr>
                <w:b/>
                <w:bCs/>
                <w:iCs/>
              </w:rPr>
            </w:pPr>
          </w:p>
          <w:p w14:paraId="130500EE" w14:textId="77777777" w:rsidR="00074304" w:rsidRPr="00FD0281" w:rsidRDefault="00074304" w:rsidP="003A59D3">
            <w:pPr>
              <w:pStyle w:val="Odsekzoznamu"/>
              <w:numPr>
                <w:ilvl w:val="0"/>
                <w:numId w:val="18"/>
              </w:numPr>
              <w:ind w:left="164" w:hanging="142"/>
              <w:rPr>
                <w:bCs/>
                <w:i/>
                <w:iCs/>
              </w:rPr>
            </w:pPr>
            <w:r w:rsidRPr="00FD0281">
              <w:rPr>
                <w:bCs/>
                <w:i/>
                <w:iCs/>
                <w:sz w:val="22"/>
                <w:szCs w:val="22"/>
              </w:rPr>
              <w:t>Podstatné mená stredného rodu</w:t>
            </w:r>
          </w:p>
          <w:p w14:paraId="42016B20" w14:textId="77777777" w:rsidR="00074304" w:rsidRPr="00F92E24" w:rsidRDefault="00074304" w:rsidP="00074304">
            <w:pPr>
              <w:pStyle w:val="Odsekzoznamu"/>
              <w:ind w:left="164"/>
              <w:rPr>
                <w:b/>
                <w:bCs/>
                <w:iCs/>
              </w:rPr>
            </w:pPr>
            <w:r w:rsidRPr="00F92E24">
              <w:rPr>
                <w:b/>
                <w:bCs/>
                <w:iCs/>
                <w:sz w:val="22"/>
                <w:szCs w:val="22"/>
              </w:rPr>
              <w:t>VZORY: mesto, srdce, vysvedčenie, dievča</w:t>
            </w:r>
          </w:p>
          <w:p w14:paraId="4B777B19" w14:textId="77777777" w:rsidR="00074304" w:rsidRPr="00FE3E46" w:rsidRDefault="00074304" w:rsidP="003A59D3">
            <w:pPr>
              <w:pStyle w:val="Odsekzoznamu"/>
              <w:numPr>
                <w:ilvl w:val="0"/>
                <w:numId w:val="18"/>
              </w:numPr>
              <w:ind w:left="164" w:hanging="142"/>
              <w:rPr>
                <w:b/>
                <w:bCs/>
                <w:iCs/>
              </w:rPr>
            </w:pPr>
            <w:r w:rsidRPr="00F92E24">
              <w:rPr>
                <w:b/>
                <w:bCs/>
                <w:iCs/>
                <w:sz w:val="22"/>
                <w:szCs w:val="22"/>
              </w:rPr>
              <w:t>Kontrolný diktát č. 2      (Podstatné mená)</w:t>
            </w:r>
          </w:p>
          <w:p w14:paraId="41BA4B11" w14:textId="77777777" w:rsidR="00FE3E46" w:rsidRPr="00FE3E46" w:rsidRDefault="00FE3E46" w:rsidP="00FE3E46">
            <w:pPr>
              <w:rPr>
                <w:b/>
                <w:bCs/>
                <w:iCs/>
              </w:rPr>
            </w:pPr>
          </w:p>
          <w:p w14:paraId="22DEB4FA" w14:textId="77777777" w:rsidR="00015632" w:rsidRDefault="00015632" w:rsidP="00015632">
            <w:pPr>
              <w:rPr>
                <w:b/>
                <w:bCs/>
                <w:iCs/>
              </w:rPr>
            </w:pPr>
          </w:p>
          <w:p w14:paraId="54D1A094" w14:textId="77777777" w:rsidR="00FE3E46" w:rsidRDefault="00FE3E46" w:rsidP="00015632">
            <w:pPr>
              <w:rPr>
                <w:b/>
                <w:bCs/>
                <w:iCs/>
              </w:rPr>
            </w:pPr>
          </w:p>
          <w:p w14:paraId="090A2BBB" w14:textId="77777777" w:rsidR="00FE3E46" w:rsidRDefault="00FE3E46" w:rsidP="00015632">
            <w:pPr>
              <w:rPr>
                <w:b/>
                <w:bCs/>
                <w:iCs/>
              </w:rPr>
            </w:pPr>
          </w:p>
          <w:p w14:paraId="663C4FDE" w14:textId="77777777" w:rsidR="00015632" w:rsidRPr="00015632" w:rsidRDefault="00074304" w:rsidP="00015632">
            <w:pPr>
              <w:pStyle w:val="Odsekzoznamu"/>
              <w:numPr>
                <w:ilvl w:val="0"/>
                <w:numId w:val="18"/>
              </w:numPr>
              <w:ind w:left="164" w:hanging="142"/>
              <w:rPr>
                <w:b/>
                <w:bCs/>
                <w:iCs/>
              </w:rPr>
            </w:pPr>
            <w:r w:rsidRPr="00015632">
              <w:rPr>
                <w:b/>
                <w:bCs/>
                <w:iCs/>
                <w:sz w:val="22"/>
                <w:szCs w:val="22"/>
              </w:rPr>
              <w:t>Prídavné mená – ohybný slovný druh</w:t>
            </w:r>
          </w:p>
          <w:p w14:paraId="32D0D490" w14:textId="77777777" w:rsidR="00015632" w:rsidRDefault="00015632" w:rsidP="00015632">
            <w:pPr>
              <w:rPr>
                <w:b/>
                <w:bCs/>
                <w:iCs/>
              </w:rPr>
            </w:pPr>
          </w:p>
          <w:p w14:paraId="107754C8" w14:textId="77777777" w:rsidR="00074304" w:rsidRPr="0005010E" w:rsidRDefault="00074304" w:rsidP="003A59D3">
            <w:pPr>
              <w:pStyle w:val="Odsekzoznamu"/>
              <w:numPr>
                <w:ilvl w:val="0"/>
                <w:numId w:val="18"/>
              </w:numPr>
              <w:ind w:left="164" w:hanging="142"/>
              <w:rPr>
                <w:b/>
                <w:bCs/>
                <w:iCs/>
              </w:rPr>
            </w:pPr>
            <w:r w:rsidRPr="00F92E24">
              <w:rPr>
                <w:b/>
                <w:bCs/>
                <w:iCs/>
                <w:sz w:val="22"/>
                <w:szCs w:val="22"/>
              </w:rPr>
              <w:t>Akostné a vzťahové prídavné mená</w:t>
            </w:r>
          </w:p>
          <w:p w14:paraId="4CFC4689" w14:textId="77777777" w:rsidR="0005010E" w:rsidRPr="0005010E" w:rsidRDefault="0005010E" w:rsidP="0005010E">
            <w:pPr>
              <w:pStyle w:val="Odsekzoznamu"/>
              <w:rPr>
                <w:b/>
                <w:bCs/>
                <w:iCs/>
              </w:rPr>
            </w:pPr>
          </w:p>
          <w:p w14:paraId="052AD35C" w14:textId="77777777" w:rsidR="0005010E" w:rsidRDefault="0005010E" w:rsidP="0005010E">
            <w:pPr>
              <w:rPr>
                <w:b/>
                <w:bCs/>
                <w:iCs/>
              </w:rPr>
            </w:pPr>
          </w:p>
          <w:p w14:paraId="56FB1EE0" w14:textId="77777777" w:rsidR="0005010E" w:rsidRDefault="0005010E" w:rsidP="0005010E">
            <w:pPr>
              <w:rPr>
                <w:b/>
                <w:bCs/>
                <w:iCs/>
              </w:rPr>
            </w:pPr>
          </w:p>
          <w:p w14:paraId="7ADC68E3" w14:textId="77777777" w:rsidR="0005010E" w:rsidRDefault="0005010E" w:rsidP="0005010E">
            <w:pPr>
              <w:rPr>
                <w:b/>
                <w:bCs/>
                <w:iCs/>
              </w:rPr>
            </w:pPr>
          </w:p>
          <w:p w14:paraId="74B0D3C8" w14:textId="77777777" w:rsidR="0005010E" w:rsidRPr="0005010E" w:rsidRDefault="0005010E" w:rsidP="0005010E">
            <w:pPr>
              <w:rPr>
                <w:b/>
                <w:bCs/>
                <w:iCs/>
              </w:rPr>
            </w:pPr>
          </w:p>
          <w:p w14:paraId="3EB9A1A8" w14:textId="77777777" w:rsidR="00074304" w:rsidRPr="00F92E24" w:rsidRDefault="00074304" w:rsidP="003A59D3">
            <w:pPr>
              <w:pStyle w:val="Odsekzoznamu"/>
              <w:numPr>
                <w:ilvl w:val="0"/>
                <w:numId w:val="18"/>
              </w:numPr>
              <w:ind w:left="164" w:hanging="142"/>
              <w:rPr>
                <w:b/>
                <w:bCs/>
                <w:iCs/>
              </w:rPr>
            </w:pPr>
            <w:r w:rsidRPr="00F92E24">
              <w:rPr>
                <w:b/>
                <w:bCs/>
                <w:iCs/>
                <w:sz w:val="22"/>
                <w:szCs w:val="22"/>
              </w:rPr>
              <w:t>Stupňovanie prídavných mien</w:t>
            </w:r>
          </w:p>
          <w:p w14:paraId="727B8990" w14:textId="77777777" w:rsidR="00D42E56" w:rsidRPr="00D42E56" w:rsidRDefault="00074304" w:rsidP="00015632">
            <w:pPr>
              <w:pStyle w:val="Odsekzoznamu"/>
              <w:numPr>
                <w:ilvl w:val="0"/>
                <w:numId w:val="18"/>
              </w:numPr>
              <w:ind w:left="164" w:hanging="142"/>
              <w:rPr>
                <w:b/>
                <w:bCs/>
                <w:iCs/>
              </w:rPr>
            </w:pPr>
            <w:r w:rsidRPr="00D42E56">
              <w:rPr>
                <w:b/>
                <w:bCs/>
                <w:iCs/>
                <w:sz w:val="22"/>
                <w:szCs w:val="22"/>
              </w:rPr>
              <w:t>Vzor pekný, vzor cudzí</w:t>
            </w:r>
          </w:p>
          <w:p w14:paraId="085949DC" w14:textId="77777777" w:rsidR="00074304" w:rsidRPr="00F92E24" w:rsidRDefault="00074304" w:rsidP="003A59D3">
            <w:pPr>
              <w:pStyle w:val="Odsekzoznamu"/>
              <w:numPr>
                <w:ilvl w:val="0"/>
                <w:numId w:val="18"/>
              </w:numPr>
              <w:ind w:left="164" w:hanging="142"/>
              <w:rPr>
                <w:b/>
                <w:bCs/>
                <w:iCs/>
              </w:rPr>
            </w:pPr>
            <w:r w:rsidRPr="00F92E24">
              <w:rPr>
                <w:b/>
                <w:bCs/>
                <w:iCs/>
                <w:sz w:val="22"/>
                <w:szCs w:val="22"/>
              </w:rPr>
              <w:t>Kontrolný diktát č. 3         (Prídavné mená)</w:t>
            </w:r>
          </w:p>
          <w:p w14:paraId="647329CD" w14:textId="77777777" w:rsidR="00015632" w:rsidRDefault="00015632" w:rsidP="00015632">
            <w:pPr>
              <w:rPr>
                <w:b/>
                <w:bCs/>
                <w:iCs/>
              </w:rPr>
            </w:pPr>
          </w:p>
          <w:p w14:paraId="5BB7ABAB" w14:textId="77777777" w:rsidR="00015632" w:rsidRDefault="00015632" w:rsidP="00015632">
            <w:pPr>
              <w:rPr>
                <w:b/>
                <w:bCs/>
                <w:iCs/>
              </w:rPr>
            </w:pPr>
          </w:p>
          <w:p w14:paraId="3041949E" w14:textId="77777777" w:rsidR="00837A1F" w:rsidRPr="00837A1F" w:rsidRDefault="00074304" w:rsidP="003A59D3">
            <w:pPr>
              <w:pStyle w:val="Odsekzoznamu"/>
              <w:numPr>
                <w:ilvl w:val="0"/>
                <w:numId w:val="18"/>
              </w:numPr>
              <w:ind w:left="164" w:hanging="142"/>
              <w:rPr>
                <w:bCs/>
                <w:i/>
                <w:iCs/>
              </w:rPr>
            </w:pPr>
            <w:r w:rsidRPr="00837A1F">
              <w:rPr>
                <w:bCs/>
                <w:i/>
                <w:iCs/>
                <w:sz w:val="22"/>
                <w:szCs w:val="22"/>
              </w:rPr>
              <w:t>Slovesá</w:t>
            </w:r>
            <w:r w:rsidR="00082BBF" w:rsidRPr="00837A1F">
              <w:rPr>
                <w:bCs/>
                <w:i/>
                <w:iCs/>
                <w:sz w:val="22"/>
                <w:szCs w:val="22"/>
              </w:rPr>
              <w:t xml:space="preserve"> </w:t>
            </w:r>
          </w:p>
          <w:p w14:paraId="5EEF458B" w14:textId="77777777" w:rsidR="00074304" w:rsidRPr="00837A1F" w:rsidRDefault="00074304" w:rsidP="003A59D3">
            <w:pPr>
              <w:pStyle w:val="Odsekzoznamu"/>
              <w:numPr>
                <w:ilvl w:val="0"/>
                <w:numId w:val="18"/>
              </w:numPr>
              <w:ind w:left="164" w:hanging="142"/>
              <w:rPr>
                <w:bCs/>
                <w:i/>
                <w:iCs/>
              </w:rPr>
            </w:pPr>
            <w:r w:rsidRPr="00837A1F">
              <w:rPr>
                <w:bCs/>
                <w:i/>
                <w:iCs/>
                <w:sz w:val="22"/>
                <w:szCs w:val="22"/>
              </w:rPr>
              <w:t>Kontrolný diktát č. 4       (Slovesá)</w:t>
            </w:r>
          </w:p>
          <w:p w14:paraId="1C4BBEAA" w14:textId="77777777" w:rsidR="00EF5F6B" w:rsidRPr="00837A1F" w:rsidRDefault="00EF5F6B" w:rsidP="00D42E56">
            <w:pPr>
              <w:rPr>
                <w:b/>
                <w:i/>
              </w:rPr>
            </w:pPr>
          </w:p>
          <w:p w14:paraId="20DE3915" w14:textId="77777777" w:rsidR="00D42E56" w:rsidRDefault="00D42E56" w:rsidP="00D42E56">
            <w:pPr>
              <w:rPr>
                <w:b/>
                <w:color w:val="000000"/>
              </w:rPr>
            </w:pPr>
          </w:p>
          <w:p w14:paraId="59A55527" w14:textId="77777777" w:rsidR="00D42E56" w:rsidRDefault="00D42E56" w:rsidP="00D42E56">
            <w:pPr>
              <w:rPr>
                <w:b/>
                <w:color w:val="000000"/>
              </w:rPr>
            </w:pPr>
          </w:p>
          <w:p w14:paraId="36C09555" w14:textId="77777777" w:rsidR="00D42E56" w:rsidRPr="00D42E56" w:rsidRDefault="00D42E56" w:rsidP="00D42E56">
            <w:pPr>
              <w:rPr>
                <w:b/>
                <w:color w:val="000000"/>
              </w:rPr>
            </w:pPr>
          </w:p>
        </w:tc>
      </w:tr>
      <w:tr w:rsidR="00074304" w:rsidRPr="00F92E24" w14:paraId="627C5C58" w14:textId="77777777" w:rsidTr="00E91DE7">
        <w:trPr>
          <w:trHeight w:val="368"/>
        </w:trPr>
        <w:tc>
          <w:tcPr>
            <w:tcW w:w="3773" w:type="dxa"/>
            <w:shd w:val="clear" w:color="auto" w:fill="auto"/>
          </w:tcPr>
          <w:p w14:paraId="1295460F" w14:textId="77777777" w:rsidR="00074304" w:rsidRDefault="00750B04" w:rsidP="00074304">
            <w:pPr>
              <w:pStyle w:val="Odsekzoznamu"/>
              <w:spacing w:before="120" w:line="276" w:lineRule="auto"/>
              <w:ind w:left="0"/>
              <w:jc w:val="both"/>
              <w:rPr>
                <w:b/>
                <w:bCs/>
                <w:iCs/>
              </w:rPr>
            </w:pPr>
            <w:r>
              <w:rPr>
                <w:b/>
                <w:sz w:val="22"/>
                <w:szCs w:val="22"/>
              </w:rPr>
              <w:lastRenderedPageBreak/>
              <w:t>4</w:t>
            </w:r>
            <w:r w:rsidR="00074304" w:rsidRPr="00F92E24">
              <w:rPr>
                <w:b/>
                <w:sz w:val="22"/>
                <w:szCs w:val="22"/>
              </w:rPr>
              <w:t xml:space="preserve">. </w:t>
            </w:r>
            <w:r w:rsidR="00074304" w:rsidRPr="00F92E24">
              <w:rPr>
                <w:b/>
                <w:bCs/>
                <w:iCs/>
                <w:sz w:val="22"/>
                <w:szCs w:val="22"/>
              </w:rPr>
              <w:t>Syntaktická / skladobná rovina</w:t>
            </w:r>
          </w:p>
          <w:p w14:paraId="03AD60EE" w14:textId="77777777" w:rsidR="00FE3E46" w:rsidRPr="00F92E24" w:rsidRDefault="00CC41D3" w:rsidP="00074304">
            <w:pPr>
              <w:pStyle w:val="Odsekzoznamu"/>
              <w:spacing w:before="120" w:line="276" w:lineRule="auto"/>
              <w:ind w:left="0"/>
              <w:jc w:val="both"/>
              <w:rPr>
                <w:b/>
              </w:rPr>
            </w:pPr>
            <w:r>
              <w:rPr>
                <w:b/>
                <w:bCs/>
                <w:iCs/>
                <w:sz w:val="22"/>
                <w:szCs w:val="22"/>
              </w:rPr>
              <w:t>5</w:t>
            </w:r>
            <w:r w:rsidR="00FE3E46">
              <w:rPr>
                <w:b/>
                <w:bCs/>
                <w:iCs/>
                <w:sz w:val="22"/>
                <w:szCs w:val="22"/>
              </w:rPr>
              <w:t xml:space="preserve"> h</w:t>
            </w:r>
          </w:p>
          <w:p w14:paraId="2D6C35C5" w14:textId="77777777" w:rsidR="00074304" w:rsidRPr="00F92E24" w:rsidRDefault="00074304" w:rsidP="00DF15F5">
            <w:pPr>
              <w:rPr>
                <w:b/>
                <w:color w:val="000000"/>
              </w:rPr>
            </w:pPr>
          </w:p>
        </w:tc>
        <w:tc>
          <w:tcPr>
            <w:tcW w:w="4686" w:type="dxa"/>
            <w:shd w:val="clear" w:color="auto" w:fill="auto"/>
          </w:tcPr>
          <w:p w14:paraId="2B579FF5" w14:textId="77777777" w:rsidR="002F31DD" w:rsidRPr="00F92E24" w:rsidRDefault="002F31DD" w:rsidP="003A59D3">
            <w:pPr>
              <w:numPr>
                <w:ilvl w:val="0"/>
                <w:numId w:val="17"/>
              </w:numPr>
              <w:spacing w:before="120"/>
              <w:ind w:left="357" w:hanging="357"/>
            </w:pPr>
            <w:r w:rsidRPr="00F92E24">
              <w:rPr>
                <w:sz w:val="22"/>
                <w:szCs w:val="22"/>
              </w:rPr>
              <w:t>utvoriť jednoduché vety s rôznou modalitou a použiť interpunkčné znamienka</w:t>
            </w:r>
          </w:p>
          <w:p w14:paraId="5BA0483A" w14:textId="77777777" w:rsidR="002F31DD" w:rsidRPr="00F92E24" w:rsidRDefault="002F31DD" w:rsidP="003A59D3">
            <w:pPr>
              <w:numPr>
                <w:ilvl w:val="0"/>
                <w:numId w:val="17"/>
              </w:numPr>
            </w:pPr>
            <w:r w:rsidRPr="00F92E24">
              <w:rPr>
                <w:sz w:val="22"/>
                <w:szCs w:val="22"/>
              </w:rPr>
              <w:t>rozlíšiť vety podľa obsahu</w:t>
            </w:r>
          </w:p>
          <w:p w14:paraId="2EFFCB30" w14:textId="77777777" w:rsidR="002F31DD" w:rsidRPr="00F92E24" w:rsidRDefault="002F31DD" w:rsidP="003A59D3">
            <w:pPr>
              <w:numPr>
                <w:ilvl w:val="0"/>
                <w:numId w:val="17"/>
              </w:numPr>
            </w:pPr>
            <w:r w:rsidRPr="00F92E24">
              <w:rPr>
                <w:sz w:val="22"/>
                <w:szCs w:val="22"/>
              </w:rPr>
              <w:t>správne intonovať všetky druhy viet</w:t>
            </w:r>
          </w:p>
          <w:p w14:paraId="2622BC6B" w14:textId="77777777" w:rsidR="002F31DD" w:rsidRPr="00F92E24" w:rsidRDefault="002F31DD" w:rsidP="003A59D3">
            <w:pPr>
              <w:numPr>
                <w:ilvl w:val="0"/>
                <w:numId w:val="17"/>
              </w:numPr>
            </w:pPr>
            <w:r w:rsidRPr="00F92E24">
              <w:rPr>
                <w:sz w:val="22"/>
                <w:szCs w:val="22"/>
              </w:rPr>
              <w:t>tvoriť vety podľa komunikačného zámeru</w:t>
            </w:r>
          </w:p>
          <w:p w14:paraId="1DA30F64" w14:textId="77777777" w:rsidR="002F31DD" w:rsidRPr="00F92E24" w:rsidRDefault="002F31DD" w:rsidP="003A59D3">
            <w:pPr>
              <w:numPr>
                <w:ilvl w:val="0"/>
                <w:numId w:val="17"/>
              </w:numPr>
            </w:pPr>
            <w:r w:rsidRPr="00F92E24">
              <w:rPr>
                <w:sz w:val="22"/>
                <w:szCs w:val="22"/>
              </w:rPr>
              <w:t>vytvoriť želacie a zvolacie  vety, použiť v nich správne interpunkčné znamienka</w:t>
            </w:r>
          </w:p>
          <w:p w14:paraId="139243DA" w14:textId="77777777" w:rsidR="002F31DD" w:rsidRPr="00F92E24" w:rsidRDefault="002F31DD" w:rsidP="003A59D3">
            <w:pPr>
              <w:numPr>
                <w:ilvl w:val="0"/>
                <w:numId w:val="17"/>
              </w:numPr>
            </w:pPr>
            <w:r w:rsidRPr="00F92E24">
              <w:rPr>
                <w:sz w:val="22"/>
                <w:szCs w:val="22"/>
              </w:rPr>
              <w:t>rozlíšiť želaciu a zvolaciu vetu</w:t>
            </w:r>
          </w:p>
          <w:p w14:paraId="6D41B179" w14:textId="77777777" w:rsidR="00074304" w:rsidRPr="00F92E24" w:rsidRDefault="002F31DD" w:rsidP="003A59D3">
            <w:pPr>
              <w:numPr>
                <w:ilvl w:val="0"/>
                <w:numId w:val="17"/>
              </w:numPr>
            </w:pPr>
            <w:r w:rsidRPr="00F92E24">
              <w:rPr>
                <w:sz w:val="22"/>
                <w:szCs w:val="22"/>
              </w:rPr>
              <w:t>samostatne tvoriť rôzne typy viet, pričom dodržiava správny slovosled</w:t>
            </w:r>
          </w:p>
        </w:tc>
        <w:tc>
          <w:tcPr>
            <w:tcW w:w="5596" w:type="dxa"/>
            <w:shd w:val="clear" w:color="auto" w:fill="auto"/>
          </w:tcPr>
          <w:p w14:paraId="0C426067" w14:textId="77777777" w:rsidR="002F31DD" w:rsidRPr="00F92E24" w:rsidRDefault="002F31DD" w:rsidP="003A59D3">
            <w:pPr>
              <w:pStyle w:val="Odsekzoznamu"/>
              <w:numPr>
                <w:ilvl w:val="0"/>
                <w:numId w:val="18"/>
              </w:numPr>
              <w:ind w:left="164" w:hanging="142"/>
              <w:rPr>
                <w:b/>
                <w:bCs/>
                <w:iCs/>
              </w:rPr>
            </w:pPr>
            <w:r w:rsidRPr="00F92E24">
              <w:rPr>
                <w:b/>
                <w:bCs/>
                <w:iCs/>
                <w:sz w:val="22"/>
                <w:szCs w:val="22"/>
              </w:rPr>
              <w:t>Slovosled</w:t>
            </w:r>
          </w:p>
          <w:p w14:paraId="69790331" w14:textId="77777777" w:rsidR="00074304" w:rsidRPr="0005010E" w:rsidRDefault="00D42E56" w:rsidP="00D42E56">
            <w:pPr>
              <w:rPr>
                <w:i/>
                <w:color w:val="000000"/>
              </w:rPr>
            </w:pPr>
            <w:r w:rsidRPr="0005010E">
              <w:rPr>
                <w:i/>
                <w:color w:val="000000"/>
              </w:rPr>
              <w:t>Opakovanie ISCED</w:t>
            </w:r>
          </w:p>
        </w:tc>
      </w:tr>
      <w:tr w:rsidR="00074304" w:rsidRPr="00F92E24" w14:paraId="34D0AD60" w14:textId="77777777" w:rsidTr="00E91DE7">
        <w:trPr>
          <w:trHeight w:val="368"/>
        </w:trPr>
        <w:tc>
          <w:tcPr>
            <w:tcW w:w="3773" w:type="dxa"/>
            <w:shd w:val="clear" w:color="auto" w:fill="auto"/>
          </w:tcPr>
          <w:p w14:paraId="57EF8B3C" w14:textId="77777777" w:rsidR="002F31DD" w:rsidRPr="00F92E24" w:rsidRDefault="00750B04" w:rsidP="002F31DD">
            <w:pPr>
              <w:pStyle w:val="Odsekzoznamu"/>
              <w:spacing w:before="120" w:line="276" w:lineRule="auto"/>
              <w:ind w:left="0"/>
              <w:jc w:val="both"/>
              <w:rPr>
                <w:b/>
              </w:rPr>
            </w:pPr>
            <w:r>
              <w:rPr>
                <w:b/>
                <w:sz w:val="22"/>
                <w:szCs w:val="22"/>
              </w:rPr>
              <w:t>5</w:t>
            </w:r>
            <w:r w:rsidR="002F31DD" w:rsidRPr="00F92E24">
              <w:rPr>
                <w:b/>
                <w:sz w:val="22"/>
                <w:szCs w:val="22"/>
              </w:rPr>
              <w:t>. Sloh</w:t>
            </w:r>
            <w:r w:rsidR="00FE3E46">
              <w:rPr>
                <w:b/>
                <w:sz w:val="22"/>
                <w:szCs w:val="22"/>
              </w:rPr>
              <w:t xml:space="preserve"> 2</w:t>
            </w:r>
            <w:r w:rsidR="00D02210">
              <w:rPr>
                <w:b/>
                <w:sz w:val="22"/>
                <w:szCs w:val="22"/>
              </w:rPr>
              <w:t>5</w:t>
            </w:r>
            <w:r w:rsidR="00FE3E46">
              <w:rPr>
                <w:b/>
                <w:sz w:val="22"/>
                <w:szCs w:val="22"/>
              </w:rPr>
              <w:t xml:space="preserve"> h</w:t>
            </w:r>
          </w:p>
          <w:p w14:paraId="1BBD72E3" w14:textId="77777777" w:rsidR="00074304" w:rsidRPr="00F92E24" w:rsidRDefault="00074304" w:rsidP="00DF15F5">
            <w:pPr>
              <w:rPr>
                <w:b/>
                <w:color w:val="000000"/>
              </w:rPr>
            </w:pPr>
          </w:p>
        </w:tc>
        <w:tc>
          <w:tcPr>
            <w:tcW w:w="4686" w:type="dxa"/>
            <w:shd w:val="clear" w:color="auto" w:fill="auto"/>
          </w:tcPr>
          <w:p w14:paraId="4DED2C21" w14:textId="77777777" w:rsidR="002F31DD" w:rsidRPr="00F92E24" w:rsidRDefault="002F31DD" w:rsidP="003A59D3">
            <w:pPr>
              <w:numPr>
                <w:ilvl w:val="0"/>
                <w:numId w:val="17"/>
              </w:numPr>
              <w:spacing w:before="120"/>
              <w:ind w:left="357" w:hanging="357"/>
            </w:pPr>
            <w:r w:rsidRPr="00F92E24">
              <w:rPr>
                <w:sz w:val="22"/>
                <w:szCs w:val="22"/>
              </w:rPr>
              <w:t>na základe analýzy textu identifikovať poznatky o interview</w:t>
            </w:r>
          </w:p>
          <w:p w14:paraId="1EC2DAA3" w14:textId="77777777" w:rsidR="002F31DD" w:rsidRPr="00F92E24" w:rsidRDefault="002F31DD" w:rsidP="003A59D3">
            <w:pPr>
              <w:numPr>
                <w:ilvl w:val="0"/>
                <w:numId w:val="17"/>
              </w:numPr>
            </w:pPr>
            <w:r w:rsidRPr="00F92E24">
              <w:rPr>
                <w:sz w:val="22"/>
                <w:szCs w:val="22"/>
              </w:rPr>
              <w:t>stanoviť tému interview, vytvoriť otázky, zoradiť ich podľa logickej postupnosti</w:t>
            </w:r>
          </w:p>
          <w:p w14:paraId="344A613A" w14:textId="77777777" w:rsidR="002F31DD" w:rsidRPr="00F92E24" w:rsidRDefault="002F31DD" w:rsidP="003A59D3">
            <w:pPr>
              <w:numPr>
                <w:ilvl w:val="0"/>
                <w:numId w:val="17"/>
              </w:numPr>
            </w:pPr>
            <w:r w:rsidRPr="00F92E24">
              <w:rPr>
                <w:sz w:val="22"/>
                <w:szCs w:val="22"/>
              </w:rPr>
              <w:t>uskutočniť interview na zadnú alebo voľnú tému, vytvoriť písomnú verziu interview</w:t>
            </w:r>
          </w:p>
          <w:p w14:paraId="2480C8E3" w14:textId="77777777" w:rsidR="002F31DD" w:rsidRPr="00F92E24" w:rsidRDefault="002F31DD" w:rsidP="003A59D3">
            <w:pPr>
              <w:numPr>
                <w:ilvl w:val="0"/>
                <w:numId w:val="17"/>
              </w:numPr>
            </w:pPr>
            <w:r w:rsidRPr="00F92E24">
              <w:rPr>
                <w:sz w:val="22"/>
                <w:szCs w:val="22"/>
              </w:rPr>
              <w:t>zvoliť v interview vhodný tón, začať a ukončiť komunikáciu so známymi ľuďmi</w:t>
            </w:r>
            <w:r w:rsidR="00F47E0F" w:rsidRPr="00F92E24">
              <w:rPr>
                <w:sz w:val="22"/>
                <w:szCs w:val="22"/>
              </w:rPr>
              <w:t xml:space="preserve">, dodržiavať vhodnú vzdialenosť </w:t>
            </w:r>
            <w:r w:rsidRPr="00F92E24">
              <w:rPr>
                <w:sz w:val="22"/>
                <w:szCs w:val="22"/>
              </w:rPr>
              <w:t>s komunikujúcim</w:t>
            </w:r>
          </w:p>
          <w:p w14:paraId="7BA765A2" w14:textId="77777777" w:rsidR="002F31DD" w:rsidRPr="00F92E24" w:rsidRDefault="002F31DD" w:rsidP="003A59D3">
            <w:pPr>
              <w:numPr>
                <w:ilvl w:val="0"/>
                <w:numId w:val="17"/>
              </w:numPr>
            </w:pPr>
            <w:r w:rsidRPr="00F92E24">
              <w:rPr>
                <w:sz w:val="22"/>
                <w:szCs w:val="22"/>
              </w:rPr>
              <w:t>rozlíšiť interview od bežného rozhovoru</w:t>
            </w:r>
          </w:p>
          <w:p w14:paraId="5FF2E864" w14:textId="77777777" w:rsidR="002F31DD" w:rsidRPr="00F92E24" w:rsidRDefault="002F31DD" w:rsidP="003A59D3">
            <w:pPr>
              <w:numPr>
                <w:ilvl w:val="0"/>
                <w:numId w:val="17"/>
              </w:numPr>
            </w:pPr>
            <w:r w:rsidRPr="00F92E24">
              <w:rPr>
                <w:sz w:val="22"/>
                <w:szCs w:val="22"/>
              </w:rPr>
              <w:t>vyhľadať v texte explicitne a implicitne vyjadrené informácie</w:t>
            </w:r>
          </w:p>
          <w:p w14:paraId="04CA3DF1" w14:textId="77777777" w:rsidR="002F31DD" w:rsidRPr="00F92E24" w:rsidRDefault="002F31DD" w:rsidP="0005010E">
            <w:pPr>
              <w:autoSpaceDE w:val="0"/>
              <w:autoSpaceDN w:val="0"/>
              <w:adjustRightInd w:val="0"/>
              <w:ind w:right="-108"/>
              <w:jc w:val="both"/>
            </w:pPr>
            <w:r w:rsidRPr="00F92E24">
              <w:rPr>
                <w:sz w:val="22"/>
                <w:szCs w:val="22"/>
              </w:rPr>
              <w:t xml:space="preserve">        vzťahujúce sa na tému diskusia</w:t>
            </w:r>
          </w:p>
          <w:p w14:paraId="5DB6F275" w14:textId="77777777" w:rsidR="002F31DD" w:rsidRPr="00F92E24" w:rsidRDefault="002F31DD" w:rsidP="003A59D3">
            <w:pPr>
              <w:numPr>
                <w:ilvl w:val="0"/>
                <w:numId w:val="17"/>
              </w:numPr>
            </w:pPr>
            <w:r w:rsidRPr="00F92E24">
              <w:rPr>
                <w:sz w:val="22"/>
                <w:szCs w:val="22"/>
              </w:rPr>
              <w:t>v komunikačnej situácii primerane gestikulovať a používať  vhodnú mimiku</w:t>
            </w:r>
          </w:p>
          <w:p w14:paraId="4E805D47" w14:textId="77777777" w:rsidR="002F31DD" w:rsidRPr="00F92E24" w:rsidRDefault="002F31DD" w:rsidP="003A59D3">
            <w:pPr>
              <w:numPr>
                <w:ilvl w:val="0"/>
                <w:numId w:val="17"/>
              </w:numPr>
            </w:pPr>
            <w:r w:rsidRPr="00401120">
              <w:rPr>
                <w:sz w:val="22"/>
                <w:szCs w:val="22"/>
              </w:rPr>
              <w:t>na základe analýzy identifikovať chyby a dokáže ich opraviť</w:t>
            </w:r>
          </w:p>
          <w:p w14:paraId="2D87406A" w14:textId="77777777" w:rsidR="002F31DD" w:rsidRPr="00F92E24" w:rsidRDefault="002F31DD" w:rsidP="003A59D3">
            <w:pPr>
              <w:numPr>
                <w:ilvl w:val="0"/>
                <w:numId w:val="17"/>
              </w:numPr>
            </w:pPr>
            <w:r w:rsidRPr="00F92E24">
              <w:rPr>
                <w:sz w:val="22"/>
                <w:szCs w:val="22"/>
              </w:rPr>
              <w:t xml:space="preserve">vyhľadať v rozličných informačných zdrojoch fakty a informácie, </w:t>
            </w:r>
          </w:p>
          <w:p w14:paraId="38BEF142" w14:textId="77777777" w:rsidR="002F31DD" w:rsidRPr="00F92E24" w:rsidRDefault="002F31DD" w:rsidP="003A59D3">
            <w:pPr>
              <w:numPr>
                <w:ilvl w:val="0"/>
                <w:numId w:val="17"/>
              </w:numPr>
            </w:pPr>
            <w:r w:rsidRPr="00F92E24">
              <w:rPr>
                <w:sz w:val="22"/>
                <w:szCs w:val="22"/>
              </w:rPr>
              <w:t>aplikovať poznatky o štruktúre a členení textu na odseky</w:t>
            </w:r>
          </w:p>
          <w:p w14:paraId="103A4726" w14:textId="77777777" w:rsidR="002F31DD" w:rsidRPr="00F92E24" w:rsidRDefault="002F31DD" w:rsidP="003A59D3">
            <w:pPr>
              <w:numPr>
                <w:ilvl w:val="0"/>
                <w:numId w:val="17"/>
              </w:numPr>
            </w:pPr>
            <w:r w:rsidRPr="00F92E24">
              <w:rPr>
                <w:sz w:val="22"/>
                <w:szCs w:val="22"/>
              </w:rPr>
              <w:t>komunikácie a využívať primerané štylistické prostriedky</w:t>
            </w:r>
          </w:p>
          <w:p w14:paraId="26C82BF0" w14:textId="77777777" w:rsidR="002F31DD" w:rsidRPr="00F92E24" w:rsidRDefault="002F31DD" w:rsidP="003A59D3">
            <w:pPr>
              <w:numPr>
                <w:ilvl w:val="0"/>
                <w:numId w:val="17"/>
              </w:numPr>
            </w:pPr>
            <w:r w:rsidRPr="00F92E24">
              <w:rPr>
                <w:sz w:val="22"/>
                <w:szCs w:val="22"/>
              </w:rPr>
              <w:lastRenderedPageBreak/>
              <w:t>sformulovať tému  literárneho textu adekvátnu komunikačnej situácii</w:t>
            </w:r>
          </w:p>
          <w:p w14:paraId="684A5354" w14:textId="77777777" w:rsidR="002F31DD" w:rsidRPr="00F92E24" w:rsidRDefault="002F31DD" w:rsidP="003A59D3">
            <w:pPr>
              <w:numPr>
                <w:ilvl w:val="0"/>
                <w:numId w:val="17"/>
              </w:numPr>
            </w:pPr>
            <w:r w:rsidRPr="00F92E24">
              <w:rPr>
                <w:sz w:val="22"/>
                <w:szCs w:val="22"/>
              </w:rPr>
              <w:t>vyjadriť hlavnú myšlienku umeleckého textu</w:t>
            </w:r>
          </w:p>
          <w:p w14:paraId="066B9FC0" w14:textId="77777777" w:rsidR="002F31DD" w:rsidRPr="00F92E24" w:rsidRDefault="002F31DD" w:rsidP="003A59D3">
            <w:pPr>
              <w:numPr>
                <w:ilvl w:val="0"/>
                <w:numId w:val="17"/>
              </w:numPr>
            </w:pPr>
            <w:r w:rsidRPr="00F92E24">
              <w:rPr>
                <w:sz w:val="22"/>
                <w:szCs w:val="22"/>
              </w:rPr>
              <w:t>reprodukovať príbeh</w:t>
            </w:r>
          </w:p>
          <w:p w14:paraId="69DC413E" w14:textId="77777777" w:rsidR="002F31DD" w:rsidRPr="00F92E24" w:rsidRDefault="002F31DD" w:rsidP="003A59D3">
            <w:pPr>
              <w:numPr>
                <w:ilvl w:val="0"/>
                <w:numId w:val="17"/>
              </w:numPr>
            </w:pPr>
            <w:r w:rsidRPr="00F92E24">
              <w:rPr>
                <w:sz w:val="22"/>
                <w:szCs w:val="22"/>
              </w:rPr>
              <w:t>rozlíšiť jednotlivé časti vonkajšej kompozície textu</w:t>
            </w:r>
          </w:p>
          <w:p w14:paraId="41BFE614" w14:textId="77777777" w:rsidR="002F31DD" w:rsidRPr="00F92E24" w:rsidRDefault="002F31DD" w:rsidP="003A59D3">
            <w:pPr>
              <w:numPr>
                <w:ilvl w:val="0"/>
                <w:numId w:val="17"/>
              </w:numPr>
            </w:pPr>
            <w:r w:rsidRPr="00F92E24">
              <w:rPr>
                <w:sz w:val="22"/>
                <w:szCs w:val="22"/>
              </w:rPr>
              <w:t>zoradiť motívy a myšlienky podľa časovej a logickej postupnosti</w:t>
            </w:r>
          </w:p>
          <w:p w14:paraId="79EA5F16" w14:textId="77777777" w:rsidR="002F31DD" w:rsidRPr="00F92E24" w:rsidRDefault="002F31DD" w:rsidP="003A59D3">
            <w:pPr>
              <w:numPr>
                <w:ilvl w:val="0"/>
                <w:numId w:val="17"/>
              </w:numPr>
            </w:pPr>
            <w:r w:rsidRPr="00F92E24">
              <w:rPr>
                <w:sz w:val="22"/>
                <w:szCs w:val="22"/>
              </w:rPr>
              <w:t xml:space="preserve">prerozprávať obsah umeleckého textu so zachovaním časovej a </w:t>
            </w:r>
          </w:p>
          <w:p w14:paraId="2F4EB652" w14:textId="77777777" w:rsidR="002F31DD" w:rsidRPr="00F92E24" w:rsidRDefault="002F31DD" w:rsidP="002F31DD">
            <w:pPr>
              <w:ind w:left="360"/>
            </w:pPr>
            <w:r w:rsidRPr="00F92E24">
              <w:rPr>
                <w:sz w:val="22"/>
                <w:szCs w:val="22"/>
              </w:rPr>
              <w:t xml:space="preserve">logickej postupnosti                              </w:t>
            </w:r>
          </w:p>
          <w:p w14:paraId="79B52DD8" w14:textId="77777777" w:rsidR="002F31DD" w:rsidRPr="00F92E24" w:rsidRDefault="002F31DD" w:rsidP="003A59D3">
            <w:pPr>
              <w:numPr>
                <w:ilvl w:val="0"/>
                <w:numId w:val="17"/>
              </w:numPr>
            </w:pPr>
            <w:r w:rsidRPr="00F92E24">
              <w:rPr>
                <w:sz w:val="22"/>
                <w:szCs w:val="22"/>
              </w:rPr>
              <w:t>vytvoriť jednoduché rozprávanie s dodržaním časovej postupnosti</w:t>
            </w:r>
          </w:p>
          <w:p w14:paraId="36ACB14E" w14:textId="77777777" w:rsidR="002F31DD" w:rsidRPr="00F92E24" w:rsidRDefault="002F31DD" w:rsidP="003A59D3">
            <w:pPr>
              <w:numPr>
                <w:ilvl w:val="0"/>
                <w:numId w:val="17"/>
              </w:numPr>
            </w:pPr>
            <w:r w:rsidRPr="00F92E24">
              <w:rPr>
                <w:sz w:val="22"/>
                <w:szCs w:val="22"/>
              </w:rPr>
              <w:t>posúdiť slovesný čas vzhľadom na časovú postupnosť</w:t>
            </w:r>
          </w:p>
          <w:p w14:paraId="1A1ABE4D" w14:textId="77777777" w:rsidR="002F31DD" w:rsidRPr="00F92E24" w:rsidRDefault="002F31DD" w:rsidP="003A59D3">
            <w:pPr>
              <w:numPr>
                <w:ilvl w:val="0"/>
                <w:numId w:val="17"/>
              </w:numPr>
            </w:pPr>
            <w:r w:rsidRPr="00F92E24">
              <w:rPr>
                <w:sz w:val="22"/>
                <w:szCs w:val="22"/>
              </w:rPr>
              <w:t>vysvetliť  význam slovies v rozprávaní</w:t>
            </w:r>
          </w:p>
          <w:p w14:paraId="0F0355F6" w14:textId="77777777" w:rsidR="002F31DD" w:rsidRPr="00F92E24" w:rsidRDefault="002F31DD" w:rsidP="003A59D3">
            <w:pPr>
              <w:numPr>
                <w:ilvl w:val="0"/>
                <w:numId w:val="17"/>
              </w:numPr>
              <w:rPr>
                <w:b/>
              </w:rPr>
            </w:pPr>
            <w:r w:rsidRPr="00F92E24">
              <w:rPr>
                <w:sz w:val="22"/>
                <w:szCs w:val="22"/>
              </w:rPr>
              <w:t>pochopiť funkciu opisných častí textu v rozprávaní</w:t>
            </w:r>
          </w:p>
          <w:p w14:paraId="0E056482" w14:textId="77777777" w:rsidR="002F31DD" w:rsidRPr="00F92E24" w:rsidRDefault="002F31DD" w:rsidP="003A59D3">
            <w:pPr>
              <w:numPr>
                <w:ilvl w:val="0"/>
                <w:numId w:val="17"/>
              </w:numPr>
            </w:pPr>
            <w:r w:rsidRPr="00F92E24">
              <w:rPr>
                <w:sz w:val="22"/>
                <w:szCs w:val="22"/>
              </w:rPr>
              <w:t>samostatne sformulovať základné myšlienky</w:t>
            </w:r>
          </w:p>
          <w:p w14:paraId="7FED9428" w14:textId="77777777" w:rsidR="002F31DD" w:rsidRPr="00F92E24" w:rsidRDefault="002F31DD" w:rsidP="003A59D3">
            <w:pPr>
              <w:numPr>
                <w:ilvl w:val="0"/>
                <w:numId w:val="17"/>
              </w:numPr>
              <w:rPr>
                <w:b/>
              </w:rPr>
            </w:pPr>
            <w:r w:rsidRPr="00F92E24">
              <w:rPr>
                <w:sz w:val="22"/>
                <w:szCs w:val="22"/>
              </w:rPr>
              <w:t>vytvoriť na zadanú alebo voľnú tému ucelené rozprávanie s prvkami opisu a s dodržaním časovej postupnosti rozdelenej na úvod, jadro, záver</w:t>
            </w:r>
          </w:p>
          <w:p w14:paraId="5859C6EE" w14:textId="77777777" w:rsidR="002F31DD" w:rsidRPr="00F92E24" w:rsidRDefault="002F31DD" w:rsidP="003A59D3">
            <w:pPr>
              <w:numPr>
                <w:ilvl w:val="0"/>
                <w:numId w:val="17"/>
              </w:numPr>
            </w:pPr>
            <w:r w:rsidRPr="00F92E24">
              <w:rPr>
                <w:sz w:val="22"/>
                <w:szCs w:val="22"/>
              </w:rPr>
              <w:t>vytvoriť rozprávanie s prvkami opisu a prezentovať ho</w:t>
            </w:r>
          </w:p>
          <w:p w14:paraId="073170CE" w14:textId="77777777" w:rsidR="002F31DD" w:rsidRPr="00F92E24" w:rsidRDefault="002F31DD" w:rsidP="003A59D3">
            <w:pPr>
              <w:numPr>
                <w:ilvl w:val="0"/>
                <w:numId w:val="17"/>
              </w:numPr>
            </w:pPr>
            <w:r w:rsidRPr="00F92E24">
              <w:rPr>
                <w:sz w:val="22"/>
                <w:szCs w:val="22"/>
              </w:rPr>
              <w:t>využiť vhodnú slovnú zásobu</w:t>
            </w:r>
          </w:p>
          <w:p w14:paraId="0EC1483C" w14:textId="77777777" w:rsidR="002F31DD" w:rsidRPr="00F92E24" w:rsidRDefault="002F31DD" w:rsidP="003A59D3">
            <w:pPr>
              <w:numPr>
                <w:ilvl w:val="0"/>
                <w:numId w:val="17"/>
              </w:numPr>
            </w:pPr>
            <w:r w:rsidRPr="00F92E24">
              <w:rPr>
                <w:sz w:val="22"/>
                <w:szCs w:val="22"/>
              </w:rPr>
              <w:t>s pomocou učiteľa identifikovať niektoré chyby vo svojom texte</w:t>
            </w:r>
          </w:p>
          <w:p w14:paraId="27FCDE85" w14:textId="77777777" w:rsidR="002F31DD" w:rsidRPr="00F92E24" w:rsidRDefault="002F31DD" w:rsidP="003A59D3">
            <w:pPr>
              <w:numPr>
                <w:ilvl w:val="0"/>
                <w:numId w:val="17"/>
              </w:numPr>
            </w:pPr>
            <w:r w:rsidRPr="00F92E24">
              <w:rPr>
                <w:sz w:val="22"/>
                <w:szCs w:val="22"/>
              </w:rPr>
              <w:t>napísať primerane zložitý, spisovný, myšlienkovo celistvý útvar</w:t>
            </w:r>
          </w:p>
          <w:p w14:paraId="2AF15B0D" w14:textId="77777777" w:rsidR="00074304" w:rsidRPr="00F92E24" w:rsidRDefault="002F31DD" w:rsidP="003A59D3">
            <w:pPr>
              <w:numPr>
                <w:ilvl w:val="0"/>
                <w:numId w:val="17"/>
              </w:numPr>
              <w:rPr>
                <w:b/>
              </w:rPr>
            </w:pPr>
            <w:r w:rsidRPr="00F92E24">
              <w:rPr>
                <w:sz w:val="22"/>
                <w:szCs w:val="22"/>
              </w:rPr>
              <w:t>vytvoriť jednoduchý opis pracovného  postupu  s využitím plnovýznamových slovies</w:t>
            </w:r>
          </w:p>
        </w:tc>
        <w:tc>
          <w:tcPr>
            <w:tcW w:w="5596" w:type="dxa"/>
            <w:shd w:val="clear" w:color="auto" w:fill="auto"/>
          </w:tcPr>
          <w:p w14:paraId="083EC72F" w14:textId="77777777" w:rsidR="00D42E56" w:rsidRPr="00D42E56" w:rsidRDefault="002F31DD" w:rsidP="003A59D3">
            <w:pPr>
              <w:pStyle w:val="Odsekzoznamu"/>
              <w:numPr>
                <w:ilvl w:val="0"/>
                <w:numId w:val="18"/>
              </w:numPr>
              <w:spacing w:before="120"/>
              <w:ind w:left="165" w:hanging="142"/>
              <w:rPr>
                <w:b/>
                <w:bCs/>
                <w:iCs/>
              </w:rPr>
            </w:pPr>
            <w:r w:rsidRPr="00F92E24">
              <w:rPr>
                <w:b/>
                <w:bCs/>
                <w:iCs/>
                <w:sz w:val="22"/>
                <w:szCs w:val="22"/>
              </w:rPr>
              <w:lastRenderedPageBreak/>
              <w:t xml:space="preserve">Interview – cielený rozhovor  </w:t>
            </w:r>
          </w:p>
          <w:p w14:paraId="6B6C1829" w14:textId="77777777" w:rsidR="00D42E56" w:rsidRDefault="00D42E56" w:rsidP="00D42E56">
            <w:pPr>
              <w:spacing w:before="120"/>
              <w:rPr>
                <w:b/>
                <w:bCs/>
                <w:iCs/>
              </w:rPr>
            </w:pPr>
          </w:p>
          <w:p w14:paraId="2CE7BEAD" w14:textId="77777777" w:rsidR="00D42E56" w:rsidRDefault="00D42E56" w:rsidP="00D42E56">
            <w:pPr>
              <w:spacing w:before="120"/>
              <w:rPr>
                <w:b/>
                <w:bCs/>
                <w:iCs/>
              </w:rPr>
            </w:pPr>
          </w:p>
          <w:p w14:paraId="518ACE56" w14:textId="77777777" w:rsidR="00D42E56" w:rsidRDefault="00D42E56" w:rsidP="00D42E56">
            <w:pPr>
              <w:spacing w:before="120"/>
              <w:rPr>
                <w:b/>
                <w:bCs/>
                <w:iCs/>
              </w:rPr>
            </w:pPr>
          </w:p>
          <w:p w14:paraId="551A8AC3" w14:textId="77777777" w:rsidR="00D42E56" w:rsidRDefault="00D42E56" w:rsidP="00D42E56">
            <w:pPr>
              <w:spacing w:before="120"/>
              <w:rPr>
                <w:b/>
                <w:bCs/>
                <w:iCs/>
              </w:rPr>
            </w:pPr>
          </w:p>
          <w:p w14:paraId="764A4CA7" w14:textId="77777777" w:rsidR="00D42E56" w:rsidRDefault="00D42E56" w:rsidP="00D42E56">
            <w:pPr>
              <w:spacing w:before="120"/>
              <w:rPr>
                <w:b/>
                <w:bCs/>
                <w:iCs/>
              </w:rPr>
            </w:pPr>
          </w:p>
          <w:p w14:paraId="1B6B9F80" w14:textId="77777777" w:rsidR="002F31DD" w:rsidRDefault="002F31DD" w:rsidP="00D42E56">
            <w:pPr>
              <w:spacing w:before="120"/>
              <w:rPr>
                <w:b/>
                <w:bCs/>
                <w:iCs/>
              </w:rPr>
            </w:pPr>
          </w:p>
          <w:p w14:paraId="0AD2BCA8" w14:textId="77777777" w:rsidR="0005010E" w:rsidRDefault="0005010E" w:rsidP="00D42E56">
            <w:pPr>
              <w:spacing w:before="120"/>
              <w:rPr>
                <w:b/>
                <w:bCs/>
                <w:iCs/>
              </w:rPr>
            </w:pPr>
          </w:p>
          <w:p w14:paraId="519C33A0" w14:textId="77777777" w:rsidR="0005010E" w:rsidRPr="00D42E56" w:rsidRDefault="0005010E" w:rsidP="00D42E56">
            <w:pPr>
              <w:spacing w:before="120"/>
              <w:rPr>
                <w:b/>
                <w:bCs/>
                <w:iCs/>
              </w:rPr>
            </w:pPr>
          </w:p>
          <w:p w14:paraId="70755C9C" w14:textId="77777777" w:rsidR="00F77703" w:rsidRPr="0005010E" w:rsidRDefault="002F31DD" w:rsidP="0005010E">
            <w:pPr>
              <w:pStyle w:val="Odsekzoznamu"/>
              <w:numPr>
                <w:ilvl w:val="0"/>
                <w:numId w:val="18"/>
              </w:numPr>
              <w:ind w:left="165" w:hanging="142"/>
              <w:rPr>
                <w:b/>
                <w:bCs/>
                <w:iCs/>
              </w:rPr>
            </w:pPr>
            <w:r w:rsidRPr="00F92E24">
              <w:rPr>
                <w:b/>
                <w:bCs/>
                <w:iCs/>
                <w:sz w:val="22"/>
                <w:szCs w:val="22"/>
              </w:rPr>
              <w:t>Diskusia</w:t>
            </w:r>
          </w:p>
          <w:p w14:paraId="616EC48E" w14:textId="77777777" w:rsidR="0005010E" w:rsidRDefault="0005010E" w:rsidP="0005010E">
            <w:pPr>
              <w:pStyle w:val="Odsekzoznamu"/>
              <w:numPr>
                <w:ilvl w:val="0"/>
                <w:numId w:val="18"/>
              </w:numPr>
              <w:ind w:left="165" w:hanging="142"/>
              <w:rPr>
                <w:b/>
                <w:bCs/>
                <w:iCs/>
              </w:rPr>
            </w:pPr>
            <w:r>
              <w:rPr>
                <w:b/>
                <w:bCs/>
                <w:iCs/>
                <w:sz w:val="22"/>
                <w:szCs w:val="22"/>
              </w:rPr>
              <w:t>debata</w:t>
            </w:r>
          </w:p>
          <w:p w14:paraId="71776D66" w14:textId="77777777" w:rsidR="00F77703" w:rsidRDefault="00F77703" w:rsidP="00F77703">
            <w:pPr>
              <w:rPr>
                <w:b/>
                <w:bCs/>
                <w:iCs/>
              </w:rPr>
            </w:pPr>
          </w:p>
          <w:p w14:paraId="0DACDEE3" w14:textId="77777777" w:rsidR="00F77703" w:rsidRDefault="00F77703" w:rsidP="00F77703">
            <w:pPr>
              <w:rPr>
                <w:b/>
                <w:bCs/>
                <w:iCs/>
              </w:rPr>
            </w:pPr>
          </w:p>
          <w:p w14:paraId="3BEF759E" w14:textId="77777777" w:rsidR="00F77703" w:rsidRDefault="00F77703" w:rsidP="00F77703">
            <w:pPr>
              <w:rPr>
                <w:b/>
                <w:bCs/>
                <w:iCs/>
              </w:rPr>
            </w:pPr>
          </w:p>
          <w:p w14:paraId="6C800F5A" w14:textId="77777777" w:rsidR="00F77703" w:rsidRDefault="00F77703" w:rsidP="00F77703">
            <w:pPr>
              <w:rPr>
                <w:b/>
                <w:bCs/>
                <w:iCs/>
              </w:rPr>
            </w:pPr>
          </w:p>
          <w:p w14:paraId="07D9F18D" w14:textId="77777777" w:rsidR="00F77703" w:rsidRDefault="00F77703" w:rsidP="00F77703">
            <w:pPr>
              <w:rPr>
                <w:b/>
                <w:bCs/>
                <w:iCs/>
              </w:rPr>
            </w:pPr>
          </w:p>
          <w:p w14:paraId="4F145975" w14:textId="77777777" w:rsidR="00F77703" w:rsidRDefault="00F77703" w:rsidP="00F77703">
            <w:pPr>
              <w:rPr>
                <w:b/>
                <w:bCs/>
                <w:iCs/>
              </w:rPr>
            </w:pPr>
          </w:p>
          <w:p w14:paraId="5AB8AFEC" w14:textId="77777777" w:rsidR="00D42E56" w:rsidRDefault="00D42E56" w:rsidP="00D42E56">
            <w:pPr>
              <w:rPr>
                <w:bCs/>
                <w:i/>
                <w:iCs/>
              </w:rPr>
            </w:pPr>
          </w:p>
          <w:p w14:paraId="7A41E971" w14:textId="77777777" w:rsidR="00D42E56" w:rsidRDefault="00D42E56" w:rsidP="00D42E56">
            <w:pPr>
              <w:rPr>
                <w:bCs/>
                <w:i/>
                <w:iCs/>
              </w:rPr>
            </w:pPr>
          </w:p>
          <w:p w14:paraId="4DA585CB" w14:textId="77777777" w:rsidR="00D42E56" w:rsidRPr="00D42E56" w:rsidRDefault="00D42E56" w:rsidP="00D42E56">
            <w:pPr>
              <w:rPr>
                <w:bCs/>
                <w:i/>
                <w:iCs/>
              </w:rPr>
            </w:pPr>
          </w:p>
          <w:p w14:paraId="620A8C65" w14:textId="77777777" w:rsidR="00F77703" w:rsidRDefault="00F77703" w:rsidP="00F77703">
            <w:pPr>
              <w:rPr>
                <w:bCs/>
                <w:i/>
                <w:iCs/>
              </w:rPr>
            </w:pPr>
          </w:p>
          <w:p w14:paraId="49B8DBC1" w14:textId="77777777" w:rsidR="00F77703" w:rsidRDefault="00F77703" w:rsidP="00F77703">
            <w:pPr>
              <w:rPr>
                <w:bCs/>
                <w:i/>
                <w:iCs/>
              </w:rPr>
            </w:pPr>
          </w:p>
          <w:p w14:paraId="53D34584" w14:textId="77777777" w:rsidR="002F31DD" w:rsidRPr="00F92E24" w:rsidRDefault="00D42E56" w:rsidP="003A59D3">
            <w:pPr>
              <w:pStyle w:val="Odsekzoznamu"/>
              <w:numPr>
                <w:ilvl w:val="0"/>
                <w:numId w:val="18"/>
              </w:numPr>
              <w:ind w:left="165" w:hanging="142"/>
              <w:rPr>
                <w:b/>
                <w:bCs/>
                <w:iCs/>
              </w:rPr>
            </w:pPr>
            <w:r>
              <w:rPr>
                <w:b/>
                <w:bCs/>
                <w:iCs/>
                <w:sz w:val="22"/>
                <w:szCs w:val="22"/>
              </w:rPr>
              <w:t>T</w:t>
            </w:r>
            <w:r w:rsidR="002F31DD" w:rsidRPr="00F92E24">
              <w:rPr>
                <w:b/>
                <w:bCs/>
                <w:iCs/>
                <w:sz w:val="22"/>
                <w:szCs w:val="22"/>
              </w:rPr>
              <w:t>éma</w:t>
            </w:r>
          </w:p>
          <w:p w14:paraId="6B1EC0F4" w14:textId="77777777" w:rsidR="002F31DD" w:rsidRPr="00BA6F94" w:rsidRDefault="002F31DD" w:rsidP="003A59D3">
            <w:pPr>
              <w:pStyle w:val="Odsekzoznamu"/>
              <w:numPr>
                <w:ilvl w:val="0"/>
                <w:numId w:val="18"/>
              </w:numPr>
              <w:ind w:left="165" w:hanging="142"/>
              <w:rPr>
                <w:b/>
                <w:bCs/>
                <w:iCs/>
              </w:rPr>
            </w:pPr>
            <w:r w:rsidRPr="00F92E24">
              <w:rPr>
                <w:b/>
                <w:bCs/>
                <w:iCs/>
                <w:sz w:val="22"/>
                <w:szCs w:val="22"/>
              </w:rPr>
              <w:t>Hlavná myšlienka</w:t>
            </w:r>
          </w:p>
          <w:p w14:paraId="15DD2EFA" w14:textId="77777777" w:rsidR="00BA6F94" w:rsidRDefault="00BA6F94" w:rsidP="00BA6F94">
            <w:pPr>
              <w:rPr>
                <w:b/>
                <w:bCs/>
                <w:iCs/>
              </w:rPr>
            </w:pPr>
          </w:p>
          <w:p w14:paraId="615FFAAB" w14:textId="77777777" w:rsidR="00BA6F94" w:rsidRDefault="00BA6F94" w:rsidP="00BA6F94">
            <w:pPr>
              <w:rPr>
                <w:b/>
                <w:bCs/>
                <w:iCs/>
              </w:rPr>
            </w:pPr>
          </w:p>
          <w:p w14:paraId="3A2067C2" w14:textId="77777777" w:rsidR="00BA6F94" w:rsidRDefault="00BA6F94" w:rsidP="00BA6F94">
            <w:pPr>
              <w:rPr>
                <w:b/>
                <w:bCs/>
                <w:iCs/>
              </w:rPr>
            </w:pPr>
          </w:p>
          <w:p w14:paraId="08395E10" w14:textId="77777777" w:rsidR="00BA6F94" w:rsidRDefault="00BA6F94" w:rsidP="00BA6F94">
            <w:pPr>
              <w:rPr>
                <w:b/>
                <w:bCs/>
                <w:iCs/>
              </w:rPr>
            </w:pPr>
          </w:p>
          <w:p w14:paraId="1BDA4476" w14:textId="77777777" w:rsidR="0005010E" w:rsidRDefault="0005010E" w:rsidP="00BA6F94">
            <w:pPr>
              <w:rPr>
                <w:b/>
                <w:bCs/>
                <w:iCs/>
              </w:rPr>
            </w:pPr>
          </w:p>
          <w:p w14:paraId="1F8122A2" w14:textId="77777777" w:rsidR="002F31DD" w:rsidRPr="0005010E" w:rsidRDefault="002F31DD" w:rsidP="003A59D3">
            <w:pPr>
              <w:pStyle w:val="Odsekzoznamu"/>
              <w:numPr>
                <w:ilvl w:val="0"/>
                <w:numId w:val="18"/>
              </w:numPr>
              <w:ind w:left="165" w:hanging="142"/>
              <w:rPr>
                <w:b/>
                <w:bCs/>
                <w:iCs/>
              </w:rPr>
            </w:pPr>
            <w:r w:rsidRPr="00F92E24">
              <w:rPr>
                <w:b/>
                <w:bCs/>
                <w:iCs/>
                <w:sz w:val="22"/>
                <w:szCs w:val="22"/>
              </w:rPr>
              <w:t>Rozprávanie s prvkami opisu</w:t>
            </w:r>
          </w:p>
          <w:p w14:paraId="381A6A6F" w14:textId="77777777" w:rsidR="0005010E" w:rsidRDefault="0005010E" w:rsidP="0005010E">
            <w:pPr>
              <w:rPr>
                <w:b/>
                <w:bCs/>
                <w:iCs/>
              </w:rPr>
            </w:pPr>
          </w:p>
          <w:p w14:paraId="6871E609" w14:textId="77777777" w:rsidR="0005010E" w:rsidRDefault="0005010E" w:rsidP="0005010E">
            <w:pPr>
              <w:rPr>
                <w:b/>
                <w:bCs/>
                <w:iCs/>
              </w:rPr>
            </w:pPr>
          </w:p>
          <w:p w14:paraId="7492CC92" w14:textId="77777777" w:rsidR="0005010E" w:rsidRPr="0005010E" w:rsidRDefault="0005010E" w:rsidP="0005010E">
            <w:pPr>
              <w:rPr>
                <w:b/>
                <w:bCs/>
                <w:iCs/>
              </w:rPr>
            </w:pPr>
          </w:p>
          <w:p w14:paraId="3EBEED0F" w14:textId="77777777" w:rsidR="002F31DD" w:rsidRPr="00FE3E46" w:rsidRDefault="002F31DD" w:rsidP="003A59D3">
            <w:pPr>
              <w:pStyle w:val="Odsekzoznamu"/>
              <w:numPr>
                <w:ilvl w:val="0"/>
                <w:numId w:val="18"/>
              </w:numPr>
              <w:ind w:left="165" w:hanging="142"/>
              <w:rPr>
                <w:b/>
                <w:bCs/>
                <w:iCs/>
              </w:rPr>
            </w:pPr>
            <w:r w:rsidRPr="00F92E24">
              <w:rPr>
                <w:b/>
                <w:bCs/>
                <w:iCs/>
                <w:sz w:val="22"/>
                <w:szCs w:val="22"/>
              </w:rPr>
              <w:t>1. školská úloha zo slohu(Rozprávanie s prvkami opisu)</w:t>
            </w:r>
          </w:p>
          <w:p w14:paraId="3D992134" w14:textId="77777777" w:rsidR="00FE3E46" w:rsidRDefault="00FE3E46" w:rsidP="00FE3E46">
            <w:pPr>
              <w:rPr>
                <w:b/>
                <w:bCs/>
                <w:iCs/>
              </w:rPr>
            </w:pPr>
          </w:p>
          <w:p w14:paraId="369BB00B" w14:textId="77777777" w:rsidR="00FE3E46" w:rsidRDefault="00FE3E46" w:rsidP="00FE3E46">
            <w:pPr>
              <w:rPr>
                <w:b/>
                <w:bCs/>
                <w:iCs/>
              </w:rPr>
            </w:pPr>
          </w:p>
          <w:p w14:paraId="0DBD5BE8" w14:textId="77777777" w:rsidR="00FE3E46" w:rsidRDefault="00FE3E46" w:rsidP="00FE3E46">
            <w:pPr>
              <w:rPr>
                <w:b/>
                <w:bCs/>
                <w:iCs/>
              </w:rPr>
            </w:pPr>
          </w:p>
          <w:p w14:paraId="347B98D1" w14:textId="77777777" w:rsidR="00FE3E46" w:rsidRDefault="00FE3E46" w:rsidP="00FE3E46">
            <w:pPr>
              <w:rPr>
                <w:b/>
                <w:bCs/>
                <w:iCs/>
              </w:rPr>
            </w:pPr>
          </w:p>
          <w:p w14:paraId="04A252FC" w14:textId="77777777" w:rsidR="00FE3E46" w:rsidRDefault="00FE3E46" w:rsidP="00FE3E46">
            <w:pPr>
              <w:rPr>
                <w:b/>
                <w:bCs/>
                <w:iCs/>
              </w:rPr>
            </w:pPr>
          </w:p>
          <w:p w14:paraId="625644D8" w14:textId="77777777" w:rsidR="00FE3E46" w:rsidRDefault="00FE3E46" w:rsidP="00FE3E46">
            <w:pPr>
              <w:rPr>
                <w:b/>
                <w:bCs/>
                <w:iCs/>
              </w:rPr>
            </w:pPr>
          </w:p>
          <w:p w14:paraId="229BEE42" w14:textId="77777777" w:rsidR="00401120" w:rsidRDefault="00401120" w:rsidP="00FE3E46">
            <w:pPr>
              <w:rPr>
                <w:b/>
                <w:bCs/>
                <w:iCs/>
              </w:rPr>
            </w:pPr>
          </w:p>
          <w:p w14:paraId="53102102" w14:textId="77777777" w:rsidR="00401120" w:rsidRDefault="00401120" w:rsidP="00FE3E46">
            <w:pPr>
              <w:rPr>
                <w:b/>
                <w:bCs/>
                <w:iCs/>
              </w:rPr>
            </w:pPr>
          </w:p>
          <w:p w14:paraId="2CCF2B0F" w14:textId="77777777" w:rsidR="00401120" w:rsidRDefault="00401120" w:rsidP="00FE3E46">
            <w:pPr>
              <w:rPr>
                <w:b/>
                <w:bCs/>
                <w:iCs/>
              </w:rPr>
            </w:pPr>
          </w:p>
          <w:p w14:paraId="22B3B66B" w14:textId="77777777" w:rsidR="00401120" w:rsidRDefault="00401120" w:rsidP="00FE3E46">
            <w:pPr>
              <w:rPr>
                <w:b/>
                <w:bCs/>
                <w:iCs/>
              </w:rPr>
            </w:pPr>
          </w:p>
          <w:p w14:paraId="6369E3C9" w14:textId="77777777" w:rsidR="00401120" w:rsidRDefault="00401120" w:rsidP="00FE3E46">
            <w:pPr>
              <w:rPr>
                <w:b/>
                <w:bCs/>
                <w:iCs/>
              </w:rPr>
            </w:pPr>
          </w:p>
          <w:p w14:paraId="705489B5" w14:textId="77777777" w:rsidR="00401120" w:rsidRDefault="00401120" w:rsidP="00FE3E46">
            <w:pPr>
              <w:rPr>
                <w:b/>
                <w:bCs/>
                <w:iCs/>
              </w:rPr>
            </w:pPr>
          </w:p>
          <w:p w14:paraId="7633CFF9" w14:textId="77777777" w:rsidR="00FE3E46" w:rsidRPr="00FE3E46" w:rsidRDefault="00FE3E46" w:rsidP="00FE3E46">
            <w:pPr>
              <w:rPr>
                <w:b/>
                <w:bCs/>
                <w:iCs/>
              </w:rPr>
            </w:pPr>
          </w:p>
          <w:p w14:paraId="3CBE80F6" w14:textId="77777777" w:rsidR="002F31DD" w:rsidRPr="00F92E24" w:rsidRDefault="002F31DD" w:rsidP="003A59D3">
            <w:pPr>
              <w:pStyle w:val="Odsekzoznamu"/>
              <w:numPr>
                <w:ilvl w:val="0"/>
                <w:numId w:val="18"/>
              </w:numPr>
              <w:ind w:left="165" w:hanging="142"/>
              <w:rPr>
                <w:b/>
                <w:bCs/>
                <w:iCs/>
              </w:rPr>
            </w:pPr>
            <w:r w:rsidRPr="00F92E24">
              <w:rPr>
                <w:b/>
                <w:bCs/>
                <w:iCs/>
                <w:sz w:val="22"/>
                <w:szCs w:val="22"/>
              </w:rPr>
              <w:t>Opis pracovného postupu</w:t>
            </w:r>
          </w:p>
          <w:p w14:paraId="736640CB" w14:textId="77777777" w:rsidR="00074304" w:rsidRPr="00F92E24" w:rsidRDefault="00074304" w:rsidP="00DF15F5">
            <w:pPr>
              <w:rPr>
                <w:b/>
                <w:color w:val="000000"/>
              </w:rPr>
            </w:pPr>
          </w:p>
        </w:tc>
      </w:tr>
      <w:tr w:rsidR="002F31DD" w:rsidRPr="00F92E24" w14:paraId="61E357FA" w14:textId="77777777" w:rsidTr="00E91DE7">
        <w:trPr>
          <w:trHeight w:val="368"/>
        </w:trPr>
        <w:tc>
          <w:tcPr>
            <w:tcW w:w="3773" w:type="dxa"/>
            <w:shd w:val="clear" w:color="auto" w:fill="auto"/>
          </w:tcPr>
          <w:p w14:paraId="4497F8A4" w14:textId="77777777" w:rsidR="002F31DD" w:rsidRPr="00D02210" w:rsidRDefault="00750B04" w:rsidP="002F31DD">
            <w:pPr>
              <w:spacing w:before="120"/>
              <w:rPr>
                <w:bCs/>
                <w:iCs/>
              </w:rPr>
            </w:pPr>
            <w:r w:rsidRPr="00D02210">
              <w:rPr>
                <w:sz w:val="22"/>
                <w:szCs w:val="22"/>
              </w:rPr>
              <w:lastRenderedPageBreak/>
              <w:t>6</w:t>
            </w:r>
            <w:r w:rsidR="002F31DD" w:rsidRPr="00D02210">
              <w:rPr>
                <w:sz w:val="22"/>
                <w:szCs w:val="22"/>
              </w:rPr>
              <w:t xml:space="preserve">. </w:t>
            </w:r>
            <w:r w:rsidR="002F31DD" w:rsidRPr="00D02210">
              <w:rPr>
                <w:bCs/>
                <w:iCs/>
                <w:sz w:val="22"/>
                <w:szCs w:val="22"/>
              </w:rPr>
              <w:t>Opakovanie učiva z 5. ročníka</w:t>
            </w:r>
          </w:p>
          <w:p w14:paraId="152A9155" w14:textId="77777777" w:rsidR="00C023F2" w:rsidRPr="00D02210" w:rsidRDefault="00C023F2" w:rsidP="002F31DD">
            <w:pPr>
              <w:spacing w:before="120"/>
              <w:rPr>
                <w:bCs/>
                <w:iCs/>
              </w:rPr>
            </w:pPr>
          </w:p>
          <w:p w14:paraId="7848117F" w14:textId="05D4EFFE" w:rsidR="00C023F2" w:rsidRPr="00F92E24" w:rsidRDefault="00C023F2" w:rsidP="00C023F2">
            <w:pPr>
              <w:spacing w:line="276" w:lineRule="auto"/>
              <w:rPr>
                <w:bCs/>
                <w:iCs/>
              </w:rPr>
            </w:pPr>
            <w:r w:rsidRPr="00F92E24">
              <w:rPr>
                <w:bCs/>
                <w:iCs/>
                <w:sz w:val="22"/>
                <w:szCs w:val="22"/>
              </w:rPr>
              <w:t xml:space="preserve">(Zvuková rovina jazyka a pravopis, tvarová /   morfologická rovina jazyka) </w:t>
            </w:r>
          </w:p>
        </w:tc>
        <w:tc>
          <w:tcPr>
            <w:tcW w:w="4686" w:type="dxa"/>
            <w:shd w:val="clear" w:color="auto" w:fill="auto"/>
          </w:tcPr>
          <w:p w14:paraId="7FD43EED" w14:textId="77777777" w:rsidR="002F31DD" w:rsidRPr="00F92E24" w:rsidRDefault="002F31DD" w:rsidP="003A59D3">
            <w:pPr>
              <w:numPr>
                <w:ilvl w:val="0"/>
                <w:numId w:val="17"/>
              </w:numPr>
              <w:spacing w:before="120"/>
              <w:ind w:left="357" w:hanging="357"/>
            </w:pPr>
            <w:r w:rsidRPr="00F92E24">
              <w:rPr>
                <w:sz w:val="22"/>
                <w:szCs w:val="22"/>
              </w:rPr>
              <w:t>upevňovať a sumarizovať vedomost</w:t>
            </w:r>
            <w:r w:rsidR="007E70EE">
              <w:rPr>
                <w:sz w:val="22"/>
                <w:szCs w:val="22"/>
              </w:rPr>
              <w:t xml:space="preserve">i </w:t>
            </w:r>
            <w:r w:rsidRPr="00F92E24">
              <w:rPr>
                <w:sz w:val="22"/>
                <w:szCs w:val="22"/>
              </w:rPr>
              <w:t>nadobudnuté v 5. ročníku</w:t>
            </w:r>
          </w:p>
          <w:p w14:paraId="0C7F0BCD" w14:textId="77777777" w:rsidR="002F31DD" w:rsidRPr="00F92E24" w:rsidRDefault="002F31DD" w:rsidP="003A59D3">
            <w:pPr>
              <w:numPr>
                <w:ilvl w:val="0"/>
                <w:numId w:val="17"/>
              </w:numPr>
            </w:pPr>
            <w:r w:rsidRPr="00F92E24">
              <w:rPr>
                <w:sz w:val="22"/>
                <w:szCs w:val="22"/>
              </w:rPr>
              <w:t>identifikovať pojmy, dokáže ich prakticky odlíšiť</w:t>
            </w:r>
          </w:p>
          <w:p w14:paraId="00F47B23" w14:textId="77777777" w:rsidR="0054076D" w:rsidRPr="00F92E24" w:rsidRDefault="0054076D" w:rsidP="003A59D3">
            <w:pPr>
              <w:numPr>
                <w:ilvl w:val="0"/>
                <w:numId w:val="17"/>
              </w:numPr>
              <w:ind w:left="357" w:hanging="357"/>
            </w:pPr>
            <w:r w:rsidRPr="00F92E24">
              <w:rPr>
                <w:sz w:val="22"/>
                <w:szCs w:val="22"/>
              </w:rPr>
              <w:lastRenderedPageBreak/>
              <w:t>zapamätať si potrebné fakty a definície a vedieť demonštrovať ich znalosť</w:t>
            </w:r>
          </w:p>
          <w:p w14:paraId="3E24A204" w14:textId="77777777" w:rsidR="0054076D" w:rsidRPr="00F92E24" w:rsidRDefault="0054076D" w:rsidP="003A59D3">
            <w:pPr>
              <w:numPr>
                <w:ilvl w:val="0"/>
                <w:numId w:val="17"/>
              </w:numPr>
              <w:ind w:left="357" w:hanging="357"/>
            </w:pPr>
            <w:r w:rsidRPr="00F92E24">
              <w:rPr>
                <w:sz w:val="22"/>
                <w:szCs w:val="22"/>
              </w:rPr>
              <w:t>preukázať vedomosti a pravopisné zručnosti</w:t>
            </w:r>
          </w:p>
          <w:p w14:paraId="1E68450E" w14:textId="77777777" w:rsidR="002F31DD" w:rsidRPr="00F92E24" w:rsidRDefault="002F31DD" w:rsidP="003A59D3">
            <w:pPr>
              <w:numPr>
                <w:ilvl w:val="0"/>
                <w:numId w:val="17"/>
              </w:numPr>
            </w:pPr>
            <w:r w:rsidRPr="00F92E24">
              <w:rPr>
                <w:sz w:val="22"/>
                <w:szCs w:val="22"/>
              </w:rPr>
              <w:t>aplikovať nadobudnuté vedomosti a spôsobilosti osvojené v 5. ročníku</w:t>
            </w:r>
          </w:p>
          <w:p w14:paraId="212DE19C" w14:textId="77777777" w:rsidR="00C02BBA" w:rsidRPr="00F92E24" w:rsidRDefault="00C02BBA" w:rsidP="003A59D3">
            <w:pPr>
              <w:numPr>
                <w:ilvl w:val="0"/>
                <w:numId w:val="17"/>
              </w:numPr>
            </w:pPr>
            <w:r w:rsidRPr="00F92E24">
              <w:rPr>
                <w:color w:val="000000"/>
                <w:sz w:val="22"/>
                <w:szCs w:val="22"/>
              </w:rPr>
              <w:t>na základe analýzy identifikovať chyby a dokáže ich opraviť</w:t>
            </w:r>
          </w:p>
        </w:tc>
        <w:tc>
          <w:tcPr>
            <w:tcW w:w="5596" w:type="dxa"/>
            <w:shd w:val="clear" w:color="auto" w:fill="auto"/>
          </w:tcPr>
          <w:p w14:paraId="20B52909" w14:textId="4CBA58DF" w:rsidR="0034734E" w:rsidRPr="00416335" w:rsidRDefault="00416335" w:rsidP="00416335">
            <w:pPr>
              <w:rPr>
                <w:bCs/>
                <w:i/>
                <w:iCs/>
              </w:rPr>
            </w:pPr>
            <w:r>
              <w:rPr>
                <w:bCs/>
                <w:i/>
                <w:iCs/>
                <w:sz w:val="22"/>
                <w:szCs w:val="22"/>
              </w:rPr>
              <w:lastRenderedPageBreak/>
              <w:t xml:space="preserve">   </w:t>
            </w:r>
            <w:r w:rsidR="0034734E" w:rsidRPr="00416335">
              <w:rPr>
                <w:bCs/>
                <w:i/>
                <w:iCs/>
                <w:sz w:val="22"/>
                <w:szCs w:val="22"/>
              </w:rPr>
              <w:t>Spodobovanie</w:t>
            </w:r>
          </w:p>
          <w:p w14:paraId="60F3FA6F" w14:textId="77777777" w:rsidR="002F31DD" w:rsidRPr="0014645D" w:rsidRDefault="002F31DD" w:rsidP="003A59D3">
            <w:pPr>
              <w:pStyle w:val="Odsekzoznamu"/>
              <w:numPr>
                <w:ilvl w:val="0"/>
                <w:numId w:val="18"/>
              </w:numPr>
              <w:ind w:left="164" w:hanging="142"/>
              <w:rPr>
                <w:bCs/>
                <w:i/>
                <w:iCs/>
              </w:rPr>
            </w:pPr>
            <w:r w:rsidRPr="0014645D">
              <w:rPr>
                <w:bCs/>
                <w:i/>
                <w:iCs/>
                <w:sz w:val="22"/>
                <w:szCs w:val="22"/>
              </w:rPr>
              <w:t>Podstatné  mená</w:t>
            </w:r>
          </w:p>
          <w:p w14:paraId="0ADB6F0F" w14:textId="77777777" w:rsidR="002F31DD" w:rsidRPr="0014645D" w:rsidRDefault="002F31DD" w:rsidP="003A59D3">
            <w:pPr>
              <w:pStyle w:val="Odsekzoznamu"/>
              <w:numPr>
                <w:ilvl w:val="0"/>
                <w:numId w:val="18"/>
              </w:numPr>
              <w:ind w:left="164" w:hanging="142"/>
              <w:rPr>
                <w:bCs/>
                <w:i/>
                <w:iCs/>
              </w:rPr>
            </w:pPr>
            <w:r w:rsidRPr="0014645D">
              <w:rPr>
                <w:bCs/>
                <w:i/>
                <w:iCs/>
                <w:sz w:val="22"/>
                <w:szCs w:val="22"/>
              </w:rPr>
              <w:t>Prídavné mená</w:t>
            </w:r>
          </w:p>
          <w:p w14:paraId="1F405A28" w14:textId="77777777" w:rsidR="002F31DD" w:rsidRPr="0014645D" w:rsidRDefault="002F31DD" w:rsidP="003A59D3">
            <w:pPr>
              <w:pStyle w:val="Odsekzoznamu"/>
              <w:numPr>
                <w:ilvl w:val="0"/>
                <w:numId w:val="18"/>
              </w:numPr>
              <w:ind w:left="164" w:hanging="142"/>
              <w:rPr>
                <w:bCs/>
                <w:i/>
                <w:iCs/>
              </w:rPr>
            </w:pPr>
            <w:r w:rsidRPr="0014645D">
              <w:rPr>
                <w:bCs/>
                <w:i/>
                <w:iCs/>
                <w:sz w:val="22"/>
                <w:szCs w:val="22"/>
              </w:rPr>
              <w:t>Vzory podstatných  mien</w:t>
            </w:r>
          </w:p>
          <w:p w14:paraId="6E021B6F" w14:textId="2B79C35C" w:rsidR="00CA2BB2" w:rsidRPr="00416335" w:rsidRDefault="002F31DD" w:rsidP="00416335">
            <w:pPr>
              <w:pStyle w:val="Odsekzoznamu"/>
              <w:numPr>
                <w:ilvl w:val="0"/>
                <w:numId w:val="18"/>
              </w:numPr>
              <w:ind w:left="164" w:hanging="142"/>
              <w:rPr>
                <w:bCs/>
                <w:i/>
                <w:iCs/>
              </w:rPr>
            </w:pPr>
            <w:r w:rsidRPr="0014645D">
              <w:rPr>
                <w:bCs/>
                <w:i/>
                <w:iCs/>
                <w:sz w:val="22"/>
                <w:szCs w:val="22"/>
              </w:rPr>
              <w:t>Vzory prídavných mien</w:t>
            </w:r>
          </w:p>
        </w:tc>
      </w:tr>
    </w:tbl>
    <w:p w14:paraId="69B2FCE4" w14:textId="77777777" w:rsidR="00F47E0F" w:rsidRDefault="00F47E0F" w:rsidP="00F47E0F">
      <w:pPr>
        <w:rPr>
          <w:b/>
          <w:sz w:val="22"/>
          <w:szCs w:val="22"/>
        </w:rPr>
      </w:pPr>
      <w:r w:rsidRPr="00F92E24">
        <w:rPr>
          <w:b/>
          <w:sz w:val="22"/>
          <w:szCs w:val="22"/>
        </w:rPr>
        <w:t>Hrubo vyznačené slová v stĺpci obsahový štandard sú nové pojmy zavedené v 5. ročníku + predpísané diktáty a slohové práce</w:t>
      </w:r>
      <w:r w:rsidR="0021555A" w:rsidRPr="00F92E24">
        <w:rPr>
          <w:b/>
          <w:sz w:val="22"/>
          <w:szCs w:val="22"/>
        </w:rPr>
        <w:t>.</w:t>
      </w:r>
    </w:p>
    <w:p w14:paraId="129CA653" w14:textId="77777777" w:rsidR="00496048" w:rsidRPr="00496048" w:rsidRDefault="00496048" w:rsidP="00F47E0F">
      <w:pPr>
        <w:rPr>
          <w:i/>
          <w:sz w:val="22"/>
          <w:szCs w:val="22"/>
        </w:rPr>
      </w:pPr>
      <w:r w:rsidRPr="00496048">
        <w:rPr>
          <w:i/>
          <w:sz w:val="22"/>
          <w:szCs w:val="22"/>
        </w:rPr>
        <w:t>Kurzívou</w:t>
      </w:r>
      <w:r>
        <w:rPr>
          <w:i/>
          <w:sz w:val="22"/>
          <w:szCs w:val="22"/>
        </w:rPr>
        <w:t xml:space="preserve"> je označený pojem, ktorý bol  už zavedený a ďalej sa s ním pracuje.</w:t>
      </w:r>
    </w:p>
    <w:p w14:paraId="1EA57C6C" w14:textId="77777777" w:rsidR="007852E1" w:rsidRPr="00F92E24" w:rsidRDefault="007852E1" w:rsidP="00855D11">
      <w:pPr>
        <w:rPr>
          <w:b/>
          <w:sz w:val="22"/>
          <w:szCs w:val="22"/>
        </w:rPr>
      </w:pPr>
    </w:p>
    <w:p w14:paraId="4DA2EC89" w14:textId="77777777" w:rsidR="007852E1" w:rsidRPr="003C4770" w:rsidRDefault="00693539" w:rsidP="00855D11">
      <w:pPr>
        <w:rPr>
          <w:b/>
        </w:rPr>
      </w:pPr>
      <w:r w:rsidRPr="003C4770">
        <w:rPr>
          <w:b/>
        </w:rPr>
        <w:t>LITERÁRNA ZLOŽKA</w:t>
      </w:r>
    </w:p>
    <w:p w14:paraId="7E593189" w14:textId="77777777" w:rsidR="00693539" w:rsidRPr="003C4770" w:rsidRDefault="00693539" w:rsidP="00855D11">
      <w:pPr>
        <w:rPr>
          <w:b/>
        </w:rPr>
      </w:pPr>
    </w:p>
    <w:p w14:paraId="3ECE58F2" w14:textId="77777777" w:rsidR="00693539" w:rsidRPr="003C4770" w:rsidRDefault="00693539" w:rsidP="00CB496A">
      <w:pPr>
        <w:jc w:val="both"/>
      </w:pPr>
      <w:r w:rsidRPr="003C4770">
        <w:t>Cieľom vyučovania literárnej výchovy je sústavne rozvíjať čitateľské a interpretačné zručnosti žiakov. Základným princípom osnovania obsahu je rozvoj čítania ako všestranného osvojovania umeleckého textu. Dôraz sa kladie na postupné rozvíjanie čitateľa od naivnej úrovne (charakteristickej hlavne pre 1. stupeň ZŠ) cez schopnosť analyzovať sémantiku umeleckého textu (analytické čítanie), porozumieť jej a prenikať do znakovej podstaty textu, až po schopnosť pracovať s jeho významom na vyššej individuálnej úrovni spracovania, t. j. syntetizovať ho, interpretovať a hodnotiť zo všetkých jeho stránok (syntetické, hodnotiace čítanie).</w:t>
      </w:r>
    </w:p>
    <w:p w14:paraId="0D36FF47" w14:textId="77777777" w:rsidR="00693539" w:rsidRPr="003C4770" w:rsidRDefault="00693539" w:rsidP="00CB496A">
      <w:pPr>
        <w:jc w:val="both"/>
      </w:pPr>
    </w:p>
    <w:p w14:paraId="11EC0596" w14:textId="77777777" w:rsidR="00693539" w:rsidRPr="003C4770" w:rsidRDefault="00693539" w:rsidP="00CB496A">
      <w:pPr>
        <w:jc w:val="both"/>
      </w:pPr>
      <w:r w:rsidRPr="003C4770">
        <w:t>Tento princíp usporiadania obsahu smeruje k rozvíjaniu čitateľských kompetencií, resp. súboru vedomostí, zručností, hodnôt a postojov zameraných na príjem umeleckého textu, jeho analýzu a hodnotenie.</w:t>
      </w:r>
    </w:p>
    <w:p w14:paraId="269F0736" w14:textId="77777777" w:rsidR="00693539" w:rsidRPr="003C4770" w:rsidRDefault="00693539" w:rsidP="00CB496A">
      <w:pPr>
        <w:jc w:val="both"/>
      </w:pPr>
    </w:p>
    <w:p w14:paraId="3DE4738A" w14:textId="77777777" w:rsidR="00693539" w:rsidRPr="003C4770" w:rsidRDefault="00693539" w:rsidP="00CB496A">
      <w:pPr>
        <w:jc w:val="both"/>
      </w:pPr>
      <w:r w:rsidRPr="003C4770">
        <w:t>Základnou úlohou literárnej výchovy na 2. stupni ZŠ je postupný prechod jednotlivými fázami čítania:</w:t>
      </w:r>
    </w:p>
    <w:p w14:paraId="00315592" w14:textId="77777777" w:rsidR="00693539" w:rsidRPr="003C4770" w:rsidRDefault="00693539" w:rsidP="003A59D3">
      <w:pPr>
        <w:pStyle w:val="Odsekzoznamu"/>
        <w:numPr>
          <w:ilvl w:val="0"/>
          <w:numId w:val="19"/>
        </w:numPr>
        <w:jc w:val="both"/>
      </w:pPr>
      <w:r w:rsidRPr="003C4770">
        <w:t>čítanie so simultánnym porozumením</w:t>
      </w:r>
    </w:p>
    <w:p w14:paraId="7FAC6CBF" w14:textId="77777777" w:rsidR="00693539" w:rsidRPr="003C4770" w:rsidRDefault="00693539" w:rsidP="003A59D3">
      <w:pPr>
        <w:pStyle w:val="Odsekzoznamu"/>
        <w:numPr>
          <w:ilvl w:val="0"/>
          <w:numId w:val="19"/>
        </w:numPr>
        <w:jc w:val="both"/>
      </w:pPr>
      <w:r w:rsidRPr="003C4770">
        <w:t>analýzy štruktúry textu a identifikácia jeho významu</w:t>
      </w:r>
    </w:p>
    <w:p w14:paraId="14D4C9C3" w14:textId="77777777" w:rsidR="00693539" w:rsidRPr="003C4770" w:rsidRDefault="00693539" w:rsidP="003A59D3">
      <w:pPr>
        <w:pStyle w:val="Odsekzoznamu"/>
        <w:numPr>
          <w:ilvl w:val="0"/>
          <w:numId w:val="19"/>
        </w:numPr>
        <w:jc w:val="both"/>
      </w:pPr>
      <w:r w:rsidRPr="003C4770">
        <w:t>hodnotenie textu</w:t>
      </w:r>
    </w:p>
    <w:p w14:paraId="424CEEC5" w14:textId="77777777" w:rsidR="00D26DA2" w:rsidRPr="003C4770" w:rsidRDefault="00D26DA2" w:rsidP="00CB496A">
      <w:pPr>
        <w:jc w:val="both"/>
      </w:pPr>
      <w:r w:rsidRPr="003C4770">
        <w:t>Literatúra umožňuje žiakom poznať a pochopiť spoločensko-kultúrny vývoj našej spoločnosti, orientovať sa v prostredí, v ktorom žijú, vnímať okolie i seba, vytvárať predpoklady k efektívnej medziľudskej komunikácii, interpretovať svoje reakcie a pocity a dokázať pochopiť svoje postavenie v rozličných komunikatívnych situáciách. Výučba predmetu sa realizuje v klasických triedach, v špeciálnej učebni s interaktívnou tabuľou, v učebni IKT, v odbornej učebni zameranej na výučbu slovenského jazyka a literatúry.</w:t>
      </w:r>
    </w:p>
    <w:p w14:paraId="1C70C67F" w14:textId="77777777" w:rsidR="00D26DA2" w:rsidRPr="003C4770" w:rsidRDefault="00D26DA2" w:rsidP="00CB496A">
      <w:pPr>
        <w:jc w:val="both"/>
      </w:pPr>
    </w:p>
    <w:p w14:paraId="2D7BC231" w14:textId="77777777" w:rsidR="00D26DA2" w:rsidRPr="003C4770" w:rsidRDefault="00D26DA2" w:rsidP="00CB496A">
      <w:pPr>
        <w:jc w:val="both"/>
        <w:rPr>
          <w:u w:val="single"/>
        </w:rPr>
      </w:pPr>
      <w:r w:rsidRPr="003C4770">
        <w:rPr>
          <w:u w:val="single"/>
        </w:rPr>
        <w:t>Prepojenie vzdelávacích oblastí  s kľúčovými kompetenciami, konkretizácia kľúčových kompetencií v jednotlivých vzdelávacích oblastiach:</w:t>
      </w:r>
    </w:p>
    <w:p w14:paraId="7FD59349" w14:textId="77777777" w:rsidR="00D26DA2" w:rsidRPr="003C4770" w:rsidRDefault="00D26DA2" w:rsidP="00CB496A">
      <w:pPr>
        <w:tabs>
          <w:tab w:val="left" w:pos="7655"/>
        </w:tabs>
        <w:spacing w:before="120" w:line="276" w:lineRule="auto"/>
        <w:ind w:left="708" w:hanging="708"/>
        <w:jc w:val="both"/>
        <w:rPr>
          <w:b/>
        </w:rPr>
      </w:pPr>
      <w:r w:rsidRPr="003C4770">
        <w:rPr>
          <w:b/>
        </w:rPr>
        <w:t xml:space="preserve">KK1 - Komunikácia v materinskom jazyku </w:t>
      </w:r>
    </w:p>
    <w:p w14:paraId="3F804E48" w14:textId="77777777" w:rsidR="00335DB2" w:rsidRPr="003C4770" w:rsidRDefault="00CF75F4" w:rsidP="003A59D3">
      <w:pPr>
        <w:pStyle w:val="Odsekzoznamu"/>
        <w:numPr>
          <w:ilvl w:val="0"/>
          <w:numId w:val="28"/>
        </w:numPr>
        <w:tabs>
          <w:tab w:val="left" w:pos="7655"/>
        </w:tabs>
        <w:spacing w:line="276" w:lineRule="auto"/>
        <w:jc w:val="both"/>
      </w:pPr>
      <w:r w:rsidRPr="003C4770">
        <w:t>opakovať vedomosti z literárnej teórie</w:t>
      </w:r>
    </w:p>
    <w:p w14:paraId="3847F640" w14:textId="77777777" w:rsidR="00D26DA2" w:rsidRPr="003C4770" w:rsidRDefault="00CF75F4" w:rsidP="003A59D3">
      <w:pPr>
        <w:pStyle w:val="Odsekzoznamu"/>
        <w:numPr>
          <w:ilvl w:val="0"/>
          <w:numId w:val="28"/>
        </w:numPr>
        <w:tabs>
          <w:tab w:val="left" w:pos="7655"/>
        </w:tabs>
        <w:spacing w:line="276" w:lineRule="auto"/>
        <w:jc w:val="both"/>
      </w:pPr>
      <w:r w:rsidRPr="003C4770">
        <w:t>v práci používať informácie z médií, spropagovať čítanie kníh</w:t>
      </w:r>
      <w:r w:rsidR="00D26DA2" w:rsidRPr="003C4770">
        <w:rPr>
          <w:b/>
        </w:rPr>
        <w:tab/>
      </w:r>
    </w:p>
    <w:p w14:paraId="3BBEC3C7" w14:textId="77777777" w:rsidR="00D26DA2" w:rsidRPr="003C4770" w:rsidRDefault="00D26DA2" w:rsidP="003A59D3">
      <w:pPr>
        <w:pStyle w:val="Odsekzoznamu"/>
        <w:numPr>
          <w:ilvl w:val="0"/>
          <w:numId w:val="28"/>
        </w:numPr>
        <w:spacing w:line="276" w:lineRule="auto"/>
        <w:jc w:val="both"/>
      </w:pPr>
      <w:r w:rsidRPr="003C4770">
        <w:t>zamerať sa na čítanie textu s porozumením</w:t>
      </w:r>
    </w:p>
    <w:p w14:paraId="20696A8F" w14:textId="77777777" w:rsidR="00D26DA2" w:rsidRPr="003C4770" w:rsidRDefault="00D26DA2" w:rsidP="003A59D3">
      <w:pPr>
        <w:pStyle w:val="Odsekzoznamu"/>
        <w:numPr>
          <w:ilvl w:val="0"/>
          <w:numId w:val="28"/>
        </w:numPr>
        <w:spacing w:line="276" w:lineRule="auto"/>
        <w:jc w:val="both"/>
      </w:pPr>
      <w:r w:rsidRPr="003C4770">
        <w:lastRenderedPageBreak/>
        <w:t>monitorovať úroveň vzdelávacích výsledkov žiaka testami</w:t>
      </w:r>
    </w:p>
    <w:p w14:paraId="0729AB72" w14:textId="77777777" w:rsidR="00D26DA2" w:rsidRPr="003C4770" w:rsidRDefault="00D26DA2" w:rsidP="003A59D3">
      <w:pPr>
        <w:pStyle w:val="Odsekzoznamu"/>
        <w:numPr>
          <w:ilvl w:val="0"/>
          <w:numId w:val="28"/>
        </w:numPr>
        <w:spacing w:line="276" w:lineRule="auto"/>
        <w:jc w:val="both"/>
      </w:pPr>
      <w:r w:rsidRPr="003C4770">
        <w:t>aplikovať prozodické vlastnosti v umeleckom texte</w:t>
      </w:r>
    </w:p>
    <w:p w14:paraId="64A2F06E" w14:textId="77777777" w:rsidR="003308A1" w:rsidRPr="003C4770" w:rsidRDefault="003308A1" w:rsidP="003A59D3">
      <w:pPr>
        <w:pStyle w:val="Odsekzoznamu"/>
        <w:numPr>
          <w:ilvl w:val="0"/>
          <w:numId w:val="28"/>
        </w:numPr>
        <w:spacing w:line="276" w:lineRule="auto"/>
        <w:jc w:val="both"/>
      </w:pPr>
      <w:r w:rsidRPr="003C4770">
        <w:t>aplikovať vedomosti z literárnej teórie na rozlíšenie dramatických útvarov a vyvodenie  odlišných znakov</w:t>
      </w:r>
    </w:p>
    <w:p w14:paraId="59EE98C1" w14:textId="77777777" w:rsidR="003308A1" w:rsidRPr="003C4770" w:rsidRDefault="003308A1" w:rsidP="003A59D3">
      <w:pPr>
        <w:pStyle w:val="Odsekzoznamu"/>
        <w:numPr>
          <w:ilvl w:val="0"/>
          <w:numId w:val="28"/>
        </w:numPr>
        <w:spacing w:line="276" w:lineRule="auto"/>
        <w:jc w:val="both"/>
      </w:pPr>
      <w:r w:rsidRPr="003C4770">
        <w:t>dramatizovať rozprávku</w:t>
      </w:r>
    </w:p>
    <w:p w14:paraId="31671A6D" w14:textId="77777777" w:rsidR="003308A1" w:rsidRPr="003C4770" w:rsidRDefault="003308A1" w:rsidP="003A59D3">
      <w:pPr>
        <w:pStyle w:val="Odsekzoznamu"/>
        <w:numPr>
          <w:ilvl w:val="0"/>
          <w:numId w:val="28"/>
        </w:numPr>
        <w:spacing w:line="276" w:lineRule="auto"/>
        <w:jc w:val="both"/>
      </w:pPr>
      <w:r w:rsidRPr="003C4770">
        <w:t>porozumieť a reprodukovať prečítaný text</w:t>
      </w:r>
    </w:p>
    <w:p w14:paraId="5B6D9A2B" w14:textId="77777777" w:rsidR="00D26DA2" w:rsidRPr="003C4770" w:rsidRDefault="00D26DA2" w:rsidP="003A59D3">
      <w:pPr>
        <w:pStyle w:val="Odsekzoznamu"/>
        <w:numPr>
          <w:ilvl w:val="0"/>
          <w:numId w:val="28"/>
        </w:numPr>
        <w:spacing w:line="276" w:lineRule="auto"/>
        <w:jc w:val="both"/>
      </w:pPr>
      <w:r w:rsidRPr="003C4770">
        <w:t>využívať rôzne techniky a stratégie čítania</w:t>
      </w:r>
    </w:p>
    <w:p w14:paraId="16C043E8" w14:textId="77777777" w:rsidR="00D26DA2" w:rsidRPr="003C4770" w:rsidRDefault="00D26DA2" w:rsidP="003A59D3">
      <w:pPr>
        <w:pStyle w:val="Odsekzoznamu"/>
        <w:numPr>
          <w:ilvl w:val="0"/>
          <w:numId w:val="28"/>
        </w:numPr>
        <w:spacing w:line="276" w:lineRule="auto"/>
        <w:jc w:val="both"/>
      </w:pPr>
      <w:r w:rsidRPr="003C4770">
        <w:t>opakovať priebežne základné učivo s cieľom rozvíjať osobný</w:t>
      </w:r>
      <w:r w:rsidR="00CF75F4" w:rsidRPr="003C4770">
        <w:t xml:space="preserve"> rast</w:t>
      </w:r>
    </w:p>
    <w:p w14:paraId="68F9DE6A" w14:textId="77777777" w:rsidR="00D26DA2" w:rsidRPr="003C4770" w:rsidRDefault="00335DB2" w:rsidP="003A59D3">
      <w:pPr>
        <w:pStyle w:val="Odsekzoznamu"/>
        <w:numPr>
          <w:ilvl w:val="0"/>
          <w:numId w:val="28"/>
        </w:numPr>
        <w:spacing w:line="276" w:lineRule="auto"/>
        <w:jc w:val="both"/>
      </w:pPr>
      <w:r w:rsidRPr="003C4770">
        <w:t>posilniť čitateľskú gramotnosť</w:t>
      </w:r>
    </w:p>
    <w:p w14:paraId="54D67F1E" w14:textId="77777777" w:rsidR="00335DB2" w:rsidRPr="003C4770" w:rsidRDefault="00D26DA2" w:rsidP="003A59D3">
      <w:pPr>
        <w:pStyle w:val="Odsekzoznamu"/>
        <w:numPr>
          <w:ilvl w:val="0"/>
          <w:numId w:val="28"/>
        </w:numPr>
        <w:spacing w:line="276" w:lineRule="auto"/>
        <w:jc w:val="both"/>
      </w:pPr>
      <w:r w:rsidRPr="003C4770">
        <w:t>rozvíjať slovnú zásobu čítaním umeleckých textov</w:t>
      </w:r>
    </w:p>
    <w:p w14:paraId="43D79058" w14:textId="77777777" w:rsidR="00D26DA2" w:rsidRPr="003C4770" w:rsidRDefault="00D26DA2" w:rsidP="003A59D3">
      <w:pPr>
        <w:pStyle w:val="Odsekzoznamu"/>
        <w:numPr>
          <w:ilvl w:val="0"/>
          <w:numId w:val="28"/>
        </w:numPr>
        <w:spacing w:line="276" w:lineRule="auto"/>
        <w:jc w:val="both"/>
      </w:pPr>
      <w:r w:rsidRPr="003C4770">
        <w:t>zdokonaliť sa v analyzovaní umeleckého textu</w:t>
      </w:r>
    </w:p>
    <w:p w14:paraId="3FC94FC5" w14:textId="77777777" w:rsidR="00335DB2" w:rsidRPr="003C4770" w:rsidRDefault="00D26DA2" w:rsidP="003A59D3">
      <w:pPr>
        <w:pStyle w:val="Odsekzoznamu"/>
        <w:numPr>
          <w:ilvl w:val="0"/>
          <w:numId w:val="28"/>
        </w:numPr>
        <w:spacing w:line="276" w:lineRule="auto"/>
        <w:jc w:val="both"/>
      </w:pPr>
      <w:r w:rsidRPr="003C4770">
        <w:t>vytvoriť si kladný vzťah k umeleckej literatúre</w:t>
      </w:r>
    </w:p>
    <w:p w14:paraId="2905FD34" w14:textId="77777777" w:rsidR="00CF75F4" w:rsidRPr="003C4770" w:rsidRDefault="00CF75F4" w:rsidP="003A59D3">
      <w:pPr>
        <w:pStyle w:val="Odsekzoznamu"/>
        <w:numPr>
          <w:ilvl w:val="0"/>
          <w:numId w:val="28"/>
        </w:numPr>
        <w:spacing w:line="276" w:lineRule="auto"/>
        <w:jc w:val="both"/>
      </w:pPr>
      <w:r w:rsidRPr="003C4770">
        <w:t>pochopiť význam ľudovej slovesnosti ako nevyčerpateľného zdroja v tvorbe národnej literatúry</w:t>
      </w:r>
    </w:p>
    <w:p w14:paraId="65CF760D" w14:textId="77777777" w:rsidR="00CF75F4" w:rsidRPr="003C4770" w:rsidRDefault="00CF75F4" w:rsidP="003A59D3">
      <w:pPr>
        <w:pStyle w:val="Odsekzoznamu"/>
        <w:numPr>
          <w:ilvl w:val="0"/>
          <w:numId w:val="28"/>
        </w:numPr>
        <w:spacing w:line="276" w:lineRule="auto"/>
        <w:jc w:val="both"/>
      </w:pPr>
      <w:r w:rsidRPr="003C4770">
        <w:t>pochopiť text a vedieť ho interpretovať</w:t>
      </w:r>
    </w:p>
    <w:p w14:paraId="62F0B978" w14:textId="77777777" w:rsidR="00CF75F4" w:rsidRPr="003C4770" w:rsidRDefault="00CF75F4" w:rsidP="003A59D3">
      <w:pPr>
        <w:pStyle w:val="Odsekzoznamu"/>
        <w:numPr>
          <w:ilvl w:val="0"/>
          <w:numId w:val="28"/>
        </w:numPr>
        <w:spacing w:line="276" w:lineRule="auto"/>
        <w:jc w:val="both"/>
      </w:pPr>
      <w:r w:rsidRPr="003C4770">
        <w:t>tvoriť a prezentovať vlastné texty</w:t>
      </w:r>
    </w:p>
    <w:p w14:paraId="48082E40" w14:textId="77777777" w:rsidR="006572DD" w:rsidRPr="003C4770" w:rsidRDefault="006572DD" w:rsidP="003A59D3">
      <w:pPr>
        <w:pStyle w:val="Odsekzoznamu"/>
        <w:numPr>
          <w:ilvl w:val="0"/>
          <w:numId w:val="28"/>
        </w:numPr>
        <w:spacing w:line="276" w:lineRule="auto"/>
        <w:jc w:val="both"/>
      </w:pPr>
      <w:r w:rsidRPr="003C4770">
        <w:t>argumentovať osobné postoje pri hodnotení literárneho diela formou besedy</w:t>
      </w:r>
    </w:p>
    <w:p w14:paraId="7CE3182D" w14:textId="77777777" w:rsidR="006572DD" w:rsidRPr="003C4770" w:rsidRDefault="006572DD" w:rsidP="003A59D3">
      <w:pPr>
        <w:pStyle w:val="Odsekzoznamu"/>
        <w:numPr>
          <w:ilvl w:val="0"/>
          <w:numId w:val="28"/>
        </w:numPr>
        <w:spacing w:line="276" w:lineRule="auto"/>
        <w:jc w:val="both"/>
      </w:pPr>
      <w:r w:rsidRPr="003C4770">
        <w:t>kultivovane vyjadrovať svoje myšlienky</w:t>
      </w:r>
    </w:p>
    <w:p w14:paraId="2F2368C4" w14:textId="77777777" w:rsidR="00D26DA2" w:rsidRPr="003C4770" w:rsidRDefault="00D26DA2" w:rsidP="00D26DA2">
      <w:pPr>
        <w:spacing w:line="276" w:lineRule="auto"/>
        <w:ind w:left="708" w:hanging="708"/>
        <w:jc w:val="both"/>
        <w:rPr>
          <w:b/>
        </w:rPr>
      </w:pPr>
      <w:r w:rsidRPr="003C4770">
        <w:rPr>
          <w:b/>
        </w:rPr>
        <w:t xml:space="preserve">KK4 - Digitálne kompetencie </w:t>
      </w:r>
    </w:p>
    <w:p w14:paraId="7C76E8C3" w14:textId="77777777" w:rsidR="00D26DA2" w:rsidRPr="003C4770" w:rsidRDefault="00D26DA2" w:rsidP="003A59D3">
      <w:pPr>
        <w:pStyle w:val="Odsekzoznamu"/>
        <w:numPr>
          <w:ilvl w:val="0"/>
          <w:numId w:val="29"/>
        </w:numPr>
        <w:spacing w:line="276" w:lineRule="auto"/>
        <w:jc w:val="both"/>
      </w:pPr>
      <w:r w:rsidRPr="003C4770">
        <w:t>demonštrovať obsah učiva prostredníctvom IKT</w:t>
      </w:r>
    </w:p>
    <w:p w14:paraId="78CC7E91" w14:textId="77777777" w:rsidR="003308A1" w:rsidRPr="003C4770" w:rsidRDefault="003308A1" w:rsidP="003A59D3">
      <w:pPr>
        <w:pStyle w:val="Odsekzoznamu"/>
        <w:numPr>
          <w:ilvl w:val="0"/>
          <w:numId w:val="29"/>
        </w:numPr>
        <w:spacing w:line="276" w:lineRule="auto"/>
        <w:ind w:right="-108"/>
      </w:pPr>
      <w:r w:rsidRPr="003C4770">
        <w:t>vyhľadávať informácie prostredníctvom IKT</w:t>
      </w:r>
    </w:p>
    <w:p w14:paraId="58207916" w14:textId="77777777" w:rsidR="00D26DA2" w:rsidRPr="003C4770" w:rsidRDefault="00D26DA2" w:rsidP="00335DB2">
      <w:pPr>
        <w:spacing w:line="276" w:lineRule="auto"/>
        <w:jc w:val="both"/>
        <w:rPr>
          <w:b/>
        </w:rPr>
      </w:pPr>
      <w:r w:rsidRPr="003C4770">
        <w:rPr>
          <w:b/>
        </w:rPr>
        <w:t xml:space="preserve">KK5 - Naučiť sa učiť </w:t>
      </w:r>
    </w:p>
    <w:p w14:paraId="70D216EF" w14:textId="77777777" w:rsidR="00D26DA2" w:rsidRPr="003C4770" w:rsidRDefault="00D26DA2" w:rsidP="003A59D3">
      <w:pPr>
        <w:pStyle w:val="Odsekzoznamu"/>
        <w:numPr>
          <w:ilvl w:val="0"/>
          <w:numId w:val="30"/>
        </w:numPr>
        <w:spacing w:line="276" w:lineRule="auto"/>
        <w:jc w:val="both"/>
      </w:pPr>
      <w:r w:rsidRPr="003C4770">
        <w:t>získať prostredníctvom literatúry nové poznatky o živote</w:t>
      </w:r>
    </w:p>
    <w:p w14:paraId="46C6B5C7" w14:textId="77777777" w:rsidR="00D26DA2" w:rsidRPr="003C4770" w:rsidRDefault="00D26DA2" w:rsidP="003A59D3">
      <w:pPr>
        <w:pStyle w:val="Odsekzoznamu"/>
        <w:numPr>
          <w:ilvl w:val="0"/>
          <w:numId w:val="30"/>
        </w:numPr>
        <w:spacing w:line="276" w:lineRule="auto"/>
        <w:jc w:val="both"/>
      </w:pPr>
      <w:r w:rsidRPr="003C4770">
        <w:t>vysvetliť žiakom význam celoživotného vzdelávania</w:t>
      </w:r>
    </w:p>
    <w:p w14:paraId="50385CF2" w14:textId="77777777" w:rsidR="00CF75F4" w:rsidRPr="003C4770" w:rsidRDefault="00CF75F4" w:rsidP="003A59D3">
      <w:pPr>
        <w:pStyle w:val="Odsekzoznamu"/>
        <w:numPr>
          <w:ilvl w:val="0"/>
          <w:numId w:val="30"/>
        </w:numPr>
        <w:spacing w:line="276" w:lineRule="auto"/>
        <w:jc w:val="both"/>
      </w:pPr>
      <w:r w:rsidRPr="003C4770">
        <w:t>pochopiť význam literatúry v celoživotnom vzdelávaní</w:t>
      </w:r>
    </w:p>
    <w:p w14:paraId="1D529EF6" w14:textId="77777777" w:rsidR="00335DB2" w:rsidRPr="003C4770" w:rsidRDefault="00335DB2" w:rsidP="003A59D3">
      <w:pPr>
        <w:pStyle w:val="Odsekzoznamu"/>
        <w:numPr>
          <w:ilvl w:val="0"/>
          <w:numId w:val="30"/>
        </w:numPr>
        <w:spacing w:line="276" w:lineRule="auto"/>
        <w:jc w:val="both"/>
      </w:pPr>
      <w:r w:rsidRPr="003C4770">
        <w:t>naučiť žiakov pracovať s encyklopédiami, vyhľadávať a spracúvať informácie</w:t>
      </w:r>
    </w:p>
    <w:p w14:paraId="05A8FE31" w14:textId="77777777" w:rsidR="00D26DA2" w:rsidRPr="003C4770" w:rsidRDefault="00D26DA2" w:rsidP="00D26DA2">
      <w:pPr>
        <w:spacing w:line="276" w:lineRule="auto"/>
        <w:ind w:left="708" w:hanging="708"/>
        <w:jc w:val="both"/>
        <w:rPr>
          <w:b/>
        </w:rPr>
      </w:pPr>
      <w:r w:rsidRPr="003C4770">
        <w:rPr>
          <w:b/>
        </w:rPr>
        <w:t xml:space="preserve">KK6 - Spoločenské a občianske kompetencie </w:t>
      </w:r>
    </w:p>
    <w:p w14:paraId="3F2C4178" w14:textId="77777777" w:rsidR="00D26DA2" w:rsidRPr="003C4770" w:rsidRDefault="00D26DA2" w:rsidP="003A59D3">
      <w:pPr>
        <w:pStyle w:val="Odsekzoznamu"/>
        <w:numPr>
          <w:ilvl w:val="0"/>
          <w:numId w:val="31"/>
        </w:numPr>
        <w:spacing w:line="276" w:lineRule="auto"/>
      </w:pPr>
      <w:r w:rsidRPr="003C4770">
        <w:t xml:space="preserve">vyvodiť poučný zmysel </w:t>
      </w:r>
      <w:r w:rsidR="006572DD" w:rsidRPr="003C4770">
        <w:t xml:space="preserve">rozprávky </w:t>
      </w:r>
      <w:r w:rsidRPr="003C4770">
        <w:t xml:space="preserve"> a praktizovať ho v</w:t>
      </w:r>
      <w:r w:rsidR="00CF75F4" w:rsidRPr="003C4770">
        <w:t> </w:t>
      </w:r>
      <w:r w:rsidRPr="003C4770">
        <w:t>živote</w:t>
      </w:r>
    </w:p>
    <w:p w14:paraId="1FD85DC1" w14:textId="77777777" w:rsidR="00CF75F4" w:rsidRPr="003C4770" w:rsidRDefault="00CF75F4" w:rsidP="003A59D3">
      <w:pPr>
        <w:pStyle w:val="Odsekzoznamu"/>
        <w:numPr>
          <w:ilvl w:val="0"/>
          <w:numId w:val="31"/>
        </w:numPr>
        <w:spacing w:line="276" w:lineRule="auto"/>
      </w:pPr>
      <w:r w:rsidRPr="003C4770">
        <w:t>poznávať súčasnosť cez klenoty národnej literatúry</w:t>
      </w:r>
    </w:p>
    <w:p w14:paraId="4A9181B1" w14:textId="77777777" w:rsidR="006572DD" w:rsidRPr="003C4770" w:rsidRDefault="006572DD" w:rsidP="003A59D3">
      <w:pPr>
        <w:pStyle w:val="Odsekzoznamu"/>
        <w:numPr>
          <w:ilvl w:val="0"/>
          <w:numId w:val="31"/>
        </w:numPr>
        <w:spacing w:line="276" w:lineRule="auto"/>
      </w:pPr>
      <w:r w:rsidRPr="003C4770">
        <w:t>akceptovať estetickú a výchovnú funkciu ľudovej slovesnosti</w:t>
      </w:r>
    </w:p>
    <w:p w14:paraId="4B292F34" w14:textId="77777777" w:rsidR="006572DD" w:rsidRPr="003C4770" w:rsidRDefault="006572DD" w:rsidP="003A59D3">
      <w:pPr>
        <w:pStyle w:val="Odsekzoznamu"/>
        <w:numPr>
          <w:ilvl w:val="0"/>
          <w:numId w:val="31"/>
        </w:numPr>
        <w:spacing w:line="276" w:lineRule="auto"/>
        <w:ind w:right="-108"/>
        <w:rPr>
          <w:bCs/>
        </w:rPr>
      </w:pPr>
      <w:r w:rsidRPr="003C4770">
        <w:rPr>
          <w:bCs/>
        </w:rPr>
        <w:t>poznávať kultúru vlastného národa a pochopiť umenie iných národov</w:t>
      </w:r>
    </w:p>
    <w:p w14:paraId="0604B7CF" w14:textId="77777777" w:rsidR="00FB43CC" w:rsidRPr="003C4770" w:rsidRDefault="00FB43CC" w:rsidP="003A59D3">
      <w:pPr>
        <w:pStyle w:val="Odsekzoznamu"/>
        <w:numPr>
          <w:ilvl w:val="0"/>
          <w:numId w:val="31"/>
        </w:numPr>
        <w:spacing w:line="276" w:lineRule="auto"/>
        <w:ind w:right="-108"/>
        <w:rPr>
          <w:bCs/>
        </w:rPr>
      </w:pPr>
      <w:r w:rsidRPr="003C4770">
        <w:rPr>
          <w:bCs/>
        </w:rPr>
        <w:t>pochopiť význam rodinných vzťahov</w:t>
      </w:r>
    </w:p>
    <w:p w14:paraId="7E0C3279" w14:textId="77777777" w:rsidR="003308A1" w:rsidRPr="003C4770" w:rsidRDefault="003308A1" w:rsidP="003A59D3">
      <w:pPr>
        <w:pStyle w:val="Odsekzoznamu"/>
        <w:numPr>
          <w:ilvl w:val="0"/>
          <w:numId w:val="31"/>
        </w:numPr>
        <w:spacing w:line="276" w:lineRule="auto"/>
        <w:ind w:right="-108"/>
        <w:rPr>
          <w:bCs/>
        </w:rPr>
      </w:pPr>
      <w:r w:rsidRPr="003C4770">
        <w:rPr>
          <w:bCs/>
        </w:rPr>
        <w:lastRenderedPageBreak/>
        <w:t>rešpektovať kultúrne hodnoty našich predkov, zachovanie tradícií</w:t>
      </w:r>
    </w:p>
    <w:p w14:paraId="34F94797" w14:textId="77777777" w:rsidR="00335DB2" w:rsidRPr="003C4770" w:rsidRDefault="00335DB2" w:rsidP="003A59D3">
      <w:pPr>
        <w:pStyle w:val="Odsekzoznamu"/>
        <w:numPr>
          <w:ilvl w:val="0"/>
          <w:numId w:val="31"/>
        </w:numPr>
        <w:spacing w:line="276" w:lineRule="auto"/>
        <w:ind w:right="-108"/>
        <w:rPr>
          <w:bCs/>
        </w:rPr>
      </w:pPr>
      <w:r w:rsidRPr="003C4770">
        <w:rPr>
          <w:bCs/>
        </w:rPr>
        <w:t>rozvoj tvorivosti a tvorivého vnímania</w:t>
      </w:r>
    </w:p>
    <w:p w14:paraId="5A3C3A9B" w14:textId="77777777" w:rsidR="00D26DA2" w:rsidRPr="003C4770" w:rsidRDefault="00D26DA2" w:rsidP="00D26DA2">
      <w:pPr>
        <w:spacing w:line="276" w:lineRule="auto"/>
        <w:ind w:left="708" w:hanging="708"/>
        <w:jc w:val="both"/>
        <w:rPr>
          <w:b/>
        </w:rPr>
      </w:pPr>
      <w:r w:rsidRPr="003C4770">
        <w:rPr>
          <w:b/>
        </w:rPr>
        <w:t xml:space="preserve">KK7 - Iniciatívnosť a podnikavosť </w:t>
      </w:r>
    </w:p>
    <w:p w14:paraId="53A1227A" w14:textId="77777777" w:rsidR="00D26DA2" w:rsidRPr="003C4770" w:rsidRDefault="00D26DA2" w:rsidP="003A59D3">
      <w:pPr>
        <w:pStyle w:val="Odsekzoznamu"/>
        <w:numPr>
          <w:ilvl w:val="0"/>
          <w:numId w:val="32"/>
        </w:numPr>
        <w:spacing w:line="276" w:lineRule="auto"/>
        <w:jc w:val="both"/>
      </w:pPr>
      <w:r w:rsidRPr="003C4770">
        <w:t>rozvíjať kreativitu a tvorivosť pri písaní vlastných textov</w:t>
      </w:r>
    </w:p>
    <w:p w14:paraId="67B477D0" w14:textId="77777777" w:rsidR="00D26DA2" w:rsidRPr="003C4770" w:rsidRDefault="00D26DA2" w:rsidP="00C64F3D">
      <w:pPr>
        <w:spacing w:line="276" w:lineRule="auto"/>
        <w:ind w:left="360"/>
        <w:jc w:val="both"/>
        <w:rPr>
          <w:b/>
        </w:rPr>
      </w:pPr>
      <w:r w:rsidRPr="003C4770">
        <w:rPr>
          <w:b/>
        </w:rPr>
        <w:t xml:space="preserve">KK8 - Kultúrne povedomie a vyjadrovanie </w:t>
      </w:r>
    </w:p>
    <w:p w14:paraId="11654A12" w14:textId="77777777" w:rsidR="00CF75F4" w:rsidRPr="003C4770" w:rsidRDefault="00CF75F4" w:rsidP="003A59D3">
      <w:pPr>
        <w:pStyle w:val="Odsekzoznamu"/>
        <w:numPr>
          <w:ilvl w:val="0"/>
          <w:numId w:val="32"/>
        </w:numPr>
        <w:spacing w:line="276" w:lineRule="auto"/>
        <w:jc w:val="both"/>
      </w:pPr>
      <w:r w:rsidRPr="003C4770">
        <w:t>formovať úctu ku kultúrnemu dedičstvu</w:t>
      </w:r>
    </w:p>
    <w:p w14:paraId="75D75067" w14:textId="77777777" w:rsidR="006572DD" w:rsidRPr="003C4770" w:rsidRDefault="006572DD" w:rsidP="003A59D3">
      <w:pPr>
        <w:pStyle w:val="Odsekzoznamu"/>
        <w:numPr>
          <w:ilvl w:val="0"/>
          <w:numId w:val="32"/>
        </w:numPr>
        <w:spacing w:line="276" w:lineRule="auto"/>
        <w:jc w:val="both"/>
      </w:pPr>
      <w:r w:rsidRPr="003C4770">
        <w:t>využiť materinský jazyk na kultúrne vyjadrovanie</w:t>
      </w:r>
    </w:p>
    <w:p w14:paraId="603484A4" w14:textId="77777777" w:rsidR="006572DD" w:rsidRPr="003C4770" w:rsidRDefault="006572DD" w:rsidP="003A59D3">
      <w:pPr>
        <w:pStyle w:val="Odsekzoznamu"/>
        <w:numPr>
          <w:ilvl w:val="0"/>
          <w:numId w:val="32"/>
        </w:numPr>
        <w:spacing w:line="276" w:lineRule="auto"/>
        <w:jc w:val="both"/>
      </w:pPr>
      <w:r w:rsidRPr="003C4770">
        <w:t>poznať kultúru vlastného národa a pochopiť umenie iných národov</w:t>
      </w:r>
    </w:p>
    <w:p w14:paraId="59D15FEB" w14:textId="77777777" w:rsidR="00A63DCC" w:rsidRPr="003C4770" w:rsidRDefault="006572DD" w:rsidP="003A59D3">
      <w:pPr>
        <w:pStyle w:val="Odsekzoznamu"/>
        <w:numPr>
          <w:ilvl w:val="0"/>
          <w:numId w:val="32"/>
        </w:numPr>
        <w:spacing w:line="276" w:lineRule="auto"/>
        <w:jc w:val="both"/>
      </w:pPr>
      <w:r w:rsidRPr="003C4770">
        <w:t>vyjadriť úctu umeleckým dielam svojho národa</w:t>
      </w:r>
    </w:p>
    <w:p w14:paraId="50599A21" w14:textId="77777777" w:rsidR="00857A2C" w:rsidRPr="003C4770" w:rsidRDefault="00857A2C" w:rsidP="00857A2C">
      <w:pPr>
        <w:pStyle w:val="Odsekzoznamu"/>
        <w:spacing w:line="276" w:lineRule="auto"/>
        <w:jc w:val="both"/>
      </w:pPr>
    </w:p>
    <w:p w14:paraId="187AC313" w14:textId="77777777" w:rsidR="00CB496A" w:rsidRPr="003C4770" w:rsidRDefault="00A63DCC" w:rsidP="00CB496A">
      <w:pPr>
        <w:spacing w:line="276" w:lineRule="auto"/>
      </w:pPr>
      <w:r w:rsidRPr="003C4770">
        <w:rPr>
          <w:b/>
        </w:rPr>
        <w:t>Ciele vyučovacieho predmetu</w:t>
      </w:r>
    </w:p>
    <w:p w14:paraId="389A76A3" w14:textId="77777777" w:rsidR="00A63DCC" w:rsidRPr="003C4770" w:rsidRDefault="00A63DCC" w:rsidP="00CB496A">
      <w:pPr>
        <w:spacing w:line="276" w:lineRule="auto"/>
        <w:jc w:val="both"/>
      </w:pPr>
      <w:r w:rsidRPr="003C4770">
        <w:t>Dosiahnuť takú úroveň literárnych  zručností, aby  žiaci dokázali vnímať literárny text a pochopiť ho. Prostredníctvom literárnych  ukážok sa žiak zoznamuje s literatúrou všeobecne, konkrétne s literárnymi druhmi, literárnymi žánrami, kompozíciou literárnych diel, štylistikou literárneho textu, získava informácie o autoroch,  ich živote a ďalších dielach.</w:t>
      </w:r>
    </w:p>
    <w:p w14:paraId="18C610AD" w14:textId="77777777" w:rsidR="00A63DCC" w:rsidRPr="003C4770" w:rsidRDefault="00A63DCC" w:rsidP="00CB496A">
      <w:pPr>
        <w:spacing w:before="120"/>
        <w:ind w:left="357"/>
        <w:jc w:val="both"/>
      </w:pPr>
      <w:r w:rsidRPr="003C4770">
        <w:t>Vzdelávanie smeruje k tomu, aby žiaci dokázali rozvíjať komunikačné schopnosti a návyky:</w:t>
      </w:r>
    </w:p>
    <w:p w14:paraId="017A7EF0" w14:textId="77777777" w:rsidR="00A63DCC" w:rsidRPr="003C4770" w:rsidRDefault="00A63DCC" w:rsidP="003A59D3">
      <w:pPr>
        <w:numPr>
          <w:ilvl w:val="0"/>
          <w:numId w:val="20"/>
        </w:numPr>
        <w:jc w:val="both"/>
      </w:pPr>
      <w:r w:rsidRPr="003C4770">
        <w:t>viesť žiakov k poznávaniu literatúry ako uceleného systému</w:t>
      </w:r>
    </w:p>
    <w:p w14:paraId="5364789B" w14:textId="77777777" w:rsidR="00A63DCC" w:rsidRPr="003C4770" w:rsidRDefault="00A63DCC" w:rsidP="003A59D3">
      <w:pPr>
        <w:numPr>
          <w:ilvl w:val="0"/>
          <w:numId w:val="20"/>
        </w:numPr>
        <w:jc w:val="both"/>
      </w:pPr>
      <w:r w:rsidRPr="003C4770">
        <w:t xml:space="preserve">viesť žiakov k pochopenie literárnych textov a formulovať vlastné názory o prečítanom diele </w:t>
      </w:r>
    </w:p>
    <w:p w14:paraId="5073ADB9" w14:textId="77777777" w:rsidR="00A63DCC" w:rsidRPr="003C4770" w:rsidRDefault="00A63DCC" w:rsidP="003A59D3">
      <w:pPr>
        <w:numPr>
          <w:ilvl w:val="0"/>
          <w:numId w:val="20"/>
        </w:numPr>
        <w:jc w:val="both"/>
      </w:pPr>
      <w:r w:rsidRPr="003C4770">
        <w:t xml:space="preserve">nadobudnúť také čitateľské zručnosti, aby boli schopní reprodukovať prečítaný literárny text a samostatne vytvoriť nový umelecký text </w:t>
      </w:r>
    </w:p>
    <w:p w14:paraId="00DC683B" w14:textId="77777777" w:rsidR="00CF75F4" w:rsidRPr="003C4770" w:rsidRDefault="00A63DCC" w:rsidP="003A59D3">
      <w:pPr>
        <w:numPr>
          <w:ilvl w:val="0"/>
          <w:numId w:val="20"/>
        </w:numPr>
        <w:jc w:val="both"/>
      </w:pPr>
      <w:r w:rsidRPr="003C4770">
        <w:t>nadobudnúť poznatky, ktoré pozitívne ovplyvňujú ich postoje, životnú hodnotovú orientáciu, empatiu, prosociálne správanie, obohacujú ich</w:t>
      </w:r>
    </w:p>
    <w:p w14:paraId="229740A1" w14:textId="77777777" w:rsidR="00631B04" w:rsidRPr="003C4770" w:rsidRDefault="00631B04" w:rsidP="00CB496A">
      <w:pPr>
        <w:jc w:val="both"/>
      </w:pPr>
    </w:p>
    <w:p w14:paraId="1F9725E0" w14:textId="77777777" w:rsidR="00857A2C" w:rsidRPr="00F92E24" w:rsidRDefault="00631B04" w:rsidP="00631B04">
      <w:pPr>
        <w:jc w:val="both"/>
        <w:rPr>
          <w:b/>
          <w:sz w:val="22"/>
          <w:szCs w:val="22"/>
        </w:rPr>
      </w:pPr>
      <w:r w:rsidRPr="00F92E24">
        <w:rPr>
          <w:b/>
          <w:sz w:val="22"/>
          <w:szCs w:val="22"/>
        </w:rPr>
        <w:t>Edukačné ciele predmetu slovenský jazyk a literatúra, časť literárna výchova</w:t>
      </w:r>
    </w:p>
    <w:p w14:paraId="0494C900" w14:textId="77777777" w:rsidR="00ED4AC7" w:rsidRPr="00F92E24" w:rsidRDefault="00ED4AC7" w:rsidP="00631B04">
      <w:pPr>
        <w:jc w:val="both"/>
        <w:rPr>
          <w:b/>
          <w:sz w:val="22"/>
          <w:szCs w:val="22"/>
        </w:rPr>
      </w:pPr>
    </w:p>
    <w:p w14:paraId="5AEFACD3" w14:textId="77777777" w:rsidR="00631B04" w:rsidRPr="00F92E24" w:rsidRDefault="00631B04" w:rsidP="00631B04">
      <w:pPr>
        <w:jc w:val="both"/>
        <w:rPr>
          <w:b/>
          <w:sz w:val="22"/>
          <w:szCs w:val="22"/>
        </w:rPr>
      </w:pPr>
      <w:r w:rsidRPr="00F92E24">
        <w:rPr>
          <w:b/>
          <w:sz w:val="22"/>
          <w:szCs w:val="22"/>
        </w:rPr>
        <w:t>KĽÚČOVÉ  KOMPETENCIE</w:t>
      </w:r>
    </w:p>
    <w:tbl>
      <w:tblPr>
        <w:tblW w:w="0" w:type="auto"/>
        <w:tblInd w:w="108"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1E0" w:firstRow="1" w:lastRow="1" w:firstColumn="1" w:lastColumn="1" w:noHBand="0" w:noVBand="0"/>
      </w:tblPr>
      <w:tblGrid>
        <w:gridCol w:w="3447"/>
        <w:gridCol w:w="3555"/>
        <w:gridCol w:w="3555"/>
        <w:gridCol w:w="3477"/>
      </w:tblGrid>
      <w:tr w:rsidR="00631B04" w:rsidRPr="00F92E24" w14:paraId="3D37DA1A" w14:textId="77777777" w:rsidTr="00E91DE7">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37C5F61A" w14:textId="77777777" w:rsidR="00631B04" w:rsidRPr="00F92E24" w:rsidRDefault="00631B04" w:rsidP="00777E90">
            <w:pPr>
              <w:rPr>
                <w:b/>
                <w:color w:val="000000"/>
              </w:rPr>
            </w:pPr>
            <w:r w:rsidRPr="00F92E24">
              <w:rPr>
                <w:b/>
                <w:color w:val="000000"/>
                <w:sz w:val="22"/>
                <w:szCs w:val="22"/>
              </w:rPr>
              <w:t>Poznávacie (kognitívne) kompetencie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407F24B4" w14:textId="77777777" w:rsidR="00631B04" w:rsidRPr="00F92E24" w:rsidRDefault="00631B04" w:rsidP="00777E90">
            <w:pPr>
              <w:rPr>
                <w:b/>
                <w:color w:val="000000"/>
              </w:rPr>
            </w:pPr>
            <w:r w:rsidRPr="00F92E24">
              <w:rPr>
                <w:b/>
                <w:color w:val="000000"/>
                <w:sz w:val="22"/>
                <w:szCs w:val="22"/>
              </w:rPr>
              <w:t>Komunikačné kompetencie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68AFDE63" w14:textId="77777777" w:rsidR="00631B04" w:rsidRPr="00F92E24" w:rsidRDefault="00631B04" w:rsidP="00777E90">
            <w:pPr>
              <w:rPr>
                <w:b/>
                <w:color w:val="000000"/>
              </w:rPr>
            </w:pPr>
            <w:r w:rsidRPr="00F92E24">
              <w:rPr>
                <w:b/>
                <w:color w:val="000000"/>
                <w:sz w:val="22"/>
                <w:szCs w:val="22"/>
              </w:rPr>
              <w:t>Interpersonálne (sociálne) kompetencie</w:t>
            </w:r>
          </w:p>
        </w:tc>
        <w:tc>
          <w:tcPr>
            <w:tcW w:w="3477" w:type="dxa"/>
            <w:tcBorders>
              <w:top w:val="single" w:sz="18" w:space="0" w:color="auto"/>
              <w:left w:val="single" w:sz="18" w:space="0" w:color="auto"/>
              <w:bottom w:val="single" w:sz="18" w:space="0" w:color="auto"/>
              <w:right w:val="single" w:sz="18" w:space="0" w:color="auto"/>
            </w:tcBorders>
            <w:shd w:val="clear" w:color="auto" w:fill="auto"/>
            <w:vAlign w:val="center"/>
          </w:tcPr>
          <w:p w14:paraId="3DF3635E" w14:textId="77777777" w:rsidR="00631B04" w:rsidRPr="00F92E24" w:rsidRDefault="00631B04" w:rsidP="00777E90">
            <w:pPr>
              <w:rPr>
                <w:b/>
                <w:color w:val="000000"/>
              </w:rPr>
            </w:pPr>
            <w:r w:rsidRPr="00F92E24">
              <w:rPr>
                <w:b/>
                <w:color w:val="000000"/>
                <w:sz w:val="22"/>
                <w:szCs w:val="22"/>
              </w:rPr>
              <w:t>Intrapersonálne (osobnostné) kompetencie</w:t>
            </w:r>
          </w:p>
        </w:tc>
      </w:tr>
      <w:tr w:rsidR="00631B04" w:rsidRPr="00F92E24" w14:paraId="2FFFA552" w14:textId="77777777" w:rsidTr="00E91DE7">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22B6DFD4" w14:textId="77777777" w:rsidR="00631B04" w:rsidRPr="00F92E24" w:rsidRDefault="00631B04" w:rsidP="00777E90">
            <w:pPr>
              <w:rPr>
                <w:color w:val="000000"/>
              </w:rPr>
            </w:pPr>
            <w:r w:rsidRPr="00F92E24">
              <w:rPr>
                <w:color w:val="000000"/>
                <w:sz w:val="22"/>
                <w:szCs w:val="22"/>
              </w:rPr>
              <w:t>Kompetencia: používať kognitívne operácie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5CB58D53" w14:textId="77777777" w:rsidR="00631B04" w:rsidRPr="00F92E24" w:rsidRDefault="00631B04" w:rsidP="00777E90">
            <w:pPr>
              <w:rPr>
                <w:color w:val="000000"/>
              </w:rPr>
            </w:pPr>
            <w:r w:rsidRPr="00F92E24">
              <w:rPr>
                <w:color w:val="000000"/>
                <w:sz w:val="22"/>
                <w:szCs w:val="22"/>
              </w:rPr>
              <w:t>Kompetencia: tvoriť, prijať a spracovať informácie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3BFB83AB" w14:textId="77777777" w:rsidR="00631B04" w:rsidRPr="00F92E24" w:rsidRDefault="00631B04" w:rsidP="00777E90">
            <w:pPr>
              <w:rPr>
                <w:color w:val="000000"/>
              </w:rPr>
            </w:pPr>
            <w:r w:rsidRPr="00F92E24">
              <w:rPr>
                <w:color w:val="000000"/>
                <w:sz w:val="22"/>
                <w:szCs w:val="22"/>
              </w:rPr>
              <w:t>Kompetencia: akceptovať skupinové hodnoty</w:t>
            </w:r>
          </w:p>
        </w:tc>
        <w:tc>
          <w:tcPr>
            <w:tcW w:w="3477" w:type="dxa"/>
            <w:tcBorders>
              <w:top w:val="single" w:sz="18" w:space="0" w:color="auto"/>
              <w:left w:val="single" w:sz="18" w:space="0" w:color="auto"/>
              <w:bottom w:val="single" w:sz="18" w:space="0" w:color="auto"/>
              <w:right w:val="single" w:sz="18" w:space="0" w:color="auto"/>
            </w:tcBorders>
            <w:shd w:val="clear" w:color="auto" w:fill="auto"/>
            <w:vAlign w:val="center"/>
          </w:tcPr>
          <w:p w14:paraId="3AF6FAC8" w14:textId="77777777" w:rsidR="00631B04" w:rsidRPr="00F92E24" w:rsidRDefault="00631B04" w:rsidP="00777E90">
            <w:pPr>
              <w:rPr>
                <w:color w:val="000000"/>
              </w:rPr>
            </w:pPr>
            <w:r w:rsidRPr="00F92E24">
              <w:rPr>
                <w:color w:val="000000"/>
                <w:sz w:val="22"/>
                <w:szCs w:val="22"/>
              </w:rPr>
              <w:t>Kompetencia: vytvárať a reflektovať vlastnú identitu</w:t>
            </w:r>
          </w:p>
        </w:tc>
      </w:tr>
      <w:tr w:rsidR="00631B04" w:rsidRPr="00F92E24" w14:paraId="338B628D" w14:textId="77777777" w:rsidTr="00E91DE7">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7D760C62" w14:textId="77777777" w:rsidR="00631B04" w:rsidRPr="00F92E24" w:rsidRDefault="00631B04" w:rsidP="00777E90">
            <w:pPr>
              <w:rPr>
                <w:color w:val="000000"/>
              </w:rPr>
            </w:pPr>
            <w:r w:rsidRPr="00F92E24">
              <w:rPr>
                <w:color w:val="000000"/>
                <w:sz w:val="22"/>
                <w:szCs w:val="22"/>
              </w:rPr>
              <w:t>Kompetencia: učiť sa sám aj v skupine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34C60463" w14:textId="77777777" w:rsidR="00631B04" w:rsidRPr="00F92E24" w:rsidRDefault="00631B04" w:rsidP="00777E90">
            <w:pPr>
              <w:rPr>
                <w:color w:val="000000"/>
              </w:rPr>
            </w:pPr>
            <w:r w:rsidRPr="00F92E24">
              <w:rPr>
                <w:color w:val="000000"/>
                <w:sz w:val="22"/>
                <w:szCs w:val="22"/>
              </w:rPr>
              <w:t>Kompetencia: vyhľadávať a sprostredkovať informácie</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2BA31C50" w14:textId="77777777" w:rsidR="00631B04" w:rsidRPr="00F92E24" w:rsidRDefault="00631B04" w:rsidP="00777E90">
            <w:pPr>
              <w:rPr>
                <w:color w:val="000000"/>
              </w:rPr>
            </w:pPr>
            <w:r w:rsidRPr="00F92E24">
              <w:rPr>
                <w:color w:val="000000"/>
                <w:sz w:val="22"/>
                <w:szCs w:val="22"/>
              </w:rPr>
              <w:t>Kompetencia: tolerovať odlišnosti jednotlivcov i skupín</w:t>
            </w:r>
          </w:p>
        </w:tc>
        <w:tc>
          <w:tcPr>
            <w:tcW w:w="3477" w:type="dxa"/>
            <w:vMerge w:val="restart"/>
            <w:tcBorders>
              <w:top w:val="single" w:sz="18" w:space="0" w:color="auto"/>
              <w:left w:val="single" w:sz="18" w:space="0" w:color="auto"/>
              <w:right w:val="single" w:sz="18" w:space="0" w:color="auto"/>
            </w:tcBorders>
            <w:shd w:val="clear" w:color="auto" w:fill="auto"/>
            <w:vAlign w:val="center"/>
          </w:tcPr>
          <w:p w14:paraId="2B81F471" w14:textId="77777777" w:rsidR="00631B04" w:rsidRPr="00F92E24" w:rsidRDefault="00631B04" w:rsidP="00777E90">
            <w:pPr>
              <w:rPr>
                <w:color w:val="000000"/>
              </w:rPr>
            </w:pPr>
            <w:r w:rsidRPr="00F92E24">
              <w:rPr>
                <w:color w:val="000000"/>
                <w:sz w:val="22"/>
                <w:szCs w:val="22"/>
              </w:rPr>
              <w:t>Kompetencia:  vytvárať vlastný hodnotový systém</w:t>
            </w:r>
          </w:p>
        </w:tc>
      </w:tr>
      <w:tr w:rsidR="00631B04" w:rsidRPr="00F92E24" w14:paraId="5944E2CF" w14:textId="77777777" w:rsidTr="00E91DE7">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05508A5A" w14:textId="77777777" w:rsidR="00631B04" w:rsidRPr="00F92E24" w:rsidRDefault="00631B04" w:rsidP="00777E90">
            <w:pPr>
              <w:rPr>
                <w:color w:val="000000"/>
              </w:rPr>
            </w:pPr>
            <w:r w:rsidRPr="00F92E24">
              <w:rPr>
                <w:color w:val="000000"/>
                <w:sz w:val="22"/>
                <w:szCs w:val="22"/>
              </w:rPr>
              <w:t>Kompetencia: kriticky myslieť</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7DD84AF9" w14:textId="77777777" w:rsidR="00631B04" w:rsidRPr="00F92E24" w:rsidRDefault="00631B04" w:rsidP="00777E90">
            <w:pPr>
              <w:rPr>
                <w:color w:val="000000"/>
              </w:rPr>
            </w:pPr>
            <w:r w:rsidRPr="00F92E24">
              <w:rPr>
                <w:color w:val="000000"/>
                <w:sz w:val="22"/>
                <w:szCs w:val="22"/>
              </w:rPr>
              <w:t>Kompetencia: formulovať svoj názor a</w:t>
            </w:r>
            <w:r w:rsidR="00B951D5">
              <w:rPr>
                <w:color w:val="000000"/>
                <w:sz w:val="22"/>
                <w:szCs w:val="22"/>
              </w:rPr>
              <w:t> </w:t>
            </w:r>
            <w:r w:rsidRPr="00F92E24">
              <w:rPr>
                <w:color w:val="000000"/>
                <w:sz w:val="22"/>
                <w:szCs w:val="22"/>
              </w:rPr>
              <w:t>argumentovať</w:t>
            </w:r>
          </w:p>
        </w:tc>
        <w:tc>
          <w:tcPr>
            <w:tcW w:w="3555" w:type="dxa"/>
            <w:tcBorders>
              <w:top w:val="single" w:sz="18" w:space="0" w:color="auto"/>
              <w:left w:val="single" w:sz="18" w:space="0" w:color="auto"/>
              <w:bottom w:val="single" w:sz="18" w:space="0" w:color="auto"/>
              <w:right w:val="single" w:sz="18" w:space="0" w:color="auto"/>
            </w:tcBorders>
            <w:shd w:val="clear" w:color="auto" w:fill="auto"/>
            <w:vAlign w:val="center"/>
          </w:tcPr>
          <w:p w14:paraId="6DC14012" w14:textId="77777777" w:rsidR="00631B04" w:rsidRPr="00F92E24" w:rsidRDefault="00631B04" w:rsidP="00777E90">
            <w:pPr>
              <w:rPr>
                <w:color w:val="000000"/>
              </w:rPr>
            </w:pPr>
            <w:r w:rsidRPr="00F92E24">
              <w:rPr>
                <w:color w:val="000000"/>
                <w:sz w:val="22"/>
                <w:szCs w:val="22"/>
              </w:rPr>
              <w:t>Kompetencia: spolupracovať s jednotlivcami a skupinami</w:t>
            </w:r>
          </w:p>
        </w:tc>
        <w:tc>
          <w:tcPr>
            <w:tcW w:w="3477" w:type="dxa"/>
            <w:vMerge/>
            <w:tcBorders>
              <w:left w:val="single" w:sz="18" w:space="0" w:color="auto"/>
              <w:bottom w:val="single" w:sz="18" w:space="0" w:color="auto"/>
              <w:right w:val="single" w:sz="18" w:space="0" w:color="auto"/>
            </w:tcBorders>
            <w:shd w:val="clear" w:color="auto" w:fill="auto"/>
            <w:vAlign w:val="center"/>
          </w:tcPr>
          <w:p w14:paraId="29C3D812" w14:textId="77777777" w:rsidR="00631B04" w:rsidRPr="00F92E24" w:rsidRDefault="00631B04" w:rsidP="00777E90">
            <w:pPr>
              <w:rPr>
                <w:color w:val="000000"/>
              </w:rPr>
            </w:pPr>
          </w:p>
        </w:tc>
      </w:tr>
      <w:tr w:rsidR="00ED4AC7" w:rsidRPr="00F92E24" w14:paraId="2FE8B950" w14:textId="77777777" w:rsidTr="00857A2C">
        <w:trPr>
          <w:trHeight w:val="368"/>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42BE08D9" w14:textId="77777777" w:rsidR="00ED4AC7" w:rsidRPr="00F92E24" w:rsidRDefault="00ED4AC7" w:rsidP="00777E90">
            <w:pPr>
              <w:rPr>
                <w:color w:val="000000"/>
              </w:rPr>
            </w:pPr>
            <w:r w:rsidRPr="00F92E24">
              <w:rPr>
                <w:color w:val="000000"/>
                <w:sz w:val="22"/>
                <w:szCs w:val="22"/>
              </w:rPr>
              <w:lastRenderedPageBreak/>
              <w:t>Kompetencia: formulovať a riešiť problémy</w:t>
            </w:r>
          </w:p>
        </w:tc>
        <w:tc>
          <w:tcPr>
            <w:tcW w:w="3555"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F664B05" w14:textId="77777777" w:rsidR="00ED4AC7" w:rsidRPr="00F92E24" w:rsidRDefault="00ED4AC7" w:rsidP="00777E90">
            <w:pPr>
              <w:rPr>
                <w:color w:val="000000"/>
              </w:rPr>
            </w:pPr>
          </w:p>
          <w:p w14:paraId="6258BEA7" w14:textId="77777777" w:rsidR="00ED4AC7" w:rsidRPr="00F92E24" w:rsidRDefault="00ED4AC7" w:rsidP="00777E90">
            <w:pPr>
              <w:rPr>
                <w:color w:val="000000"/>
              </w:rPr>
            </w:pPr>
            <w:r w:rsidRPr="00F92E24">
              <w:rPr>
                <w:color w:val="000000"/>
                <w:sz w:val="22"/>
                <w:szCs w:val="22"/>
              </w:rPr>
              <w:t>Kompetencia: verbálne a neverbálne vyjadriť vôľu a city</w:t>
            </w:r>
          </w:p>
          <w:p w14:paraId="01970395" w14:textId="77777777" w:rsidR="00ED4AC7" w:rsidRPr="00F92E24" w:rsidRDefault="00ED4AC7" w:rsidP="00777E90">
            <w:pPr>
              <w:rPr>
                <w:color w:val="000000"/>
              </w:rPr>
            </w:pPr>
          </w:p>
        </w:tc>
        <w:tc>
          <w:tcPr>
            <w:tcW w:w="3555"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97128B9" w14:textId="77777777" w:rsidR="00ED4AC7" w:rsidRPr="00F92E24" w:rsidRDefault="00ED4AC7" w:rsidP="00ED4AC7">
            <w:pPr>
              <w:rPr>
                <w:color w:val="000000"/>
              </w:rPr>
            </w:pPr>
          </w:p>
          <w:p w14:paraId="25340086" w14:textId="77777777" w:rsidR="00ED4AC7" w:rsidRPr="00F92E24" w:rsidRDefault="00ED4AC7" w:rsidP="00ED4AC7">
            <w:pPr>
              <w:rPr>
                <w:color w:val="000000"/>
              </w:rPr>
            </w:pPr>
            <w:r w:rsidRPr="00F92E24">
              <w:rPr>
                <w:color w:val="000000"/>
                <w:sz w:val="22"/>
                <w:szCs w:val="22"/>
              </w:rPr>
              <w:t>Kompetencia: vžiť sa do pocitov a konania inej osoby</w:t>
            </w:r>
          </w:p>
          <w:p w14:paraId="5704E650" w14:textId="77777777" w:rsidR="00ED4AC7" w:rsidRPr="00F92E24" w:rsidRDefault="00ED4AC7" w:rsidP="00ED4AC7">
            <w:pPr>
              <w:rPr>
                <w:color w:val="000000"/>
              </w:rPr>
            </w:pPr>
          </w:p>
        </w:tc>
        <w:tc>
          <w:tcPr>
            <w:tcW w:w="3477" w:type="dxa"/>
            <w:vMerge w:val="restart"/>
            <w:tcBorders>
              <w:top w:val="single" w:sz="18" w:space="0" w:color="auto"/>
              <w:left w:val="single" w:sz="18" w:space="0" w:color="auto"/>
              <w:right w:val="single" w:sz="18" w:space="0" w:color="auto"/>
            </w:tcBorders>
            <w:shd w:val="clear" w:color="auto" w:fill="auto"/>
            <w:vAlign w:val="center"/>
          </w:tcPr>
          <w:p w14:paraId="72047426" w14:textId="77777777" w:rsidR="00ED4AC7" w:rsidRPr="00F92E24" w:rsidRDefault="00ED4AC7" w:rsidP="00777E90">
            <w:pPr>
              <w:rPr>
                <w:color w:val="000000"/>
              </w:rPr>
            </w:pPr>
            <w:r w:rsidRPr="00F92E24">
              <w:rPr>
                <w:color w:val="000000"/>
                <w:sz w:val="22"/>
                <w:szCs w:val="22"/>
              </w:rPr>
              <w:t>Kompetencia: regulovať svoje konanie a chrániť  vlastný život</w:t>
            </w:r>
          </w:p>
        </w:tc>
      </w:tr>
      <w:tr w:rsidR="00ED4AC7" w:rsidRPr="00F92E24" w14:paraId="5B7173B0" w14:textId="77777777" w:rsidTr="00857A2C">
        <w:trPr>
          <w:trHeight w:val="295"/>
        </w:trPr>
        <w:tc>
          <w:tcPr>
            <w:tcW w:w="3447" w:type="dxa"/>
            <w:tcBorders>
              <w:top w:val="single" w:sz="18" w:space="0" w:color="auto"/>
              <w:left w:val="single" w:sz="18" w:space="0" w:color="auto"/>
              <w:bottom w:val="single" w:sz="18" w:space="0" w:color="auto"/>
              <w:right w:val="single" w:sz="18" w:space="0" w:color="auto"/>
            </w:tcBorders>
            <w:shd w:val="clear" w:color="auto" w:fill="auto"/>
            <w:vAlign w:val="center"/>
          </w:tcPr>
          <w:p w14:paraId="0E19EDEF" w14:textId="77777777" w:rsidR="00ED4AC7" w:rsidRPr="00F92E24" w:rsidRDefault="00ED4AC7" w:rsidP="00FE1F34">
            <w:pPr>
              <w:rPr>
                <w:color w:val="000000"/>
              </w:rPr>
            </w:pPr>
            <w:r w:rsidRPr="00F92E24">
              <w:rPr>
                <w:color w:val="000000"/>
                <w:sz w:val="22"/>
                <w:szCs w:val="22"/>
              </w:rPr>
              <w:t>Kompetencia: tvorivo myslieť</w:t>
            </w:r>
          </w:p>
        </w:tc>
        <w:tc>
          <w:tcPr>
            <w:tcW w:w="3555" w:type="dxa"/>
            <w:vMerge/>
            <w:tcBorders>
              <w:left w:val="single" w:sz="18" w:space="0" w:color="auto"/>
              <w:bottom w:val="single" w:sz="18" w:space="0" w:color="auto"/>
              <w:right w:val="single" w:sz="18" w:space="0" w:color="auto"/>
            </w:tcBorders>
            <w:shd w:val="clear" w:color="auto" w:fill="auto"/>
          </w:tcPr>
          <w:p w14:paraId="13C9A253" w14:textId="77777777" w:rsidR="00ED4AC7" w:rsidRPr="00F92E24" w:rsidRDefault="00ED4AC7" w:rsidP="00777E90">
            <w:pPr>
              <w:rPr>
                <w:color w:val="000000"/>
              </w:rPr>
            </w:pPr>
          </w:p>
        </w:tc>
        <w:tc>
          <w:tcPr>
            <w:tcW w:w="3555" w:type="dxa"/>
            <w:vMerge/>
            <w:tcBorders>
              <w:left w:val="single" w:sz="18" w:space="0" w:color="auto"/>
              <w:bottom w:val="single" w:sz="18" w:space="0" w:color="auto"/>
              <w:right w:val="single" w:sz="18" w:space="0" w:color="auto"/>
            </w:tcBorders>
            <w:shd w:val="clear" w:color="auto" w:fill="auto"/>
          </w:tcPr>
          <w:p w14:paraId="3964FBFB" w14:textId="77777777" w:rsidR="00ED4AC7" w:rsidRPr="00F92E24" w:rsidRDefault="00ED4AC7" w:rsidP="00777E90">
            <w:pPr>
              <w:rPr>
                <w:color w:val="000000"/>
              </w:rPr>
            </w:pPr>
          </w:p>
        </w:tc>
        <w:tc>
          <w:tcPr>
            <w:tcW w:w="3477" w:type="dxa"/>
            <w:vMerge/>
            <w:tcBorders>
              <w:left w:val="single" w:sz="18" w:space="0" w:color="auto"/>
              <w:bottom w:val="single" w:sz="18" w:space="0" w:color="auto"/>
              <w:right w:val="single" w:sz="18" w:space="0" w:color="auto"/>
            </w:tcBorders>
            <w:shd w:val="clear" w:color="auto" w:fill="auto"/>
          </w:tcPr>
          <w:p w14:paraId="72239E01" w14:textId="77777777" w:rsidR="00ED4AC7" w:rsidRPr="00F92E24" w:rsidRDefault="00ED4AC7" w:rsidP="00777E90">
            <w:pPr>
              <w:rPr>
                <w:color w:val="000000"/>
              </w:rPr>
            </w:pPr>
          </w:p>
        </w:tc>
      </w:tr>
    </w:tbl>
    <w:p w14:paraId="2A70135C" w14:textId="77777777" w:rsidR="00DA5FAD" w:rsidRDefault="00DA5FAD" w:rsidP="00855D11">
      <w:pPr>
        <w:rPr>
          <w:b/>
          <w:sz w:val="22"/>
          <w:szCs w:val="22"/>
        </w:rPr>
      </w:pPr>
    </w:p>
    <w:p w14:paraId="28A383E5" w14:textId="77777777" w:rsidR="00DA5FAD" w:rsidRDefault="00DA5FAD" w:rsidP="00855D11">
      <w:pPr>
        <w:rPr>
          <w:b/>
          <w:sz w:val="22"/>
          <w:szCs w:val="22"/>
        </w:rPr>
      </w:pPr>
    </w:p>
    <w:p w14:paraId="2407A902" w14:textId="77777777" w:rsidR="00DA5FAD" w:rsidRDefault="00DA5FAD" w:rsidP="00855D11">
      <w:pPr>
        <w:rPr>
          <w:b/>
          <w:sz w:val="22"/>
          <w:szCs w:val="22"/>
        </w:rPr>
      </w:pPr>
    </w:p>
    <w:p w14:paraId="54EB69C6" w14:textId="77777777" w:rsidR="00DA5FAD" w:rsidRDefault="00DA5FAD" w:rsidP="00855D11">
      <w:pPr>
        <w:rPr>
          <w:b/>
          <w:sz w:val="22"/>
          <w:szCs w:val="22"/>
        </w:rPr>
      </w:pPr>
    </w:p>
    <w:p w14:paraId="6645A5AC" w14:textId="77777777" w:rsidR="00855D11" w:rsidRPr="00F92E24" w:rsidRDefault="00631B04" w:rsidP="00855D11">
      <w:pPr>
        <w:rPr>
          <w:b/>
          <w:sz w:val="22"/>
          <w:szCs w:val="22"/>
        </w:rPr>
      </w:pPr>
      <w:r w:rsidRPr="00F92E24">
        <w:rPr>
          <w:b/>
          <w:sz w:val="22"/>
          <w:szCs w:val="22"/>
        </w:rPr>
        <w:t>POZNÁVACIE A </w:t>
      </w:r>
      <w:r w:rsidR="004C3322" w:rsidRPr="00F92E24">
        <w:rPr>
          <w:b/>
          <w:sz w:val="22"/>
          <w:szCs w:val="22"/>
        </w:rPr>
        <w:t>ČITATEĽSKÉ</w:t>
      </w:r>
      <w:r w:rsidRPr="00F92E24">
        <w:rPr>
          <w:b/>
          <w:sz w:val="22"/>
          <w:szCs w:val="22"/>
        </w:rPr>
        <w:t xml:space="preserve"> KOMPETENCIE</w:t>
      </w:r>
    </w:p>
    <w:p w14:paraId="18F1A209" w14:textId="77777777" w:rsidR="00631B04" w:rsidRPr="00F92E24" w:rsidRDefault="00631B04" w:rsidP="00855D11">
      <w:pPr>
        <w:rPr>
          <w:sz w:val="22"/>
          <w:szCs w:val="22"/>
        </w:rPr>
      </w:pPr>
      <w:r w:rsidRPr="00F92E24">
        <w:rPr>
          <w:sz w:val="22"/>
          <w:szCs w:val="22"/>
        </w:rPr>
        <w:t>1. Recitovať spamäti prozaické a básnické diela</w:t>
      </w:r>
    </w:p>
    <w:p w14:paraId="08E1F1FD" w14:textId="77777777" w:rsidR="00631B04" w:rsidRPr="00F92E24" w:rsidRDefault="00631B04" w:rsidP="00855D11">
      <w:pPr>
        <w:rPr>
          <w:sz w:val="22"/>
          <w:szCs w:val="22"/>
        </w:rPr>
      </w:pPr>
      <w:r w:rsidRPr="00F92E24">
        <w:rPr>
          <w:sz w:val="22"/>
          <w:szCs w:val="22"/>
        </w:rPr>
        <w:t>2. Nahlas a plynule čítať umelecký alebo náučný text.</w:t>
      </w:r>
    </w:p>
    <w:p w14:paraId="5F0D2BA8" w14:textId="77777777" w:rsidR="00631B04" w:rsidRPr="00F92E24" w:rsidRDefault="00631B04" w:rsidP="00855D11">
      <w:pPr>
        <w:rPr>
          <w:sz w:val="22"/>
          <w:szCs w:val="22"/>
        </w:rPr>
      </w:pPr>
      <w:r w:rsidRPr="00F92E24">
        <w:rPr>
          <w:sz w:val="22"/>
          <w:szCs w:val="22"/>
        </w:rPr>
        <w:t>3. Rešpektovať rytmickú usporiadanosť básnického textu.</w:t>
      </w:r>
    </w:p>
    <w:p w14:paraId="1750C771" w14:textId="77777777" w:rsidR="00631B04" w:rsidRPr="00F92E24" w:rsidRDefault="00631B04" w:rsidP="00855D11">
      <w:pPr>
        <w:rPr>
          <w:sz w:val="22"/>
          <w:szCs w:val="22"/>
        </w:rPr>
      </w:pPr>
      <w:r w:rsidRPr="00F92E24">
        <w:rPr>
          <w:sz w:val="22"/>
          <w:szCs w:val="22"/>
        </w:rPr>
        <w:t>4. Čítať text postavy dramatického diela pri spoločnom dramatizovanom čítaní.</w:t>
      </w:r>
    </w:p>
    <w:p w14:paraId="10FFF3C0" w14:textId="77777777" w:rsidR="00631B04" w:rsidRPr="00F92E24" w:rsidRDefault="00631B04" w:rsidP="00855D11">
      <w:pPr>
        <w:rPr>
          <w:sz w:val="22"/>
          <w:szCs w:val="22"/>
        </w:rPr>
      </w:pPr>
      <w:r w:rsidRPr="00F92E24">
        <w:rPr>
          <w:sz w:val="22"/>
          <w:szCs w:val="22"/>
        </w:rPr>
        <w:t>5. Modulovať hlas podľa zmyslu textu.</w:t>
      </w:r>
    </w:p>
    <w:p w14:paraId="4636BAFB" w14:textId="77777777" w:rsidR="00631B04" w:rsidRPr="00F92E24" w:rsidRDefault="00631B04" w:rsidP="00855D11">
      <w:pPr>
        <w:rPr>
          <w:sz w:val="22"/>
          <w:szCs w:val="22"/>
        </w:rPr>
      </w:pPr>
      <w:r w:rsidRPr="00F92E24">
        <w:rPr>
          <w:sz w:val="22"/>
          <w:szCs w:val="22"/>
        </w:rPr>
        <w:t>6. Zapamätať si potrebné fakty a definície a vedieť demonštrovať ich znalosť.</w:t>
      </w:r>
    </w:p>
    <w:p w14:paraId="3CB00BCC" w14:textId="77777777" w:rsidR="00631B04" w:rsidRPr="00F92E24" w:rsidRDefault="00631B04" w:rsidP="00855D11">
      <w:pPr>
        <w:rPr>
          <w:sz w:val="22"/>
          <w:szCs w:val="22"/>
        </w:rPr>
      </w:pPr>
      <w:r w:rsidRPr="00F92E24">
        <w:rPr>
          <w:sz w:val="22"/>
          <w:szCs w:val="22"/>
        </w:rPr>
        <w:t>7. Vysvetliť podstatu osvojených javov a vzťahov medzi nimi.</w:t>
      </w:r>
    </w:p>
    <w:p w14:paraId="48C15811" w14:textId="77777777" w:rsidR="00631B04" w:rsidRPr="00F92E24" w:rsidRDefault="00631B04" w:rsidP="00855D11">
      <w:pPr>
        <w:rPr>
          <w:sz w:val="22"/>
          <w:szCs w:val="22"/>
        </w:rPr>
      </w:pPr>
      <w:r w:rsidRPr="00F92E24">
        <w:rPr>
          <w:sz w:val="22"/>
          <w:szCs w:val="22"/>
        </w:rPr>
        <w:t>8. Usporiadať známe javy do tried.</w:t>
      </w:r>
    </w:p>
    <w:p w14:paraId="3C5C5E8A" w14:textId="77777777" w:rsidR="00631B04" w:rsidRPr="00F92E24" w:rsidRDefault="00631B04" w:rsidP="00855D11">
      <w:pPr>
        <w:rPr>
          <w:sz w:val="22"/>
          <w:szCs w:val="22"/>
        </w:rPr>
      </w:pPr>
      <w:r w:rsidRPr="00F92E24">
        <w:rPr>
          <w:sz w:val="22"/>
          <w:szCs w:val="22"/>
        </w:rPr>
        <w:t>9. Aplikovať literárnovedné vedomosti na literárne texty s analogickou štruktúrou.</w:t>
      </w:r>
    </w:p>
    <w:p w14:paraId="3EA3B038" w14:textId="77777777" w:rsidR="00631B04" w:rsidRPr="00F92E24" w:rsidRDefault="00631B04" w:rsidP="00855D11">
      <w:pPr>
        <w:rPr>
          <w:sz w:val="22"/>
          <w:szCs w:val="22"/>
        </w:rPr>
      </w:pPr>
      <w:r w:rsidRPr="00F92E24">
        <w:rPr>
          <w:sz w:val="22"/>
          <w:szCs w:val="22"/>
        </w:rPr>
        <w:t xml:space="preserve">10. Analyzovať umelecký text </w:t>
      </w:r>
      <w:r w:rsidR="004C3322" w:rsidRPr="00F92E24">
        <w:rPr>
          <w:sz w:val="22"/>
          <w:szCs w:val="22"/>
        </w:rPr>
        <w:t>po štylisticko-lexikálnej a kompozičnej stránke a určiť funkciu jednotlivých prvkov pre celkové vyznenie diela.</w:t>
      </w:r>
    </w:p>
    <w:p w14:paraId="28AC3740" w14:textId="77777777" w:rsidR="004C3322" w:rsidRPr="00F92E24" w:rsidRDefault="004C3322" w:rsidP="00855D11">
      <w:pPr>
        <w:rPr>
          <w:sz w:val="22"/>
          <w:szCs w:val="22"/>
        </w:rPr>
      </w:pPr>
      <w:r w:rsidRPr="00F92E24">
        <w:rPr>
          <w:sz w:val="22"/>
          <w:szCs w:val="22"/>
        </w:rPr>
        <w:t>11. Sformulovať vlastné hodnotenie diela a podložiť svoje stanovisko argumentmi.</w:t>
      </w:r>
    </w:p>
    <w:p w14:paraId="71D06318" w14:textId="77777777" w:rsidR="004C3322" w:rsidRPr="00F92E24" w:rsidRDefault="004C3322" w:rsidP="00855D11">
      <w:pPr>
        <w:rPr>
          <w:sz w:val="22"/>
          <w:szCs w:val="22"/>
        </w:rPr>
      </w:pPr>
      <w:r w:rsidRPr="00F92E24">
        <w:rPr>
          <w:sz w:val="22"/>
          <w:szCs w:val="22"/>
        </w:rPr>
        <w:t>12. Transformovať literárny text.</w:t>
      </w:r>
    </w:p>
    <w:p w14:paraId="62768F8B" w14:textId="77777777" w:rsidR="004C3322" w:rsidRPr="00F92E24" w:rsidRDefault="004C3322" w:rsidP="00855D11">
      <w:pPr>
        <w:rPr>
          <w:sz w:val="22"/>
          <w:szCs w:val="22"/>
        </w:rPr>
      </w:pPr>
      <w:r w:rsidRPr="00F92E24">
        <w:rPr>
          <w:sz w:val="22"/>
          <w:szCs w:val="22"/>
        </w:rPr>
        <w:t>13. Vytvoriť krátky umelecký alebo náučný text.</w:t>
      </w:r>
    </w:p>
    <w:p w14:paraId="796DC333" w14:textId="77777777" w:rsidR="004C3322" w:rsidRPr="00F92E24" w:rsidRDefault="004C3322" w:rsidP="00855D11">
      <w:pPr>
        <w:rPr>
          <w:sz w:val="22"/>
          <w:szCs w:val="22"/>
        </w:rPr>
      </w:pPr>
      <w:r w:rsidRPr="00F92E24">
        <w:rPr>
          <w:sz w:val="22"/>
          <w:szCs w:val="22"/>
        </w:rPr>
        <w:t>14. Orientovať sa v školskej a verejnej knižnici.</w:t>
      </w:r>
    </w:p>
    <w:p w14:paraId="02E67776" w14:textId="77777777" w:rsidR="004C3322" w:rsidRPr="00F92E24" w:rsidRDefault="004C3322" w:rsidP="00855D11">
      <w:pPr>
        <w:rPr>
          <w:sz w:val="22"/>
          <w:szCs w:val="22"/>
        </w:rPr>
      </w:pPr>
      <w:r w:rsidRPr="00F92E24">
        <w:rPr>
          <w:sz w:val="22"/>
          <w:szCs w:val="22"/>
        </w:rPr>
        <w:t>15. Vedieť získať informácie z knižných a elektronických zdrojov.</w:t>
      </w:r>
    </w:p>
    <w:p w14:paraId="5E81AE20" w14:textId="77777777" w:rsidR="00E91DE7" w:rsidRDefault="00E91DE7" w:rsidP="00855D11">
      <w:pPr>
        <w:rPr>
          <w:sz w:val="22"/>
          <w:szCs w:val="22"/>
        </w:rPr>
      </w:pPr>
    </w:p>
    <w:p w14:paraId="3001EDAD" w14:textId="77777777" w:rsidR="00F92E24" w:rsidRDefault="00F92E24" w:rsidP="00855D11">
      <w:pPr>
        <w:rPr>
          <w:sz w:val="22"/>
          <w:szCs w:val="22"/>
        </w:rPr>
      </w:pPr>
    </w:p>
    <w:p w14:paraId="5507CD7A" w14:textId="77777777" w:rsidR="00F92E24" w:rsidRPr="00F92E24" w:rsidRDefault="00F92E24" w:rsidP="00855D11">
      <w:pPr>
        <w:rPr>
          <w:sz w:val="22"/>
          <w:szCs w:val="22"/>
        </w:rPr>
      </w:pPr>
    </w:p>
    <w:tbl>
      <w:tblPr>
        <w:tblStyle w:val="Mriekatabuky"/>
        <w:tblW w:w="14317" w:type="dxa"/>
        <w:tblInd w:w="108" w:type="dxa"/>
        <w:tblLook w:val="04A0" w:firstRow="1" w:lastRow="0" w:firstColumn="1" w:lastColumn="0" w:noHBand="0" w:noVBand="1"/>
      </w:tblPr>
      <w:tblGrid>
        <w:gridCol w:w="5103"/>
        <w:gridCol w:w="9214"/>
      </w:tblGrid>
      <w:tr w:rsidR="006E0EEF" w:rsidRPr="00F92E24" w14:paraId="3A154EB8" w14:textId="77777777" w:rsidTr="00CB496A">
        <w:tc>
          <w:tcPr>
            <w:tcW w:w="5103" w:type="dxa"/>
            <w:tcBorders>
              <w:top w:val="single" w:sz="18" w:space="0" w:color="auto"/>
              <w:left w:val="single" w:sz="18" w:space="0" w:color="auto"/>
              <w:bottom w:val="single" w:sz="18" w:space="0" w:color="auto"/>
              <w:right w:val="single" w:sz="18" w:space="0" w:color="auto"/>
            </w:tcBorders>
            <w:shd w:val="clear" w:color="auto" w:fill="FFFF00"/>
          </w:tcPr>
          <w:p w14:paraId="2762B40A" w14:textId="77777777" w:rsidR="006E0EEF" w:rsidRPr="00F92E24" w:rsidRDefault="00E91DE7" w:rsidP="00855D11">
            <w:r w:rsidRPr="00F92E24">
              <w:rPr>
                <w:b/>
                <w:color w:val="000000"/>
              </w:rPr>
              <w:t>Názov predmetu</w:t>
            </w:r>
          </w:p>
        </w:tc>
        <w:tc>
          <w:tcPr>
            <w:tcW w:w="9214" w:type="dxa"/>
            <w:tcBorders>
              <w:top w:val="single" w:sz="18" w:space="0" w:color="auto"/>
              <w:left w:val="single" w:sz="18" w:space="0" w:color="auto"/>
              <w:bottom w:val="single" w:sz="18" w:space="0" w:color="auto"/>
              <w:right w:val="single" w:sz="18" w:space="0" w:color="auto"/>
            </w:tcBorders>
            <w:shd w:val="clear" w:color="auto" w:fill="FFFF00"/>
          </w:tcPr>
          <w:p w14:paraId="10A19AA2" w14:textId="77777777" w:rsidR="00E91DE7" w:rsidRPr="00F92E24" w:rsidRDefault="00E91DE7" w:rsidP="00E91DE7">
            <w:pPr>
              <w:rPr>
                <w:b/>
                <w:color w:val="000000"/>
              </w:rPr>
            </w:pPr>
            <w:r w:rsidRPr="00F92E24">
              <w:rPr>
                <w:b/>
                <w:color w:val="000000"/>
              </w:rPr>
              <w:t>SLOVENSKÝ JAZYK A LITERATÚRA</w:t>
            </w:r>
          </w:p>
          <w:p w14:paraId="22B5F8C4" w14:textId="77777777" w:rsidR="006E0EEF" w:rsidRPr="00F92E24" w:rsidRDefault="00E91DE7" w:rsidP="00E91DE7">
            <w:r w:rsidRPr="00F92E24">
              <w:rPr>
                <w:b/>
                <w:color w:val="000000"/>
              </w:rPr>
              <w:t>Časť: literárna výchova</w:t>
            </w:r>
          </w:p>
        </w:tc>
      </w:tr>
      <w:tr w:rsidR="00E91DE7" w:rsidRPr="00F92E24" w14:paraId="09BBB288" w14:textId="77777777" w:rsidTr="00CB496A">
        <w:trPr>
          <w:trHeight w:val="150"/>
        </w:trPr>
        <w:tc>
          <w:tcPr>
            <w:tcW w:w="5103" w:type="dxa"/>
            <w:tcBorders>
              <w:top w:val="single" w:sz="18" w:space="0" w:color="auto"/>
              <w:left w:val="single" w:sz="18" w:space="0" w:color="auto"/>
              <w:bottom w:val="single" w:sz="18" w:space="0" w:color="auto"/>
              <w:right w:val="single" w:sz="18" w:space="0" w:color="auto"/>
            </w:tcBorders>
          </w:tcPr>
          <w:p w14:paraId="5E79C8AD" w14:textId="77777777" w:rsidR="00E91DE7" w:rsidRPr="00F92E24" w:rsidRDefault="00E91DE7" w:rsidP="00E91DE7">
            <w:r w:rsidRPr="00F92E24">
              <w:rPr>
                <w:b/>
                <w:color w:val="000000"/>
              </w:rPr>
              <w:t>Časový rozsah výučby</w:t>
            </w:r>
          </w:p>
        </w:tc>
        <w:tc>
          <w:tcPr>
            <w:tcW w:w="9214" w:type="dxa"/>
            <w:tcBorders>
              <w:top w:val="single" w:sz="18" w:space="0" w:color="auto"/>
              <w:left w:val="single" w:sz="18" w:space="0" w:color="auto"/>
              <w:bottom w:val="single" w:sz="18" w:space="0" w:color="auto"/>
              <w:right w:val="single" w:sz="18" w:space="0" w:color="auto"/>
            </w:tcBorders>
          </w:tcPr>
          <w:p w14:paraId="01147AE7" w14:textId="77777777" w:rsidR="00E91DE7" w:rsidRPr="00F92E24" w:rsidRDefault="00E91DE7" w:rsidP="00E91DE7">
            <w:pPr>
              <w:rPr>
                <w:color w:val="000000"/>
              </w:rPr>
            </w:pPr>
            <w:r w:rsidRPr="00F92E24">
              <w:rPr>
                <w:b/>
              </w:rPr>
              <w:t>2 hodiny týždenne,  66 hodín ročne</w:t>
            </w:r>
          </w:p>
        </w:tc>
      </w:tr>
      <w:tr w:rsidR="00E91DE7" w:rsidRPr="00F92E24" w14:paraId="22ADD9AF" w14:textId="77777777" w:rsidTr="00CB496A">
        <w:trPr>
          <w:trHeight w:val="30"/>
        </w:trPr>
        <w:tc>
          <w:tcPr>
            <w:tcW w:w="5103" w:type="dxa"/>
            <w:tcBorders>
              <w:top w:val="single" w:sz="18" w:space="0" w:color="auto"/>
              <w:left w:val="single" w:sz="18" w:space="0" w:color="auto"/>
              <w:bottom w:val="single" w:sz="18" w:space="0" w:color="auto"/>
              <w:right w:val="single" w:sz="18" w:space="0" w:color="auto"/>
            </w:tcBorders>
          </w:tcPr>
          <w:p w14:paraId="00BCD13F" w14:textId="77777777" w:rsidR="00E91DE7" w:rsidRPr="00F92E24" w:rsidRDefault="00E91DE7" w:rsidP="00E91DE7">
            <w:r w:rsidRPr="00F92E24">
              <w:rPr>
                <w:b/>
                <w:color w:val="000000"/>
              </w:rPr>
              <w:t>Ročník</w:t>
            </w:r>
          </w:p>
        </w:tc>
        <w:tc>
          <w:tcPr>
            <w:tcW w:w="9214" w:type="dxa"/>
            <w:tcBorders>
              <w:top w:val="single" w:sz="18" w:space="0" w:color="auto"/>
              <w:left w:val="single" w:sz="18" w:space="0" w:color="auto"/>
              <w:bottom w:val="single" w:sz="18" w:space="0" w:color="auto"/>
              <w:right w:val="single" w:sz="18" w:space="0" w:color="auto"/>
            </w:tcBorders>
          </w:tcPr>
          <w:p w14:paraId="66B40197" w14:textId="77777777" w:rsidR="00E91DE7" w:rsidRPr="00F92E24" w:rsidRDefault="00082BBF" w:rsidP="00E91DE7">
            <w:r w:rsidRPr="00F92E24">
              <w:rPr>
                <w:b/>
                <w:color w:val="FF0000"/>
              </w:rPr>
              <w:t>P</w:t>
            </w:r>
            <w:r w:rsidR="00E91DE7" w:rsidRPr="00F92E24">
              <w:rPr>
                <w:b/>
                <w:color w:val="FF0000"/>
              </w:rPr>
              <w:t>iaty</w:t>
            </w:r>
          </w:p>
        </w:tc>
      </w:tr>
      <w:tr w:rsidR="00E91DE7" w:rsidRPr="00F92E24" w14:paraId="2A6A4DAC" w14:textId="77777777" w:rsidTr="00CB496A">
        <w:tc>
          <w:tcPr>
            <w:tcW w:w="5103" w:type="dxa"/>
            <w:tcBorders>
              <w:top w:val="single" w:sz="18" w:space="0" w:color="auto"/>
              <w:left w:val="single" w:sz="18" w:space="0" w:color="auto"/>
              <w:bottom w:val="single" w:sz="18" w:space="0" w:color="auto"/>
              <w:right w:val="single" w:sz="18" w:space="0" w:color="auto"/>
            </w:tcBorders>
          </w:tcPr>
          <w:p w14:paraId="0284D16A" w14:textId="77777777" w:rsidR="00E91DE7" w:rsidRPr="00F92E24" w:rsidRDefault="00E91DE7" w:rsidP="00E91DE7">
            <w:r w:rsidRPr="00F92E24">
              <w:rPr>
                <w:b/>
                <w:color w:val="000000"/>
              </w:rPr>
              <w:t>Škola</w:t>
            </w:r>
          </w:p>
        </w:tc>
        <w:tc>
          <w:tcPr>
            <w:tcW w:w="9214" w:type="dxa"/>
            <w:tcBorders>
              <w:top w:val="single" w:sz="18" w:space="0" w:color="auto"/>
              <w:left w:val="single" w:sz="18" w:space="0" w:color="auto"/>
              <w:bottom w:val="single" w:sz="18" w:space="0" w:color="auto"/>
              <w:right w:val="single" w:sz="18" w:space="0" w:color="auto"/>
            </w:tcBorders>
          </w:tcPr>
          <w:p w14:paraId="3C6283E2" w14:textId="77777777" w:rsidR="00E91DE7" w:rsidRPr="00F92E24" w:rsidRDefault="00E91DE7" w:rsidP="00F92E24">
            <w:r w:rsidRPr="00F92E24">
              <w:rPr>
                <w:b/>
                <w:bCs/>
              </w:rPr>
              <w:t>ZŠ</w:t>
            </w:r>
            <w:r w:rsidR="00F92E24">
              <w:rPr>
                <w:b/>
                <w:bCs/>
              </w:rPr>
              <w:t xml:space="preserve"> Jedľové Kostoľany</w:t>
            </w:r>
          </w:p>
        </w:tc>
      </w:tr>
      <w:tr w:rsidR="00E91DE7" w:rsidRPr="00F92E24" w14:paraId="1AEFB74C" w14:textId="77777777" w:rsidTr="00CB496A">
        <w:tc>
          <w:tcPr>
            <w:tcW w:w="5103" w:type="dxa"/>
            <w:tcBorders>
              <w:top w:val="single" w:sz="18" w:space="0" w:color="auto"/>
              <w:left w:val="single" w:sz="18" w:space="0" w:color="auto"/>
              <w:bottom w:val="single" w:sz="18" w:space="0" w:color="auto"/>
              <w:right w:val="single" w:sz="18" w:space="0" w:color="auto"/>
            </w:tcBorders>
          </w:tcPr>
          <w:p w14:paraId="4B327E6C" w14:textId="77777777" w:rsidR="00E91DE7" w:rsidRPr="00F92E24" w:rsidRDefault="00E91DE7" w:rsidP="00E91DE7">
            <w:r w:rsidRPr="00F92E24">
              <w:rPr>
                <w:b/>
                <w:color w:val="000000"/>
              </w:rPr>
              <w:t>Stupeň vzdelania</w:t>
            </w:r>
          </w:p>
        </w:tc>
        <w:tc>
          <w:tcPr>
            <w:tcW w:w="9214" w:type="dxa"/>
            <w:tcBorders>
              <w:top w:val="single" w:sz="18" w:space="0" w:color="auto"/>
              <w:left w:val="single" w:sz="18" w:space="0" w:color="auto"/>
              <w:bottom w:val="single" w:sz="18" w:space="0" w:color="auto"/>
              <w:right w:val="single" w:sz="18" w:space="0" w:color="auto"/>
            </w:tcBorders>
          </w:tcPr>
          <w:p w14:paraId="6B28E540" w14:textId="77777777" w:rsidR="00E91DE7" w:rsidRPr="00F92E24" w:rsidRDefault="00E91DE7" w:rsidP="00E91DE7">
            <w:r w:rsidRPr="00F92E24">
              <w:rPr>
                <w:b/>
              </w:rPr>
              <w:t>ISCED 2</w:t>
            </w:r>
          </w:p>
        </w:tc>
      </w:tr>
      <w:tr w:rsidR="00E91DE7" w:rsidRPr="00F92E24" w14:paraId="425BDB5D" w14:textId="77777777" w:rsidTr="00CB496A">
        <w:tc>
          <w:tcPr>
            <w:tcW w:w="5103" w:type="dxa"/>
            <w:tcBorders>
              <w:top w:val="single" w:sz="18" w:space="0" w:color="auto"/>
              <w:left w:val="single" w:sz="18" w:space="0" w:color="auto"/>
              <w:bottom w:val="single" w:sz="18" w:space="0" w:color="auto"/>
              <w:right w:val="single" w:sz="18" w:space="0" w:color="auto"/>
            </w:tcBorders>
          </w:tcPr>
          <w:p w14:paraId="79579993" w14:textId="77777777" w:rsidR="00E91DE7" w:rsidRPr="00F92E24" w:rsidRDefault="00E91DE7" w:rsidP="00E91DE7">
            <w:r w:rsidRPr="00F92E24">
              <w:rPr>
                <w:b/>
                <w:color w:val="000000"/>
              </w:rPr>
              <w:t>Dĺžka štúdia</w:t>
            </w:r>
          </w:p>
        </w:tc>
        <w:tc>
          <w:tcPr>
            <w:tcW w:w="9214" w:type="dxa"/>
            <w:tcBorders>
              <w:top w:val="single" w:sz="18" w:space="0" w:color="auto"/>
              <w:left w:val="single" w:sz="18" w:space="0" w:color="auto"/>
              <w:bottom w:val="single" w:sz="18" w:space="0" w:color="auto"/>
              <w:right w:val="single" w:sz="18" w:space="0" w:color="auto"/>
            </w:tcBorders>
          </w:tcPr>
          <w:p w14:paraId="30AB9ABC" w14:textId="77777777" w:rsidR="00E91DE7" w:rsidRPr="00F92E24" w:rsidRDefault="00E91DE7" w:rsidP="00E91DE7">
            <w:r w:rsidRPr="00F92E24">
              <w:rPr>
                <w:b/>
              </w:rPr>
              <w:t>5 rokov</w:t>
            </w:r>
          </w:p>
        </w:tc>
      </w:tr>
      <w:tr w:rsidR="00E91DE7" w:rsidRPr="00F92E24" w14:paraId="32351E6C" w14:textId="77777777" w:rsidTr="00CB496A">
        <w:tc>
          <w:tcPr>
            <w:tcW w:w="5103" w:type="dxa"/>
            <w:tcBorders>
              <w:left w:val="single" w:sz="18" w:space="0" w:color="auto"/>
              <w:bottom w:val="single" w:sz="18" w:space="0" w:color="auto"/>
              <w:right w:val="single" w:sz="18" w:space="0" w:color="auto"/>
            </w:tcBorders>
          </w:tcPr>
          <w:p w14:paraId="58FB5A0C" w14:textId="77777777" w:rsidR="00E91DE7" w:rsidRPr="00F92E24" w:rsidRDefault="00E91DE7" w:rsidP="00E91DE7">
            <w:r w:rsidRPr="00F92E24">
              <w:rPr>
                <w:b/>
                <w:color w:val="000000"/>
              </w:rPr>
              <w:t>Forma štúdia</w:t>
            </w:r>
          </w:p>
        </w:tc>
        <w:tc>
          <w:tcPr>
            <w:tcW w:w="9214" w:type="dxa"/>
            <w:tcBorders>
              <w:left w:val="single" w:sz="18" w:space="0" w:color="auto"/>
              <w:bottom w:val="single" w:sz="18" w:space="0" w:color="auto"/>
              <w:right w:val="single" w:sz="18" w:space="0" w:color="auto"/>
            </w:tcBorders>
          </w:tcPr>
          <w:p w14:paraId="3DBA6157" w14:textId="77777777" w:rsidR="00E91DE7" w:rsidRPr="00F92E24" w:rsidRDefault="00082BBF" w:rsidP="00E91DE7">
            <w:r w:rsidRPr="00F92E24">
              <w:rPr>
                <w:b/>
                <w:color w:val="000000"/>
              </w:rPr>
              <w:t>D</w:t>
            </w:r>
            <w:r w:rsidR="00E91DE7" w:rsidRPr="00F92E24">
              <w:rPr>
                <w:b/>
                <w:color w:val="000000"/>
              </w:rPr>
              <w:t>enná</w:t>
            </w:r>
          </w:p>
        </w:tc>
      </w:tr>
      <w:tr w:rsidR="00E91DE7" w:rsidRPr="00F92E24" w14:paraId="0F79785B" w14:textId="77777777" w:rsidTr="00CB496A">
        <w:tc>
          <w:tcPr>
            <w:tcW w:w="5103" w:type="dxa"/>
            <w:tcBorders>
              <w:top w:val="single" w:sz="18" w:space="0" w:color="auto"/>
              <w:left w:val="single" w:sz="18" w:space="0" w:color="auto"/>
              <w:bottom w:val="single" w:sz="18" w:space="0" w:color="auto"/>
              <w:right w:val="single" w:sz="18" w:space="0" w:color="auto"/>
            </w:tcBorders>
          </w:tcPr>
          <w:p w14:paraId="3ADCEA94" w14:textId="77777777" w:rsidR="00E91DE7" w:rsidRPr="00F92E24" w:rsidRDefault="00E91DE7" w:rsidP="00E91DE7">
            <w:r w:rsidRPr="00F92E24">
              <w:rPr>
                <w:b/>
                <w:color w:val="000000"/>
              </w:rPr>
              <w:t>Vyučovací jazyk</w:t>
            </w:r>
          </w:p>
        </w:tc>
        <w:tc>
          <w:tcPr>
            <w:tcW w:w="9214" w:type="dxa"/>
            <w:tcBorders>
              <w:top w:val="single" w:sz="18" w:space="0" w:color="auto"/>
              <w:left w:val="single" w:sz="18" w:space="0" w:color="auto"/>
              <w:bottom w:val="single" w:sz="18" w:space="0" w:color="auto"/>
              <w:right w:val="single" w:sz="18" w:space="0" w:color="auto"/>
            </w:tcBorders>
          </w:tcPr>
          <w:p w14:paraId="48200555" w14:textId="77777777" w:rsidR="00E91DE7" w:rsidRPr="00F92E24" w:rsidRDefault="00E91DE7" w:rsidP="00E91DE7">
            <w:r w:rsidRPr="00F92E24">
              <w:rPr>
                <w:b/>
                <w:color w:val="000000"/>
              </w:rPr>
              <w:t>slovenský jazyk</w:t>
            </w:r>
          </w:p>
        </w:tc>
      </w:tr>
    </w:tbl>
    <w:p w14:paraId="420AF2CE" w14:textId="77777777" w:rsidR="00C7630A" w:rsidRPr="00F92E24" w:rsidRDefault="00C7630A" w:rsidP="000E0EB6">
      <w:pPr>
        <w:jc w:val="both"/>
        <w:rPr>
          <w:b/>
          <w:bCs/>
          <w:iCs/>
          <w:sz w:val="22"/>
          <w:szCs w:val="22"/>
        </w:rPr>
      </w:pPr>
    </w:p>
    <w:p w14:paraId="3911A812" w14:textId="77777777" w:rsidR="000E0EB6" w:rsidRDefault="000E0EB6" w:rsidP="00002B29">
      <w:pPr>
        <w:jc w:val="both"/>
        <w:rPr>
          <w:b/>
          <w:bCs/>
          <w:iCs/>
          <w:sz w:val="22"/>
          <w:szCs w:val="22"/>
        </w:rPr>
      </w:pPr>
      <w:r w:rsidRPr="00F92E24">
        <w:rPr>
          <w:b/>
          <w:bCs/>
          <w:iCs/>
          <w:sz w:val="22"/>
          <w:szCs w:val="22"/>
        </w:rPr>
        <w:t>Rozdelenie učiva do tematických celkov v 5. ročníku:</w:t>
      </w:r>
    </w:p>
    <w:p w14:paraId="75698F35" w14:textId="77777777" w:rsidR="00CB496A" w:rsidRPr="00F92E24" w:rsidRDefault="00CB496A" w:rsidP="00002B29">
      <w:pPr>
        <w:jc w:val="both"/>
        <w:rPr>
          <w:b/>
          <w:bCs/>
          <w:iCs/>
          <w:sz w:val="22"/>
          <w:szCs w:val="22"/>
        </w:rPr>
      </w:pPr>
    </w:p>
    <w:p w14:paraId="6DA7C7D5" w14:textId="77777777" w:rsidR="000E0EB6" w:rsidRPr="00F92E24" w:rsidRDefault="000E0EB6" w:rsidP="00CB496A">
      <w:pPr>
        <w:spacing w:line="276" w:lineRule="auto"/>
        <w:rPr>
          <w:sz w:val="22"/>
          <w:szCs w:val="22"/>
        </w:rPr>
      </w:pPr>
      <w:r w:rsidRPr="00F92E24">
        <w:rPr>
          <w:sz w:val="22"/>
          <w:szCs w:val="22"/>
        </w:rPr>
        <w:t>1. Všeobecné pojmy</w:t>
      </w:r>
    </w:p>
    <w:p w14:paraId="58AA1FA7" w14:textId="77777777" w:rsidR="000E0EB6" w:rsidRPr="00F92E24" w:rsidRDefault="000E0EB6" w:rsidP="00CB496A">
      <w:pPr>
        <w:spacing w:line="276" w:lineRule="auto"/>
        <w:rPr>
          <w:sz w:val="22"/>
          <w:szCs w:val="22"/>
        </w:rPr>
      </w:pPr>
      <w:r w:rsidRPr="00F92E24">
        <w:rPr>
          <w:sz w:val="22"/>
          <w:szCs w:val="22"/>
        </w:rPr>
        <w:t>2. Literárne žánre</w:t>
      </w:r>
    </w:p>
    <w:p w14:paraId="118D2B74" w14:textId="77777777" w:rsidR="000E0EB6" w:rsidRPr="00F92E24" w:rsidRDefault="000E0EB6" w:rsidP="00CB496A">
      <w:pPr>
        <w:spacing w:line="276" w:lineRule="auto"/>
        <w:rPr>
          <w:sz w:val="22"/>
          <w:szCs w:val="22"/>
        </w:rPr>
      </w:pPr>
      <w:r w:rsidRPr="00F92E24">
        <w:rPr>
          <w:sz w:val="22"/>
          <w:szCs w:val="22"/>
        </w:rPr>
        <w:t>3. Štruktúra diela</w:t>
      </w:r>
    </w:p>
    <w:p w14:paraId="6FC8B630" w14:textId="77777777" w:rsidR="000E0EB6" w:rsidRPr="00F92E24" w:rsidRDefault="000E0EB6" w:rsidP="00CB496A">
      <w:pPr>
        <w:spacing w:line="276" w:lineRule="auto"/>
        <w:rPr>
          <w:sz w:val="22"/>
          <w:szCs w:val="22"/>
        </w:rPr>
      </w:pPr>
      <w:r w:rsidRPr="00F92E24">
        <w:rPr>
          <w:sz w:val="22"/>
          <w:szCs w:val="22"/>
        </w:rPr>
        <w:t>4. Štylizácia textu</w:t>
      </w:r>
    </w:p>
    <w:p w14:paraId="0202405C" w14:textId="77777777" w:rsidR="00F92E24" w:rsidRDefault="000E0EB6" w:rsidP="00DA5FAD">
      <w:pPr>
        <w:spacing w:line="276" w:lineRule="auto"/>
        <w:rPr>
          <w:sz w:val="22"/>
          <w:szCs w:val="22"/>
        </w:rPr>
      </w:pPr>
      <w:r w:rsidRPr="00F92E24">
        <w:rPr>
          <w:sz w:val="22"/>
          <w:szCs w:val="22"/>
        </w:rPr>
        <w:t>5. Metrika</w:t>
      </w:r>
    </w:p>
    <w:p w14:paraId="2B6BB2B5" w14:textId="77777777" w:rsidR="00DA5FAD" w:rsidRDefault="00DA5FAD" w:rsidP="00DA5FAD">
      <w:pPr>
        <w:spacing w:line="276" w:lineRule="auto"/>
        <w:rPr>
          <w:sz w:val="22"/>
          <w:szCs w:val="22"/>
        </w:rPr>
      </w:pPr>
    </w:p>
    <w:p w14:paraId="2E56A4E5" w14:textId="77777777" w:rsidR="000E0EB6" w:rsidRPr="00F92E24" w:rsidRDefault="000E0EB6" w:rsidP="00002B29">
      <w:pPr>
        <w:jc w:val="both"/>
        <w:rPr>
          <w:b/>
          <w:sz w:val="22"/>
          <w:szCs w:val="22"/>
        </w:rPr>
      </w:pPr>
      <w:r w:rsidRPr="00F92E24">
        <w:rPr>
          <w:b/>
          <w:sz w:val="22"/>
          <w:szCs w:val="22"/>
        </w:rPr>
        <w:t>Stratégie vyučovania</w:t>
      </w: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786"/>
        <w:gridCol w:w="4489"/>
        <w:gridCol w:w="4759"/>
      </w:tblGrid>
      <w:tr w:rsidR="000E0EB6" w:rsidRPr="00F92E24" w14:paraId="316D1651" w14:textId="77777777" w:rsidTr="006E0EEF">
        <w:trPr>
          <w:trHeight w:val="149"/>
        </w:trPr>
        <w:tc>
          <w:tcPr>
            <w:tcW w:w="4786" w:type="dxa"/>
            <w:vMerge w:val="restart"/>
            <w:shd w:val="clear" w:color="auto" w:fill="FFFF00"/>
          </w:tcPr>
          <w:p w14:paraId="4D00A4E1" w14:textId="77777777" w:rsidR="000E0EB6" w:rsidRPr="00F92E24" w:rsidRDefault="000E0EB6" w:rsidP="00777E90">
            <w:pPr>
              <w:rPr>
                <w:b/>
                <w:color w:val="000000"/>
              </w:rPr>
            </w:pPr>
            <w:r w:rsidRPr="00F92E24">
              <w:rPr>
                <w:b/>
                <w:color w:val="000000"/>
                <w:sz w:val="22"/>
                <w:szCs w:val="22"/>
              </w:rPr>
              <w:t>Názov tematického celku</w:t>
            </w:r>
          </w:p>
        </w:tc>
        <w:tc>
          <w:tcPr>
            <w:tcW w:w="9248" w:type="dxa"/>
            <w:gridSpan w:val="2"/>
            <w:shd w:val="clear" w:color="auto" w:fill="FFFF00"/>
          </w:tcPr>
          <w:p w14:paraId="2CC234B7" w14:textId="77777777" w:rsidR="000E0EB6" w:rsidRPr="00F92E24" w:rsidRDefault="000E0EB6" w:rsidP="00777E90">
            <w:pPr>
              <w:jc w:val="center"/>
              <w:rPr>
                <w:b/>
                <w:color w:val="000000"/>
              </w:rPr>
            </w:pPr>
            <w:r w:rsidRPr="00F92E24">
              <w:rPr>
                <w:b/>
                <w:color w:val="000000"/>
                <w:sz w:val="22"/>
                <w:szCs w:val="22"/>
              </w:rPr>
              <w:t>Stratégia vyučovania</w:t>
            </w:r>
          </w:p>
        </w:tc>
      </w:tr>
      <w:tr w:rsidR="000E0EB6" w:rsidRPr="00F92E24" w14:paraId="5D9492E6" w14:textId="77777777" w:rsidTr="006E0EEF">
        <w:trPr>
          <w:trHeight w:val="274"/>
        </w:trPr>
        <w:tc>
          <w:tcPr>
            <w:tcW w:w="4786" w:type="dxa"/>
            <w:vMerge/>
            <w:shd w:val="clear" w:color="auto" w:fill="FFFF00"/>
          </w:tcPr>
          <w:p w14:paraId="40FDDFFE" w14:textId="77777777" w:rsidR="000E0EB6" w:rsidRPr="00F92E24" w:rsidRDefault="000E0EB6" w:rsidP="00777E90">
            <w:pPr>
              <w:rPr>
                <w:b/>
                <w:color w:val="000000"/>
              </w:rPr>
            </w:pPr>
          </w:p>
        </w:tc>
        <w:tc>
          <w:tcPr>
            <w:tcW w:w="4489" w:type="dxa"/>
            <w:shd w:val="clear" w:color="auto" w:fill="FFFF00"/>
          </w:tcPr>
          <w:p w14:paraId="6686E073" w14:textId="77777777" w:rsidR="000E0EB6" w:rsidRPr="00F92E24" w:rsidRDefault="000E0EB6" w:rsidP="00777E90">
            <w:pPr>
              <w:jc w:val="center"/>
              <w:rPr>
                <w:b/>
                <w:color w:val="000000"/>
              </w:rPr>
            </w:pPr>
            <w:r w:rsidRPr="00F92E24">
              <w:rPr>
                <w:b/>
                <w:color w:val="000000"/>
                <w:sz w:val="22"/>
                <w:szCs w:val="22"/>
              </w:rPr>
              <w:t xml:space="preserve">Metódy </w:t>
            </w:r>
          </w:p>
          <w:p w14:paraId="5F5D7910" w14:textId="77777777" w:rsidR="000E0EB6" w:rsidRPr="00F92E24" w:rsidRDefault="000E0EB6" w:rsidP="00777E90">
            <w:pPr>
              <w:jc w:val="center"/>
              <w:rPr>
                <w:b/>
                <w:color w:val="000000"/>
              </w:rPr>
            </w:pPr>
            <w:r w:rsidRPr="00F92E24">
              <w:rPr>
                <w:b/>
                <w:color w:val="000000"/>
                <w:sz w:val="22"/>
                <w:szCs w:val="22"/>
              </w:rPr>
              <w:t xml:space="preserve">Postupy </w:t>
            </w:r>
          </w:p>
        </w:tc>
        <w:tc>
          <w:tcPr>
            <w:tcW w:w="4759" w:type="dxa"/>
            <w:shd w:val="clear" w:color="auto" w:fill="FFFF00"/>
          </w:tcPr>
          <w:p w14:paraId="1FFA3A20" w14:textId="77777777" w:rsidR="000E0EB6" w:rsidRPr="00F92E24" w:rsidRDefault="000E0EB6" w:rsidP="00777E90">
            <w:pPr>
              <w:jc w:val="center"/>
              <w:rPr>
                <w:b/>
                <w:color w:val="000000"/>
              </w:rPr>
            </w:pPr>
            <w:r w:rsidRPr="00F92E24">
              <w:rPr>
                <w:b/>
                <w:color w:val="000000"/>
                <w:sz w:val="22"/>
                <w:szCs w:val="22"/>
              </w:rPr>
              <w:t>Formy práce</w:t>
            </w:r>
          </w:p>
        </w:tc>
      </w:tr>
      <w:tr w:rsidR="00002B29" w:rsidRPr="00F92E24" w14:paraId="2A33D838" w14:textId="77777777" w:rsidTr="00416335">
        <w:trPr>
          <w:trHeight w:val="1373"/>
        </w:trPr>
        <w:tc>
          <w:tcPr>
            <w:tcW w:w="4786" w:type="dxa"/>
            <w:shd w:val="clear" w:color="auto" w:fill="auto"/>
          </w:tcPr>
          <w:p w14:paraId="27D46104" w14:textId="77777777" w:rsidR="00002B29" w:rsidRPr="00F92E24" w:rsidRDefault="00002B29" w:rsidP="00D73EA7">
            <w:pPr>
              <w:spacing w:before="120" w:line="360" w:lineRule="auto"/>
            </w:pPr>
            <w:r w:rsidRPr="00F92E24">
              <w:rPr>
                <w:sz w:val="22"/>
                <w:szCs w:val="22"/>
              </w:rPr>
              <w:t>1. Všeobecné pojmy</w:t>
            </w:r>
          </w:p>
          <w:p w14:paraId="199A99AB" w14:textId="77777777" w:rsidR="00002B29" w:rsidRPr="00F92E24" w:rsidRDefault="00002B29" w:rsidP="00D73EA7">
            <w:pPr>
              <w:spacing w:line="360" w:lineRule="auto"/>
            </w:pPr>
            <w:r w:rsidRPr="00F92E24">
              <w:rPr>
                <w:sz w:val="22"/>
                <w:szCs w:val="22"/>
              </w:rPr>
              <w:t>2. Literárne žánre</w:t>
            </w:r>
          </w:p>
          <w:p w14:paraId="5B05E5F9" w14:textId="77777777" w:rsidR="00002B29" w:rsidRPr="00F92E24" w:rsidRDefault="00002B29" w:rsidP="00D73EA7">
            <w:pPr>
              <w:spacing w:line="360" w:lineRule="auto"/>
            </w:pPr>
            <w:r w:rsidRPr="00F92E24">
              <w:rPr>
                <w:sz w:val="22"/>
                <w:szCs w:val="22"/>
              </w:rPr>
              <w:t>3. Štruktúra diela</w:t>
            </w:r>
          </w:p>
          <w:p w14:paraId="0C546BC9" w14:textId="77777777" w:rsidR="00002B29" w:rsidRPr="00F92E24" w:rsidRDefault="00002B29" w:rsidP="00D73EA7">
            <w:pPr>
              <w:spacing w:line="360" w:lineRule="auto"/>
            </w:pPr>
            <w:r w:rsidRPr="00F92E24">
              <w:rPr>
                <w:sz w:val="22"/>
                <w:szCs w:val="22"/>
              </w:rPr>
              <w:t>4. Štylizácia textu</w:t>
            </w:r>
          </w:p>
          <w:p w14:paraId="1DB7A7D5" w14:textId="77777777" w:rsidR="00002B29" w:rsidRPr="00F92E24" w:rsidRDefault="00002B29" w:rsidP="00D73EA7">
            <w:pPr>
              <w:spacing w:line="360" w:lineRule="auto"/>
            </w:pPr>
            <w:r w:rsidRPr="00F92E24">
              <w:rPr>
                <w:sz w:val="22"/>
                <w:szCs w:val="22"/>
              </w:rPr>
              <w:t>5. Metrika</w:t>
            </w:r>
          </w:p>
          <w:p w14:paraId="29AE577E" w14:textId="77777777" w:rsidR="00002B29" w:rsidRPr="00F92E24" w:rsidRDefault="00002B29" w:rsidP="000E0EB6">
            <w:pPr>
              <w:pStyle w:val="Odsekzoznamu"/>
              <w:spacing w:before="120" w:line="360" w:lineRule="auto"/>
              <w:ind w:left="0"/>
              <w:jc w:val="both"/>
              <w:rPr>
                <w:color w:val="000000"/>
              </w:rPr>
            </w:pPr>
          </w:p>
        </w:tc>
        <w:tc>
          <w:tcPr>
            <w:tcW w:w="4489" w:type="dxa"/>
            <w:shd w:val="clear" w:color="auto" w:fill="auto"/>
          </w:tcPr>
          <w:p w14:paraId="205F50B2" w14:textId="77777777" w:rsidR="00002B29" w:rsidRPr="00F92E24" w:rsidRDefault="00002B29" w:rsidP="00777E90">
            <w:pPr>
              <w:spacing w:before="120" w:line="276" w:lineRule="auto"/>
              <w:rPr>
                <w:b/>
              </w:rPr>
            </w:pPr>
            <w:r w:rsidRPr="00F92E24">
              <w:rPr>
                <w:b/>
                <w:sz w:val="22"/>
                <w:szCs w:val="22"/>
              </w:rPr>
              <w:t>Metódy:</w:t>
            </w:r>
          </w:p>
          <w:p w14:paraId="03A780EE" w14:textId="77777777" w:rsidR="00002B29" w:rsidRPr="00F92E24" w:rsidRDefault="00002B29" w:rsidP="00857A2C">
            <w:pPr>
              <w:spacing w:line="276" w:lineRule="auto"/>
            </w:pPr>
            <w:r w:rsidRPr="00F92E24">
              <w:rPr>
                <w:sz w:val="22"/>
                <w:szCs w:val="22"/>
              </w:rPr>
              <w:t>motivačná metóda, výklad, metóda riešenia úloh, metóda demonštrovania a vysvetľovania , riadený rozhovor, produktívne metódy ( heuristická a výskumná), dialogické metódy, metódy názorne demonštračné,  metódy hrania rolí, učenie vyučovaním, hlasné čítanie, analýza, syntéza, písomná práca, skupinová práca, práca vo dvojiciach, samostatná práca, ústne skúšanie, práca s odbornými slovníkmi, práca s literárnym textom, rozbor literárneho textu, riešenie problémových úloh, fixačná metóda, vlastná tvorba, didaktické hry, informačno-receptívna metóda</w:t>
            </w:r>
          </w:p>
          <w:p w14:paraId="4C09C9C8" w14:textId="77777777" w:rsidR="00002B29" w:rsidRPr="00F92E24" w:rsidRDefault="00002B29" w:rsidP="00857A2C">
            <w:pPr>
              <w:spacing w:line="276" w:lineRule="auto"/>
              <w:rPr>
                <w:b/>
              </w:rPr>
            </w:pPr>
            <w:r w:rsidRPr="00F92E24">
              <w:rPr>
                <w:b/>
                <w:sz w:val="22"/>
                <w:szCs w:val="22"/>
              </w:rPr>
              <w:t>Postupy:</w:t>
            </w:r>
          </w:p>
          <w:p w14:paraId="2E8ED4A6" w14:textId="77777777" w:rsidR="00002B29" w:rsidRPr="00F92E24" w:rsidRDefault="00002B29" w:rsidP="002349F4">
            <w:pPr>
              <w:spacing w:line="276" w:lineRule="auto"/>
            </w:pPr>
            <w:r w:rsidRPr="00F92E24">
              <w:rPr>
                <w:sz w:val="22"/>
                <w:szCs w:val="22"/>
              </w:rPr>
              <w:t>vysvetliť príčinné javy</w:t>
            </w:r>
          </w:p>
          <w:p w14:paraId="3880B9B9" w14:textId="77777777" w:rsidR="00002B29" w:rsidRPr="00F92E24" w:rsidRDefault="00002B29" w:rsidP="002349F4">
            <w:pPr>
              <w:spacing w:line="276" w:lineRule="auto"/>
            </w:pPr>
            <w:r w:rsidRPr="00F92E24">
              <w:rPr>
                <w:sz w:val="22"/>
                <w:szCs w:val="22"/>
              </w:rPr>
              <w:t>vypracovať projekt</w:t>
            </w:r>
          </w:p>
          <w:p w14:paraId="3D61CABE" w14:textId="77777777" w:rsidR="00002B29" w:rsidRPr="00F92E24" w:rsidRDefault="00002B29" w:rsidP="002349F4">
            <w:pPr>
              <w:spacing w:line="276" w:lineRule="auto"/>
            </w:pPr>
            <w:r w:rsidRPr="00F92E24">
              <w:rPr>
                <w:sz w:val="22"/>
                <w:szCs w:val="22"/>
              </w:rPr>
              <w:t>tvoriť vlastné texty – poézia, próza</w:t>
            </w:r>
          </w:p>
          <w:p w14:paraId="6BABC160" w14:textId="77777777" w:rsidR="00002B29" w:rsidRPr="00F92E24" w:rsidRDefault="00002B29" w:rsidP="002349F4">
            <w:pPr>
              <w:spacing w:line="276" w:lineRule="auto"/>
            </w:pPr>
            <w:r w:rsidRPr="00F92E24">
              <w:rPr>
                <w:sz w:val="22"/>
                <w:szCs w:val="22"/>
              </w:rPr>
              <w:t>zdokonaľovať komunikačné zručnosti</w:t>
            </w:r>
          </w:p>
          <w:p w14:paraId="37265E5C" w14:textId="77777777" w:rsidR="00002B29" w:rsidRPr="00F92E24" w:rsidRDefault="00002B29" w:rsidP="002349F4">
            <w:pPr>
              <w:spacing w:line="276" w:lineRule="auto"/>
            </w:pPr>
            <w:r w:rsidRPr="00F92E24">
              <w:rPr>
                <w:sz w:val="22"/>
                <w:szCs w:val="22"/>
              </w:rPr>
              <w:t>vyhľadávať informácie</w:t>
            </w:r>
          </w:p>
          <w:p w14:paraId="55FECB35" w14:textId="77777777" w:rsidR="00002B29" w:rsidRPr="00F92E24" w:rsidRDefault="00002B29" w:rsidP="002349F4">
            <w:pPr>
              <w:spacing w:line="276" w:lineRule="auto"/>
            </w:pPr>
            <w:r w:rsidRPr="00F92E24">
              <w:rPr>
                <w:sz w:val="22"/>
                <w:szCs w:val="22"/>
              </w:rPr>
              <w:t>analyzovať texty</w:t>
            </w:r>
          </w:p>
          <w:p w14:paraId="2AC69DA7" w14:textId="77777777" w:rsidR="00002B29" w:rsidRPr="00F92E24" w:rsidRDefault="00002B29" w:rsidP="002349F4">
            <w:pPr>
              <w:tabs>
                <w:tab w:val="left" w:pos="2700"/>
              </w:tabs>
              <w:spacing w:line="276" w:lineRule="auto"/>
            </w:pPr>
            <w:r w:rsidRPr="00F92E24">
              <w:rPr>
                <w:sz w:val="22"/>
                <w:szCs w:val="22"/>
              </w:rPr>
              <w:lastRenderedPageBreak/>
              <w:t>podporovať tvorivosť a nápady</w:t>
            </w:r>
          </w:p>
          <w:p w14:paraId="209ACAA4" w14:textId="77777777" w:rsidR="00002B29" w:rsidRPr="00F92E24" w:rsidRDefault="00002B29" w:rsidP="002349F4">
            <w:pPr>
              <w:tabs>
                <w:tab w:val="left" w:pos="2700"/>
              </w:tabs>
              <w:spacing w:line="276" w:lineRule="auto"/>
            </w:pPr>
            <w:r w:rsidRPr="00F92E24">
              <w:rPr>
                <w:sz w:val="22"/>
                <w:szCs w:val="22"/>
              </w:rPr>
              <w:t>zhovárať sa, diskutovať, komunikovať</w:t>
            </w:r>
          </w:p>
          <w:p w14:paraId="6D5CA72E" w14:textId="77777777" w:rsidR="00002B29" w:rsidRPr="00F92E24" w:rsidRDefault="00002B29" w:rsidP="002349F4">
            <w:pPr>
              <w:tabs>
                <w:tab w:val="left" w:pos="2700"/>
              </w:tabs>
              <w:spacing w:line="276" w:lineRule="auto"/>
            </w:pPr>
            <w:r w:rsidRPr="00F92E24">
              <w:rPr>
                <w:sz w:val="22"/>
                <w:szCs w:val="22"/>
              </w:rPr>
              <w:t>objasňovať pojmy</w:t>
            </w:r>
          </w:p>
          <w:p w14:paraId="168672FE" w14:textId="77777777" w:rsidR="00002B29" w:rsidRPr="00F92E24" w:rsidRDefault="00002B29" w:rsidP="002349F4">
            <w:r w:rsidRPr="00F92E24">
              <w:rPr>
                <w:sz w:val="22"/>
                <w:szCs w:val="22"/>
              </w:rPr>
              <w:t>pracovať s umeleckým textom</w:t>
            </w:r>
          </w:p>
        </w:tc>
        <w:tc>
          <w:tcPr>
            <w:tcW w:w="4759" w:type="dxa"/>
            <w:shd w:val="clear" w:color="auto" w:fill="auto"/>
          </w:tcPr>
          <w:p w14:paraId="3EF647AD" w14:textId="77777777" w:rsidR="00002B29" w:rsidRPr="00F92E24" w:rsidRDefault="00002B29" w:rsidP="00777E90">
            <w:pPr>
              <w:tabs>
                <w:tab w:val="left" w:pos="2700"/>
              </w:tabs>
              <w:spacing w:before="120" w:line="360" w:lineRule="auto"/>
            </w:pPr>
            <w:r w:rsidRPr="00F92E24">
              <w:rPr>
                <w:sz w:val="22"/>
                <w:szCs w:val="22"/>
              </w:rPr>
              <w:lastRenderedPageBreak/>
              <w:t>Frontálne vyučovanie</w:t>
            </w:r>
          </w:p>
          <w:p w14:paraId="092883AE" w14:textId="77777777" w:rsidR="00002B29" w:rsidRPr="00F92E24" w:rsidRDefault="00002B29" w:rsidP="00777E90">
            <w:pPr>
              <w:tabs>
                <w:tab w:val="left" w:pos="2700"/>
              </w:tabs>
              <w:spacing w:line="360" w:lineRule="auto"/>
            </w:pPr>
            <w:r w:rsidRPr="00F92E24">
              <w:rPr>
                <w:sz w:val="22"/>
                <w:szCs w:val="22"/>
              </w:rPr>
              <w:t>Skupinové a kooperatívne vyučovanie</w:t>
            </w:r>
          </w:p>
          <w:p w14:paraId="725056CA" w14:textId="77777777" w:rsidR="00002B29" w:rsidRPr="00F92E24" w:rsidRDefault="00002B29" w:rsidP="00777E90">
            <w:pPr>
              <w:tabs>
                <w:tab w:val="left" w:pos="2700"/>
              </w:tabs>
              <w:spacing w:line="360" w:lineRule="auto"/>
            </w:pPr>
            <w:r w:rsidRPr="00F92E24">
              <w:rPr>
                <w:sz w:val="22"/>
                <w:szCs w:val="22"/>
              </w:rPr>
              <w:t>Tímové vyučovanie</w:t>
            </w:r>
          </w:p>
          <w:p w14:paraId="0F1E8683" w14:textId="77777777" w:rsidR="00002B29" w:rsidRPr="00F92E24" w:rsidRDefault="00002B29" w:rsidP="00777E90">
            <w:pPr>
              <w:tabs>
                <w:tab w:val="left" w:pos="2700"/>
              </w:tabs>
              <w:spacing w:line="360" w:lineRule="auto"/>
            </w:pPr>
            <w:r w:rsidRPr="00F92E24">
              <w:rPr>
                <w:sz w:val="22"/>
                <w:szCs w:val="22"/>
              </w:rPr>
              <w:t>Diferencované vyučovanie</w:t>
            </w:r>
          </w:p>
          <w:p w14:paraId="211AFE46" w14:textId="77777777" w:rsidR="00002B29" w:rsidRPr="00F92E24" w:rsidRDefault="00002B29" w:rsidP="00777E90">
            <w:pPr>
              <w:tabs>
                <w:tab w:val="left" w:pos="2700"/>
              </w:tabs>
              <w:spacing w:line="360" w:lineRule="auto"/>
            </w:pPr>
            <w:r w:rsidRPr="00F92E24">
              <w:rPr>
                <w:sz w:val="22"/>
                <w:szCs w:val="22"/>
              </w:rPr>
              <w:t>Párová práca</w:t>
            </w:r>
          </w:p>
          <w:p w14:paraId="23997D20" w14:textId="77777777" w:rsidR="00002B29" w:rsidRPr="00F92E24" w:rsidRDefault="00002B29" w:rsidP="00777E90">
            <w:pPr>
              <w:tabs>
                <w:tab w:val="left" w:pos="2700"/>
              </w:tabs>
              <w:spacing w:line="360" w:lineRule="auto"/>
            </w:pPr>
            <w:r w:rsidRPr="00F92E24">
              <w:rPr>
                <w:sz w:val="22"/>
                <w:szCs w:val="22"/>
              </w:rPr>
              <w:t>Individualizované vyučovanie</w:t>
            </w:r>
          </w:p>
          <w:p w14:paraId="52620938" w14:textId="77777777" w:rsidR="00002B29" w:rsidRPr="00F92E24" w:rsidRDefault="00002B29" w:rsidP="00857A2C">
            <w:pPr>
              <w:tabs>
                <w:tab w:val="left" w:pos="2700"/>
              </w:tabs>
              <w:spacing w:line="360" w:lineRule="auto"/>
            </w:pPr>
            <w:r w:rsidRPr="00F92E24">
              <w:rPr>
                <w:sz w:val="22"/>
                <w:szCs w:val="22"/>
              </w:rPr>
              <w:t>Práca s učebnicou, práca s odbornými  slovníkmi</w:t>
            </w:r>
          </w:p>
          <w:p w14:paraId="160885F5" w14:textId="77777777" w:rsidR="00002B29" w:rsidRPr="00F92E24" w:rsidRDefault="00002B29" w:rsidP="00857A2C">
            <w:pPr>
              <w:tabs>
                <w:tab w:val="left" w:pos="2700"/>
              </w:tabs>
              <w:spacing w:line="360" w:lineRule="auto"/>
            </w:pPr>
            <w:r w:rsidRPr="00F92E24">
              <w:rPr>
                <w:sz w:val="22"/>
                <w:szCs w:val="22"/>
              </w:rPr>
              <w:t>Individuálne skúšanie, test</w:t>
            </w:r>
          </w:p>
          <w:p w14:paraId="6007CEF6" w14:textId="77777777" w:rsidR="00002B29" w:rsidRPr="00F92E24" w:rsidRDefault="00002B29" w:rsidP="00857A2C">
            <w:pPr>
              <w:tabs>
                <w:tab w:val="left" w:pos="2700"/>
              </w:tabs>
              <w:spacing w:line="360" w:lineRule="auto"/>
            </w:pPr>
            <w:r w:rsidRPr="00F92E24">
              <w:rPr>
                <w:sz w:val="22"/>
                <w:szCs w:val="22"/>
              </w:rPr>
              <w:t>Samostatná práca</w:t>
            </w:r>
          </w:p>
          <w:p w14:paraId="269B8DBC" w14:textId="77777777" w:rsidR="00002B29" w:rsidRPr="00F92E24" w:rsidRDefault="00002B29" w:rsidP="00857A2C">
            <w:pPr>
              <w:tabs>
                <w:tab w:val="left" w:pos="2700"/>
              </w:tabs>
              <w:spacing w:line="360" w:lineRule="auto"/>
            </w:pPr>
            <w:r w:rsidRPr="00F92E24">
              <w:rPr>
                <w:sz w:val="22"/>
                <w:szCs w:val="22"/>
              </w:rPr>
              <w:t>Projektové vyučovanie</w:t>
            </w:r>
          </w:p>
          <w:p w14:paraId="38991B05" w14:textId="77777777" w:rsidR="00002B29" w:rsidRPr="00F92E24" w:rsidRDefault="00002B29" w:rsidP="00857A2C">
            <w:pPr>
              <w:tabs>
                <w:tab w:val="left" w:pos="2700"/>
              </w:tabs>
              <w:spacing w:line="360" w:lineRule="auto"/>
            </w:pPr>
            <w:r w:rsidRPr="00F92E24">
              <w:rPr>
                <w:sz w:val="22"/>
                <w:szCs w:val="22"/>
              </w:rPr>
              <w:t>Prezentácia projektu</w:t>
            </w:r>
          </w:p>
          <w:p w14:paraId="64AE71B8" w14:textId="77777777" w:rsidR="00002B29" w:rsidRPr="00F92E24" w:rsidRDefault="00002B29" w:rsidP="00857A2C">
            <w:pPr>
              <w:tabs>
                <w:tab w:val="left" w:pos="2700"/>
              </w:tabs>
              <w:spacing w:line="360" w:lineRule="auto"/>
            </w:pPr>
            <w:r w:rsidRPr="00F92E24">
              <w:rPr>
                <w:sz w:val="22"/>
                <w:szCs w:val="22"/>
              </w:rPr>
              <w:t>Prezentácia vlastnej tvorby</w:t>
            </w:r>
          </w:p>
          <w:p w14:paraId="134D970F" w14:textId="77777777" w:rsidR="00002B29" w:rsidRPr="00F92E24" w:rsidRDefault="00002B29" w:rsidP="00857A2C">
            <w:pPr>
              <w:tabs>
                <w:tab w:val="left" w:pos="2700"/>
              </w:tabs>
              <w:spacing w:line="360" w:lineRule="auto"/>
            </w:pPr>
            <w:r w:rsidRPr="00F92E24">
              <w:rPr>
                <w:sz w:val="22"/>
                <w:szCs w:val="22"/>
              </w:rPr>
              <w:t>Hodnotenie</w:t>
            </w:r>
          </w:p>
          <w:p w14:paraId="22A8CD8D" w14:textId="77777777" w:rsidR="00002B29" w:rsidRPr="00F92E24" w:rsidRDefault="00002B29" w:rsidP="00857A2C">
            <w:pPr>
              <w:tabs>
                <w:tab w:val="left" w:pos="2700"/>
              </w:tabs>
              <w:spacing w:line="360" w:lineRule="auto"/>
            </w:pPr>
            <w:r w:rsidRPr="00F92E24">
              <w:rPr>
                <w:sz w:val="22"/>
                <w:szCs w:val="22"/>
              </w:rPr>
              <w:t>Formatívne hodnotenie</w:t>
            </w:r>
          </w:p>
          <w:p w14:paraId="40E26F6B" w14:textId="77777777" w:rsidR="00002B29" w:rsidRPr="00F92E24" w:rsidRDefault="00002B29" w:rsidP="00857A2C">
            <w:pPr>
              <w:tabs>
                <w:tab w:val="left" w:pos="2700"/>
              </w:tabs>
              <w:spacing w:line="360" w:lineRule="auto"/>
            </w:pPr>
            <w:r w:rsidRPr="00F92E24">
              <w:rPr>
                <w:sz w:val="22"/>
                <w:szCs w:val="22"/>
              </w:rPr>
              <w:t>Sebahodnotenie</w:t>
            </w:r>
          </w:p>
          <w:p w14:paraId="49D92381" w14:textId="77777777" w:rsidR="00002B29" w:rsidRPr="00F92E24" w:rsidRDefault="00002B29" w:rsidP="002349F4">
            <w:pPr>
              <w:tabs>
                <w:tab w:val="left" w:pos="2700"/>
              </w:tabs>
            </w:pPr>
            <w:r w:rsidRPr="00F92E24">
              <w:rPr>
                <w:sz w:val="22"/>
                <w:szCs w:val="22"/>
              </w:rPr>
              <w:t>Tvorba projektov</w:t>
            </w:r>
          </w:p>
        </w:tc>
      </w:tr>
    </w:tbl>
    <w:p w14:paraId="3D86D43B" w14:textId="77777777" w:rsidR="00DA5FAD" w:rsidRDefault="00DA5FAD" w:rsidP="000D7A19">
      <w:pPr>
        <w:jc w:val="both"/>
        <w:rPr>
          <w:b/>
          <w:sz w:val="22"/>
          <w:szCs w:val="22"/>
        </w:rPr>
      </w:pPr>
    </w:p>
    <w:p w14:paraId="31739B06" w14:textId="77777777" w:rsidR="00951D50" w:rsidRDefault="00951D50" w:rsidP="000D7A19">
      <w:pPr>
        <w:jc w:val="both"/>
        <w:rPr>
          <w:b/>
          <w:sz w:val="22"/>
          <w:szCs w:val="22"/>
        </w:rPr>
      </w:pPr>
    </w:p>
    <w:p w14:paraId="3B0EFB17" w14:textId="77777777" w:rsidR="000D7A19" w:rsidRPr="00F92E24" w:rsidRDefault="000D7A19" w:rsidP="00951D50">
      <w:pPr>
        <w:jc w:val="both"/>
        <w:rPr>
          <w:b/>
          <w:sz w:val="22"/>
          <w:szCs w:val="22"/>
        </w:rPr>
      </w:pPr>
      <w:r w:rsidRPr="00F92E24">
        <w:rPr>
          <w:b/>
          <w:sz w:val="22"/>
          <w:szCs w:val="22"/>
        </w:rPr>
        <w:t>Učebné zdroje</w:t>
      </w: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694"/>
        <w:gridCol w:w="3685"/>
        <w:gridCol w:w="2693"/>
        <w:gridCol w:w="2410"/>
        <w:gridCol w:w="2552"/>
      </w:tblGrid>
      <w:tr w:rsidR="000D7A19" w:rsidRPr="00F92E24" w14:paraId="174BB02A" w14:textId="77777777" w:rsidTr="006E0EEF">
        <w:trPr>
          <w:trHeight w:val="328"/>
        </w:trPr>
        <w:tc>
          <w:tcPr>
            <w:tcW w:w="2694" w:type="dxa"/>
            <w:shd w:val="clear" w:color="auto" w:fill="FFFF00"/>
          </w:tcPr>
          <w:p w14:paraId="48C366E4" w14:textId="77777777" w:rsidR="000D7A19" w:rsidRPr="00F92E24" w:rsidRDefault="000D7A19" w:rsidP="000D7B6D">
            <w:pPr>
              <w:rPr>
                <w:b/>
                <w:color w:val="000000"/>
              </w:rPr>
            </w:pPr>
            <w:r w:rsidRPr="00F92E24">
              <w:rPr>
                <w:b/>
                <w:color w:val="000000"/>
                <w:sz w:val="22"/>
                <w:szCs w:val="22"/>
              </w:rPr>
              <w:t>Názov tematického celku</w:t>
            </w:r>
          </w:p>
        </w:tc>
        <w:tc>
          <w:tcPr>
            <w:tcW w:w="3685" w:type="dxa"/>
            <w:shd w:val="clear" w:color="auto" w:fill="FFFF00"/>
          </w:tcPr>
          <w:p w14:paraId="0B4F01E3" w14:textId="77777777" w:rsidR="000D7A19" w:rsidRPr="00F92E24" w:rsidRDefault="000D7A19" w:rsidP="000D7B6D">
            <w:pPr>
              <w:rPr>
                <w:b/>
                <w:color w:val="000000"/>
              </w:rPr>
            </w:pPr>
            <w:r w:rsidRPr="00F92E24">
              <w:rPr>
                <w:b/>
                <w:color w:val="000000"/>
                <w:sz w:val="22"/>
                <w:szCs w:val="22"/>
              </w:rPr>
              <w:t>Odborná literatúra</w:t>
            </w:r>
          </w:p>
        </w:tc>
        <w:tc>
          <w:tcPr>
            <w:tcW w:w="2693" w:type="dxa"/>
            <w:shd w:val="clear" w:color="auto" w:fill="FFFF00"/>
          </w:tcPr>
          <w:p w14:paraId="710818C2" w14:textId="77777777" w:rsidR="000D7A19" w:rsidRPr="00F92E24" w:rsidRDefault="000D7A19" w:rsidP="000D7B6D">
            <w:pPr>
              <w:rPr>
                <w:b/>
                <w:color w:val="000000"/>
              </w:rPr>
            </w:pPr>
            <w:r w:rsidRPr="00F92E24">
              <w:rPr>
                <w:b/>
                <w:color w:val="000000"/>
                <w:sz w:val="22"/>
                <w:szCs w:val="22"/>
              </w:rPr>
              <w:t>Didaktická technika</w:t>
            </w:r>
          </w:p>
        </w:tc>
        <w:tc>
          <w:tcPr>
            <w:tcW w:w="2410" w:type="dxa"/>
            <w:shd w:val="clear" w:color="auto" w:fill="FFFF00"/>
          </w:tcPr>
          <w:p w14:paraId="5EAACCA0" w14:textId="77777777" w:rsidR="000D7A19" w:rsidRPr="00F92E24" w:rsidRDefault="000D7A19" w:rsidP="000D7B6D">
            <w:pPr>
              <w:rPr>
                <w:b/>
                <w:color w:val="000000"/>
              </w:rPr>
            </w:pPr>
            <w:r w:rsidRPr="00F92E24">
              <w:rPr>
                <w:b/>
                <w:color w:val="000000"/>
                <w:sz w:val="22"/>
                <w:szCs w:val="22"/>
              </w:rPr>
              <w:t>Materiálne výučbové prostriedky</w:t>
            </w:r>
          </w:p>
        </w:tc>
        <w:tc>
          <w:tcPr>
            <w:tcW w:w="2552" w:type="dxa"/>
            <w:shd w:val="clear" w:color="auto" w:fill="FFFF00"/>
          </w:tcPr>
          <w:p w14:paraId="59790398" w14:textId="77777777" w:rsidR="000D7A19" w:rsidRPr="00F92E24" w:rsidRDefault="000D7A19" w:rsidP="000D7B6D">
            <w:pPr>
              <w:rPr>
                <w:b/>
                <w:color w:val="000000"/>
              </w:rPr>
            </w:pPr>
            <w:r w:rsidRPr="00F92E24">
              <w:rPr>
                <w:b/>
                <w:color w:val="000000"/>
                <w:sz w:val="22"/>
                <w:szCs w:val="22"/>
              </w:rPr>
              <w:t>Ďalšie zdroje</w:t>
            </w:r>
          </w:p>
          <w:p w14:paraId="128BC686" w14:textId="77777777" w:rsidR="000D7A19" w:rsidRPr="00F92E24" w:rsidRDefault="000D7A19" w:rsidP="000D7B6D">
            <w:pPr>
              <w:rPr>
                <w:color w:val="000000"/>
              </w:rPr>
            </w:pPr>
            <w:r w:rsidRPr="00F92E24">
              <w:rPr>
                <w:color w:val="000000"/>
                <w:sz w:val="22"/>
                <w:szCs w:val="22"/>
              </w:rPr>
              <w:t>(internet, knižnica, ...</w:t>
            </w:r>
          </w:p>
        </w:tc>
      </w:tr>
      <w:tr w:rsidR="000D7A19" w:rsidRPr="00F92E24" w14:paraId="72790D49" w14:textId="77777777" w:rsidTr="006E0EEF">
        <w:trPr>
          <w:trHeight w:val="490"/>
        </w:trPr>
        <w:tc>
          <w:tcPr>
            <w:tcW w:w="2694" w:type="dxa"/>
            <w:shd w:val="clear" w:color="auto" w:fill="auto"/>
          </w:tcPr>
          <w:p w14:paraId="4DB1F88C" w14:textId="77777777" w:rsidR="000D7A19" w:rsidRPr="00F92E24" w:rsidRDefault="000D7A19" w:rsidP="000D7A19">
            <w:pPr>
              <w:spacing w:before="120" w:line="360" w:lineRule="auto"/>
            </w:pPr>
            <w:r w:rsidRPr="00F92E24">
              <w:rPr>
                <w:sz w:val="22"/>
                <w:szCs w:val="22"/>
              </w:rPr>
              <w:t>1. Všeobecné pojmy</w:t>
            </w:r>
          </w:p>
          <w:p w14:paraId="3F990307" w14:textId="77777777" w:rsidR="000D7A19" w:rsidRPr="00F92E24" w:rsidRDefault="000D7A19" w:rsidP="000D7A19">
            <w:pPr>
              <w:spacing w:line="360" w:lineRule="auto"/>
            </w:pPr>
            <w:r w:rsidRPr="00F92E24">
              <w:rPr>
                <w:sz w:val="22"/>
                <w:szCs w:val="22"/>
              </w:rPr>
              <w:t>2. Literárne žánre</w:t>
            </w:r>
          </w:p>
          <w:p w14:paraId="6C15FA28" w14:textId="77777777" w:rsidR="000D7A19" w:rsidRPr="00F92E24" w:rsidRDefault="000D7A19" w:rsidP="000D7A19">
            <w:pPr>
              <w:spacing w:line="360" w:lineRule="auto"/>
            </w:pPr>
            <w:r w:rsidRPr="00F92E24">
              <w:rPr>
                <w:sz w:val="22"/>
                <w:szCs w:val="22"/>
              </w:rPr>
              <w:t>3. Štruktúra diela</w:t>
            </w:r>
          </w:p>
          <w:p w14:paraId="222ACFD6" w14:textId="77777777" w:rsidR="000D7A19" w:rsidRPr="00F92E24" w:rsidRDefault="000D7A19" w:rsidP="000D7A19">
            <w:pPr>
              <w:spacing w:line="360" w:lineRule="auto"/>
            </w:pPr>
            <w:r w:rsidRPr="00F92E24">
              <w:rPr>
                <w:sz w:val="22"/>
                <w:szCs w:val="22"/>
              </w:rPr>
              <w:t>4. Štylizácia textu</w:t>
            </w:r>
          </w:p>
          <w:p w14:paraId="5F740F98" w14:textId="77777777" w:rsidR="000D7A19" w:rsidRPr="00F92E24" w:rsidRDefault="000D7A19" w:rsidP="000D7A19">
            <w:pPr>
              <w:spacing w:line="360" w:lineRule="auto"/>
            </w:pPr>
            <w:r w:rsidRPr="00F92E24">
              <w:rPr>
                <w:sz w:val="22"/>
                <w:szCs w:val="22"/>
              </w:rPr>
              <w:t>5. Metrika</w:t>
            </w:r>
          </w:p>
          <w:p w14:paraId="028725AC" w14:textId="77777777" w:rsidR="000D7A19" w:rsidRPr="00F92E24" w:rsidRDefault="000D7A19" w:rsidP="000D7A19">
            <w:pPr>
              <w:pStyle w:val="Odsekzoznamu"/>
              <w:spacing w:before="120" w:line="276" w:lineRule="auto"/>
              <w:ind w:left="0"/>
              <w:jc w:val="both"/>
              <w:rPr>
                <w:color w:val="000000"/>
              </w:rPr>
            </w:pPr>
          </w:p>
        </w:tc>
        <w:tc>
          <w:tcPr>
            <w:tcW w:w="3685" w:type="dxa"/>
            <w:shd w:val="clear" w:color="auto" w:fill="auto"/>
          </w:tcPr>
          <w:p w14:paraId="15BCD6BB" w14:textId="77777777" w:rsidR="000D7A19" w:rsidRPr="00F92E24" w:rsidRDefault="000D7A19" w:rsidP="00C023F2">
            <w:pPr>
              <w:tabs>
                <w:tab w:val="left" w:pos="2700"/>
              </w:tabs>
              <w:spacing w:before="120" w:line="276" w:lineRule="auto"/>
              <w:rPr>
                <w:bCs/>
              </w:rPr>
            </w:pPr>
            <w:r w:rsidRPr="00F92E24">
              <w:rPr>
                <w:bCs/>
                <w:sz w:val="22"/>
                <w:szCs w:val="22"/>
              </w:rPr>
              <w:t>U</w:t>
            </w:r>
            <w:r w:rsidR="00CA5D39" w:rsidRPr="00F92E24">
              <w:rPr>
                <w:bCs/>
                <w:sz w:val="22"/>
                <w:szCs w:val="22"/>
              </w:rPr>
              <w:t>čebnica literárnej výchovy pre 5</w:t>
            </w:r>
            <w:r w:rsidRPr="00F92E24">
              <w:rPr>
                <w:bCs/>
                <w:sz w:val="22"/>
                <w:szCs w:val="22"/>
              </w:rPr>
              <w:t>. ročník</w:t>
            </w:r>
          </w:p>
          <w:p w14:paraId="088693F7" w14:textId="77777777" w:rsidR="000D7A19" w:rsidRPr="00F92E24" w:rsidRDefault="000D7A19" w:rsidP="00C023F2">
            <w:pPr>
              <w:tabs>
                <w:tab w:val="left" w:pos="2700"/>
              </w:tabs>
              <w:spacing w:line="276" w:lineRule="auto"/>
              <w:rPr>
                <w:bCs/>
              </w:rPr>
            </w:pPr>
            <w:r w:rsidRPr="00F92E24">
              <w:rPr>
                <w:bCs/>
                <w:sz w:val="22"/>
                <w:szCs w:val="22"/>
              </w:rPr>
              <w:t>Encyklopédie spisovateľov</w:t>
            </w:r>
          </w:p>
          <w:p w14:paraId="2DE70E8C" w14:textId="77777777" w:rsidR="000D7A19" w:rsidRPr="00F92E24" w:rsidRDefault="000D7A19" w:rsidP="00C023F2">
            <w:pPr>
              <w:tabs>
                <w:tab w:val="left" w:pos="2700"/>
              </w:tabs>
              <w:spacing w:line="276" w:lineRule="auto"/>
              <w:rPr>
                <w:bCs/>
              </w:rPr>
            </w:pPr>
            <w:r w:rsidRPr="00F92E24">
              <w:rPr>
                <w:bCs/>
                <w:sz w:val="22"/>
                <w:szCs w:val="22"/>
              </w:rPr>
              <w:t>Encyklopédia literárnych diel</w:t>
            </w:r>
          </w:p>
          <w:p w14:paraId="1425E3F5" w14:textId="77777777" w:rsidR="000D7A19" w:rsidRPr="00F92E24" w:rsidRDefault="000D7A19" w:rsidP="00C023F2">
            <w:pPr>
              <w:tabs>
                <w:tab w:val="left" w:pos="2700"/>
              </w:tabs>
              <w:spacing w:line="276" w:lineRule="auto"/>
              <w:rPr>
                <w:bCs/>
              </w:rPr>
            </w:pPr>
            <w:r w:rsidRPr="00F92E24">
              <w:rPr>
                <w:bCs/>
                <w:sz w:val="22"/>
                <w:szCs w:val="22"/>
              </w:rPr>
              <w:t>Slovník literárnovedných termínov</w:t>
            </w:r>
          </w:p>
          <w:p w14:paraId="0CA6F258" w14:textId="77777777" w:rsidR="000D7A19" w:rsidRPr="00F92E24" w:rsidRDefault="000D7A19" w:rsidP="00C023F2">
            <w:pPr>
              <w:spacing w:line="276" w:lineRule="auto"/>
            </w:pPr>
            <w:r w:rsidRPr="00F92E24">
              <w:rPr>
                <w:sz w:val="22"/>
                <w:szCs w:val="22"/>
              </w:rPr>
              <w:t>ŠVP pre 2. stupeň ZŠ v SR – ISCED 2 – nižšie sekundárne vzdelávanie: Slovenský jazyk a literatúra</w:t>
            </w:r>
          </w:p>
          <w:p w14:paraId="7BABC041" w14:textId="77777777" w:rsidR="000D7A19" w:rsidRPr="00F92E24" w:rsidRDefault="000D7B6D" w:rsidP="00C023F2">
            <w:pPr>
              <w:spacing w:line="276" w:lineRule="auto"/>
            </w:pPr>
            <w:r w:rsidRPr="00F92E24">
              <w:rPr>
                <w:sz w:val="22"/>
                <w:szCs w:val="22"/>
              </w:rPr>
              <w:t xml:space="preserve">Obsahový vzdelávací štandard </w:t>
            </w:r>
            <w:r w:rsidR="0074458C" w:rsidRPr="00F92E24">
              <w:rPr>
                <w:sz w:val="22"/>
                <w:szCs w:val="22"/>
              </w:rPr>
              <w:t>a výkonový štandard pre 5. ročník základnej školy</w:t>
            </w:r>
            <w:r w:rsidR="000D7A19" w:rsidRPr="00F92E24">
              <w:rPr>
                <w:sz w:val="22"/>
                <w:szCs w:val="22"/>
              </w:rPr>
              <w:t>: Slovenský jazyk a</w:t>
            </w:r>
            <w:r w:rsidR="0074458C" w:rsidRPr="00F92E24">
              <w:rPr>
                <w:sz w:val="22"/>
                <w:szCs w:val="22"/>
              </w:rPr>
              <w:t> </w:t>
            </w:r>
            <w:r w:rsidR="000D7A19" w:rsidRPr="00F92E24">
              <w:rPr>
                <w:sz w:val="22"/>
                <w:szCs w:val="22"/>
              </w:rPr>
              <w:t>literatúra</w:t>
            </w:r>
            <w:r w:rsidR="0074458C" w:rsidRPr="00F92E24">
              <w:rPr>
                <w:sz w:val="22"/>
                <w:szCs w:val="22"/>
              </w:rPr>
              <w:t>,</w:t>
            </w:r>
            <w:r w:rsidR="000D7A19" w:rsidRPr="00F92E24">
              <w:rPr>
                <w:sz w:val="22"/>
                <w:szCs w:val="22"/>
              </w:rPr>
              <w:t xml:space="preserve"> časť: literárna výchova</w:t>
            </w:r>
          </w:p>
        </w:tc>
        <w:tc>
          <w:tcPr>
            <w:tcW w:w="2693" w:type="dxa"/>
            <w:shd w:val="clear" w:color="auto" w:fill="auto"/>
          </w:tcPr>
          <w:p w14:paraId="06FB76DA" w14:textId="77777777" w:rsidR="000D7A19" w:rsidRPr="00F92E24" w:rsidRDefault="000D7A19" w:rsidP="00C023F2">
            <w:pPr>
              <w:tabs>
                <w:tab w:val="left" w:pos="2700"/>
              </w:tabs>
              <w:spacing w:before="120" w:line="276" w:lineRule="auto"/>
              <w:jc w:val="both"/>
            </w:pPr>
            <w:r w:rsidRPr="00F92E24">
              <w:rPr>
                <w:sz w:val="22"/>
                <w:szCs w:val="22"/>
              </w:rPr>
              <w:t>Interaktívna tabuľa</w:t>
            </w:r>
          </w:p>
          <w:p w14:paraId="780B38C6" w14:textId="77777777" w:rsidR="000D7A19" w:rsidRPr="00F92E24" w:rsidRDefault="000D7A19" w:rsidP="00C023F2">
            <w:pPr>
              <w:tabs>
                <w:tab w:val="left" w:pos="2700"/>
              </w:tabs>
              <w:spacing w:line="276" w:lineRule="auto"/>
              <w:jc w:val="both"/>
            </w:pPr>
            <w:r w:rsidRPr="00F92E24">
              <w:rPr>
                <w:sz w:val="22"/>
                <w:szCs w:val="22"/>
              </w:rPr>
              <w:t>Informačno-komunikačné technológie</w:t>
            </w:r>
          </w:p>
          <w:p w14:paraId="618DEAE1" w14:textId="77777777" w:rsidR="000D7A19" w:rsidRPr="00F92E24" w:rsidRDefault="000D7A19" w:rsidP="00C023F2">
            <w:pPr>
              <w:tabs>
                <w:tab w:val="left" w:pos="2700"/>
              </w:tabs>
              <w:spacing w:line="276" w:lineRule="auto"/>
              <w:jc w:val="both"/>
            </w:pPr>
            <w:r w:rsidRPr="00F92E24">
              <w:rPr>
                <w:sz w:val="22"/>
                <w:szCs w:val="22"/>
              </w:rPr>
              <w:t>CD – prehrávač</w:t>
            </w:r>
          </w:p>
          <w:p w14:paraId="1C78A9C2" w14:textId="77777777" w:rsidR="000D7A19" w:rsidRPr="00F92E24" w:rsidRDefault="000D7A19" w:rsidP="00C023F2">
            <w:pPr>
              <w:tabs>
                <w:tab w:val="left" w:pos="2700"/>
              </w:tabs>
              <w:spacing w:line="276" w:lineRule="auto"/>
              <w:jc w:val="both"/>
            </w:pPr>
            <w:r w:rsidRPr="00F92E24">
              <w:rPr>
                <w:sz w:val="22"/>
                <w:szCs w:val="22"/>
              </w:rPr>
              <w:t>Videoprehrávač</w:t>
            </w:r>
          </w:p>
          <w:p w14:paraId="5C154028" w14:textId="77777777" w:rsidR="000D7A19" w:rsidRPr="00F92E24" w:rsidRDefault="000D7A19" w:rsidP="000D7B6D">
            <w:pPr>
              <w:spacing w:before="120"/>
              <w:rPr>
                <w:color w:val="000000"/>
              </w:rPr>
            </w:pPr>
          </w:p>
        </w:tc>
        <w:tc>
          <w:tcPr>
            <w:tcW w:w="2410" w:type="dxa"/>
            <w:shd w:val="clear" w:color="auto" w:fill="auto"/>
          </w:tcPr>
          <w:p w14:paraId="364B1FB7" w14:textId="77777777" w:rsidR="000D7A19" w:rsidRPr="00F92E24" w:rsidRDefault="000D7A19" w:rsidP="00273A7C">
            <w:pPr>
              <w:tabs>
                <w:tab w:val="left" w:pos="2700"/>
              </w:tabs>
              <w:spacing w:before="120" w:line="276" w:lineRule="auto"/>
            </w:pPr>
            <w:r w:rsidRPr="00F92E24">
              <w:rPr>
                <w:sz w:val="22"/>
                <w:szCs w:val="22"/>
              </w:rPr>
              <w:t>Učebnice</w:t>
            </w:r>
          </w:p>
          <w:p w14:paraId="7B0C7982" w14:textId="77777777" w:rsidR="000D7A19" w:rsidRPr="00F92E24" w:rsidRDefault="000D7A19" w:rsidP="00273A7C">
            <w:pPr>
              <w:tabs>
                <w:tab w:val="left" w:pos="2700"/>
              </w:tabs>
              <w:spacing w:line="276" w:lineRule="auto"/>
            </w:pPr>
            <w:r w:rsidRPr="00F92E24">
              <w:rPr>
                <w:sz w:val="22"/>
                <w:szCs w:val="22"/>
              </w:rPr>
              <w:t>Zbierky úloh</w:t>
            </w:r>
          </w:p>
          <w:p w14:paraId="289E5BC0" w14:textId="77777777" w:rsidR="000D7A19" w:rsidRPr="00F92E24" w:rsidRDefault="000D7A19" w:rsidP="00273A7C">
            <w:pPr>
              <w:tabs>
                <w:tab w:val="left" w:pos="2700"/>
              </w:tabs>
              <w:spacing w:line="276" w:lineRule="auto"/>
            </w:pPr>
            <w:r w:rsidRPr="00F92E24">
              <w:rPr>
                <w:sz w:val="22"/>
                <w:szCs w:val="22"/>
              </w:rPr>
              <w:t>Slovníky</w:t>
            </w:r>
          </w:p>
          <w:p w14:paraId="5E32A166" w14:textId="77777777" w:rsidR="000D7A19" w:rsidRPr="00F92E24" w:rsidRDefault="000D7A19" w:rsidP="00273A7C">
            <w:pPr>
              <w:tabs>
                <w:tab w:val="left" w:pos="2700"/>
              </w:tabs>
              <w:spacing w:line="276" w:lineRule="auto"/>
            </w:pPr>
            <w:r w:rsidRPr="00F92E24">
              <w:rPr>
                <w:sz w:val="22"/>
                <w:szCs w:val="22"/>
              </w:rPr>
              <w:t>Nástenné tabule</w:t>
            </w:r>
          </w:p>
          <w:p w14:paraId="5766BF4A" w14:textId="77777777" w:rsidR="00BF05DE" w:rsidRPr="00F92E24" w:rsidRDefault="00BF05DE" w:rsidP="00273A7C">
            <w:pPr>
              <w:tabs>
                <w:tab w:val="left" w:pos="2700"/>
              </w:tabs>
              <w:spacing w:line="276" w:lineRule="auto"/>
            </w:pPr>
            <w:r w:rsidRPr="00F92E24">
              <w:rPr>
                <w:sz w:val="22"/>
                <w:szCs w:val="22"/>
              </w:rPr>
              <w:t>Tabuľa</w:t>
            </w:r>
          </w:p>
          <w:p w14:paraId="1BC54FAE" w14:textId="77777777" w:rsidR="00BF05DE" w:rsidRPr="00F92E24" w:rsidRDefault="00BF05DE" w:rsidP="00273A7C">
            <w:pPr>
              <w:tabs>
                <w:tab w:val="left" w:pos="2700"/>
              </w:tabs>
              <w:spacing w:line="276" w:lineRule="auto"/>
            </w:pPr>
            <w:r w:rsidRPr="00F92E24">
              <w:rPr>
                <w:sz w:val="22"/>
                <w:szCs w:val="22"/>
              </w:rPr>
              <w:t>Magnetická tabuľa</w:t>
            </w:r>
          </w:p>
          <w:p w14:paraId="7B8E78DC" w14:textId="77777777" w:rsidR="00BF05DE" w:rsidRPr="00F92E24" w:rsidRDefault="00BF05DE" w:rsidP="00273A7C">
            <w:pPr>
              <w:tabs>
                <w:tab w:val="left" w:pos="2700"/>
              </w:tabs>
              <w:spacing w:line="276" w:lineRule="auto"/>
            </w:pPr>
            <w:r w:rsidRPr="00F92E24">
              <w:rPr>
                <w:sz w:val="22"/>
                <w:szCs w:val="22"/>
              </w:rPr>
              <w:t>Prehľadné tabuľky</w:t>
            </w:r>
          </w:p>
          <w:p w14:paraId="23BF8809" w14:textId="77777777" w:rsidR="000D7A19" w:rsidRPr="00F92E24" w:rsidRDefault="000D7A19" w:rsidP="00273A7C">
            <w:pPr>
              <w:tabs>
                <w:tab w:val="left" w:pos="2700"/>
              </w:tabs>
              <w:spacing w:line="276" w:lineRule="auto"/>
            </w:pPr>
            <w:r w:rsidRPr="00F92E24">
              <w:rPr>
                <w:sz w:val="22"/>
                <w:szCs w:val="22"/>
              </w:rPr>
              <w:t>CD - ukážky</w:t>
            </w:r>
          </w:p>
          <w:p w14:paraId="05D27B58" w14:textId="77777777" w:rsidR="000D7A19" w:rsidRPr="00F92E24" w:rsidRDefault="000D7A19" w:rsidP="00273A7C">
            <w:pPr>
              <w:tabs>
                <w:tab w:val="left" w:pos="2700"/>
              </w:tabs>
              <w:spacing w:line="276" w:lineRule="auto"/>
            </w:pPr>
            <w:r w:rsidRPr="00F92E24">
              <w:rPr>
                <w:sz w:val="22"/>
                <w:szCs w:val="22"/>
              </w:rPr>
              <w:t>Testy</w:t>
            </w:r>
          </w:p>
          <w:p w14:paraId="76D289AD" w14:textId="77777777" w:rsidR="000D7A19" w:rsidRPr="00F92E24" w:rsidRDefault="000D7A19" w:rsidP="00273A7C">
            <w:pPr>
              <w:tabs>
                <w:tab w:val="left" w:pos="2700"/>
              </w:tabs>
              <w:spacing w:line="276" w:lineRule="auto"/>
            </w:pPr>
            <w:r w:rsidRPr="00F92E24">
              <w:rPr>
                <w:sz w:val="22"/>
                <w:szCs w:val="22"/>
              </w:rPr>
              <w:t>Ukážky literárnych textov</w:t>
            </w:r>
          </w:p>
          <w:p w14:paraId="05F8A039" w14:textId="77777777" w:rsidR="000D7A19" w:rsidRPr="00F92E24" w:rsidRDefault="000D7A19" w:rsidP="00273A7C">
            <w:pPr>
              <w:tabs>
                <w:tab w:val="left" w:pos="2700"/>
              </w:tabs>
              <w:spacing w:line="276" w:lineRule="auto"/>
            </w:pPr>
            <w:r w:rsidRPr="00F92E24">
              <w:rPr>
                <w:sz w:val="22"/>
                <w:szCs w:val="22"/>
              </w:rPr>
              <w:t>Pracovné listy</w:t>
            </w:r>
          </w:p>
          <w:p w14:paraId="2E274D40" w14:textId="77777777" w:rsidR="00273A7C" w:rsidRPr="00F92E24" w:rsidRDefault="000D7A19" w:rsidP="00273A7C">
            <w:pPr>
              <w:tabs>
                <w:tab w:val="left" w:pos="2700"/>
              </w:tabs>
              <w:spacing w:line="276" w:lineRule="auto"/>
            </w:pPr>
            <w:r w:rsidRPr="00F92E24">
              <w:rPr>
                <w:sz w:val="22"/>
                <w:szCs w:val="22"/>
              </w:rPr>
              <w:t>PowerPoint prezentácie</w:t>
            </w:r>
          </w:p>
          <w:p w14:paraId="34CB5FFA" w14:textId="77777777" w:rsidR="000D7A19" w:rsidRPr="00F92E24" w:rsidRDefault="000D7A19" w:rsidP="00273A7C">
            <w:pPr>
              <w:tabs>
                <w:tab w:val="left" w:pos="2700"/>
              </w:tabs>
              <w:spacing w:line="276" w:lineRule="auto"/>
              <w:rPr>
                <w:bCs/>
              </w:rPr>
            </w:pPr>
            <w:r w:rsidRPr="00F92E24">
              <w:rPr>
                <w:bCs/>
                <w:sz w:val="22"/>
                <w:szCs w:val="22"/>
              </w:rPr>
              <w:t>Portréty spisovateľov</w:t>
            </w:r>
          </w:p>
          <w:p w14:paraId="792DB77C" w14:textId="77777777" w:rsidR="00BF05DE" w:rsidRPr="00F92E24" w:rsidRDefault="00BF05DE" w:rsidP="00273A7C">
            <w:pPr>
              <w:tabs>
                <w:tab w:val="left" w:pos="2700"/>
              </w:tabs>
              <w:spacing w:line="276" w:lineRule="auto"/>
              <w:rPr>
                <w:bCs/>
              </w:rPr>
            </w:pPr>
            <w:r w:rsidRPr="00F92E24">
              <w:rPr>
                <w:bCs/>
                <w:sz w:val="22"/>
                <w:szCs w:val="22"/>
              </w:rPr>
              <w:t>Obrázkový materiál</w:t>
            </w:r>
          </w:p>
          <w:p w14:paraId="69E4FCB1" w14:textId="77777777" w:rsidR="000D7A19" w:rsidRPr="00F92E24" w:rsidRDefault="000D7A19" w:rsidP="00273A7C">
            <w:pPr>
              <w:spacing w:line="276" w:lineRule="auto"/>
              <w:rPr>
                <w:color w:val="000000"/>
              </w:rPr>
            </w:pPr>
            <w:r w:rsidRPr="00F92E24">
              <w:rPr>
                <w:bCs/>
                <w:sz w:val="22"/>
                <w:szCs w:val="22"/>
              </w:rPr>
              <w:t>Prezentácie prác žiakov</w:t>
            </w:r>
          </w:p>
        </w:tc>
        <w:tc>
          <w:tcPr>
            <w:tcW w:w="2552" w:type="dxa"/>
            <w:shd w:val="clear" w:color="auto" w:fill="auto"/>
          </w:tcPr>
          <w:p w14:paraId="10BEFAD4" w14:textId="77777777" w:rsidR="000D7A19" w:rsidRPr="00F92E24" w:rsidRDefault="000D7A19" w:rsidP="000D7B6D">
            <w:pPr>
              <w:tabs>
                <w:tab w:val="left" w:pos="2700"/>
              </w:tabs>
              <w:spacing w:before="120"/>
            </w:pPr>
            <w:r w:rsidRPr="00F92E24">
              <w:rPr>
                <w:sz w:val="22"/>
                <w:szCs w:val="22"/>
              </w:rPr>
              <w:t>Internet</w:t>
            </w:r>
          </w:p>
          <w:p w14:paraId="09A95968" w14:textId="77777777" w:rsidR="000D7A19" w:rsidRPr="00F92E24" w:rsidRDefault="000D7A19" w:rsidP="000D7B6D">
            <w:pPr>
              <w:tabs>
                <w:tab w:val="left" w:pos="2700"/>
              </w:tabs>
              <w:spacing w:before="120"/>
            </w:pPr>
            <w:r w:rsidRPr="00F92E24">
              <w:rPr>
                <w:sz w:val="22"/>
                <w:szCs w:val="22"/>
              </w:rPr>
              <w:t>Školská knižnica</w:t>
            </w:r>
          </w:p>
          <w:p w14:paraId="40D79BB6" w14:textId="77777777" w:rsidR="000D7A19" w:rsidRPr="00F92E24" w:rsidRDefault="000D7A19" w:rsidP="000D7B6D">
            <w:pPr>
              <w:tabs>
                <w:tab w:val="left" w:pos="2700"/>
              </w:tabs>
              <w:spacing w:before="120"/>
            </w:pPr>
            <w:r w:rsidRPr="00F92E24">
              <w:rPr>
                <w:sz w:val="22"/>
                <w:szCs w:val="22"/>
              </w:rPr>
              <w:t>Okresná knižnica</w:t>
            </w:r>
          </w:p>
          <w:p w14:paraId="2A7D600C" w14:textId="77777777" w:rsidR="000D7A19" w:rsidRPr="00F92E24" w:rsidRDefault="000D7A19" w:rsidP="000D7B6D">
            <w:pPr>
              <w:tabs>
                <w:tab w:val="left" w:pos="2700"/>
              </w:tabs>
              <w:spacing w:before="120"/>
            </w:pPr>
            <w:r w:rsidRPr="00F92E24">
              <w:rPr>
                <w:sz w:val="22"/>
                <w:szCs w:val="22"/>
              </w:rPr>
              <w:t>Odborná pedagogická literatúra</w:t>
            </w:r>
          </w:p>
          <w:p w14:paraId="26DA786A" w14:textId="77777777" w:rsidR="000D7A19" w:rsidRPr="00F92E24" w:rsidRDefault="000D7A19" w:rsidP="000D7B6D">
            <w:pPr>
              <w:spacing w:before="120"/>
            </w:pPr>
            <w:r w:rsidRPr="00F92E24">
              <w:rPr>
                <w:sz w:val="22"/>
                <w:szCs w:val="22"/>
              </w:rPr>
              <w:t>Webové stránky MŠ a ŠPÚ</w:t>
            </w:r>
          </w:p>
          <w:p w14:paraId="264A3BFF" w14:textId="77777777" w:rsidR="000D7A19" w:rsidRPr="00F92E24" w:rsidRDefault="000D7A19" w:rsidP="000D7B6D">
            <w:pPr>
              <w:spacing w:before="120"/>
            </w:pPr>
            <w:r w:rsidRPr="00F92E24">
              <w:rPr>
                <w:sz w:val="22"/>
                <w:szCs w:val="22"/>
              </w:rPr>
              <w:t>Beletria</w:t>
            </w:r>
          </w:p>
          <w:p w14:paraId="08EC760A" w14:textId="77777777" w:rsidR="00BA42D0" w:rsidRPr="00F92E24" w:rsidRDefault="00BA42D0" w:rsidP="000D7B6D">
            <w:pPr>
              <w:spacing w:before="120"/>
              <w:rPr>
                <w:color w:val="000000"/>
              </w:rPr>
            </w:pPr>
            <w:r w:rsidRPr="00F92E24">
              <w:rPr>
                <w:sz w:val="22"/>
                <w:szCs w:val="22"/>
              </w:rPr>
              <w:t>Rozprávkové knihy</w:t>
            </w:r>
          </w:p>
        </w:tc>
      </w:tr>
    </w:tbl>
    <w:p w14:paraId="28FF9771" w14:textId="77777777" w:rsidR="000D7B6D" w:rsidRPr="00F92E24" w:rsidRDefault="000D7B6D" w:rsidP="000D7B6D">
      <w:pPr>
        <w:jc w:val="both"/>
        <w:rPr>
          <w:b/>
          <w:sz w:val="22"/>
          <w:szCs w:val="22"/>
        </w:rPr>
      </w:pPr>
      <w:r w:rsidRPr="00F92E24">
        <w:rPr>
          <w:b/>
          <w:sz w:val="22"/>
          <w:szCs w:val="22"/>
        </w:rPr>
        <w:t>Vzdelávací štandard:</w:t>
      </w:r>
    </w:p>
    <w:p w14:paraId="70618F82" w14:textId="77777777" w:rsidR="000D7B6D" w:rsidRPr="00F92E24" w:rsidRDefault="000D7B6D" w:rsidP="000D7B6D">
      <w:pPr>
        <w:rPr>
          <w:sz w:val="22"/>
          <w:szCs w:val="22"/>
        </w:rPr>
      </w:pPr>
    </w:p>
    <w:tbl>
      <w:tblPr>
        <w:tblW w:w="141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
        <w:gridCol w:w="1734"/>
        <w:gridCol w:w="1842"/>
        <w:gridCol w:w="197"/>
        <w:gridCol w:w="1645"/>
        <w:gridCol w:w="1843"/>
        <w:gridCol w:w="1198"/>
        <w:gridCol w:w="5596"/>
      </w:tblGrid>
      <w:tr w:rsidR="000D7B6D" w:rsidRPr="00F92E24" w14:paraId="13FC17A5" w14:textId="77777777" w:rsidTr="00951D50">
        <w:trPr>
          <w:gridBefore w:val="1"/>
          <w:wBefore w:w="108" w:type="dxa"/>
          <w:trHeight w:val="401"/>
        </w:trPr>
        <w:tc>
          <w:tcPr>
            <w:tcW w:w="8459" w:type="dxa"/>
            <w:gridSpan w:val="6"/>
            <w:shd w:val="clear" w:color="auto" w:fill="FFFF00"/>
            <w:vAlign w:val="center"/>
          </w:tcPr>
          <w:p w14:paraId="69CB56AD" w14:textId="77777777" w:rsidR="000D7B6D" w:rsidRPr="00F92E24" w:rsidRDefault="000D7B6D" w:rsidP="006E0EEF">
            <w:pPr>
              <w:rPr>
                <w:b/>
                <w:color w:val="000000"/>
              </w:rPr>
            </w:pPr>
            <w:r w:rsidRPr="00F92E24">
              <w:rPr>
                <w:b/>
                <w:color w:val="000000"/>
                <w:sz w:val="22"/>
                <w:szCs w:val="22"/>
              </w:rPr>
              <w:t xml:space="preserve">ROZPIS  UČIVA PREDMETU: </w:t>
            </w:r>
            <w:r w:rsidR="00C023F2" w:rsidRPr="00F92E24">
              <w:rPr>
                <w:b/>
                <w:color w:val="000000"/>
                <w:sz w:val="22"/>
                <w:szCs w:val="22"/>
              </w:rPr>
              <w:t>Slovenský jazyk a literatúra, časť</w:t>
            </w:r>
            <w:r w:rsidR="00FE1F34" w:rsidRPr="00F92E24">
              <w:rPr>
                <w:b/>
                <w:color w:val="000000"/>
                <w:sz w:val="22"/>
                <w:szCs w:val="22"/>
              </w:rPr>
              <w:t xml:space="preserve"> literárna výchova</w:t>
            </w:r>
          </w:p>
        </w:tc>
        <w:tc>
          <w:tcPr>
            <w:tcW w:w="5596" w:type="dxa"/>
            <w:shd w:val="clear" w:color="auto" w:fill="FFFF00"/>
            <w:vAlign w:val="center"/>
          </w:tcPr>
          <w:p w14:paraId="38C90CC8" w14:textId="77777777" w:rsidR="000D7B6D" w:rsidRPr="00F92E24" w:rsidRDefault="000D7B6D" w:rsidP="006E0EEF">
            <w:pPr>
              <w:rPr>
                <w:b/>
                <w:color w:val="000000"/>
              </w:rPr>
            </w:pPr>
            <w:r w:rsidRPr="00F92E24">
              <w:rPr>
                <w:b/>
                <w:color w:val="000000"/>
                <w:sz w:val="22"/>
                <w:szCs w:val="22"/>
              </w:rPr>
              <w:t xml:space="preserve">Ročník: </w:t>
            </w:r>
            <w:r w:rsidRPr="00F92E24">
              <w:rPr>
                <w:b/>
                <w:color w:val="FF0000"/>
                <w:sz w:val="22"/>
                <w:szCs w:val="22"/>
              </w:rPr>
              <w:t>piaty</w:t>
            </w:r>
            <w:r w:rsidRPr="00F92E24">
              <w:rPr>
                <w:b/>
                <w:color w:val="000000"/>
                <w:sz w:val="22"/>
                <w:szCs w:val="22"/>
              </w:rPr>
              <w:t xml:space="preserve">,  </w:t>
            </w:r>
            <w:r w:rsidRPr="00F92E24">
              <w:rPr>
                <w:b/>
                <w:color w:val="FF0000"/>
                <w:sz w:val="22"/>
                <w:szCs w:val="22"/>
              </w:rPr>
              <w:t>2</w:t>
            </w:r>
            <w:r w:rsidRPr="00F92E24">
              <w:rPr>
                <w:b/>
                <w:color w:val="000000"/>
                <w:sz w:val="22"/>
                <w:szCs w:val="22"/>
              </w:rPr>
              <w:t xml:space="preserve"> hodiny týždenne,  spolu </w:t>
            </w:r>
            <w:r w:rsidRPr="00F92E24">
              <w:rPr>
                <w:b/>
                <w:color w:val="FF0000"/>
                <w:sz w:val="22"/>
                <w:szCs w:val="22"/>
              </w:rPr>
              <w:t xml:space="preserve">66 </w:t>
            </w:r>
            <w:r w:rsidRPr="00F92E24">
              <w:rPr>
                <w:b/>
                <w:color w:val="000000"/>
                <w:sz w:val="22"/>
                <w:szCs w:val="22"/>
              </w:rPr>
              <w:t xml:space="preserve">vyučovacích hodín </w:t>
            </w:r>
          </w:p>
        </w:tc>
      </w:tr>
      <w:tr w:rsidR="000D7B6D" w:rsidRPr="00F92E24" w14:paraId="79AAC5E9" w14:textId="77777777" w:rsidTr="00951D50">
        <w:trPr>
          <w:gridBefore w:val="1"/>
          <w:wBefore w:w="108" w:type="dxa"/>
          <w:trHeight w:val="368"/>
        </w:trPr>
        <w:tc>
          <w:tcPr>
            <w:tcW w:w="3773" w:type="dxa"/>
            <w:gridSpan w:val="3"/>
            <w:shd w:val="clear" w:color="auto" w:fill="FABF8F" w:themeFill="accent6" w:themeFillTint="99"/>
            <w:vAlign w:val="center"/>
          </w:tcPr>
          <w:p w14:paraId="4923D741" w14:textId="77777777" w:rsidR="000D7B6D" w:rsidRPr="00F92E24" w:rsidRDefault="000D7B6D" w:rsidP="006E0EEF">
            <w:pPr>
              <w:rPr>
                <w:b/>
                <w:color w:val="000000"/>
              </w:rPr>
            </w:pPr>
            <w:r w:rsidRPr="00F92E24">
              <w:rPr>
                <w:b/>
                <w:color w:val="000000"/>
                <w:sz w:val="22"/>
                <w:szCs w:val="22"/>
              </w:rPr>
              <w:t xml:space="preserve">Názov tematického celku </w:t>
            </w:r>
          </w:p>
        </w:tc>
        <w:tc>
          <w:tcPr>
            <w:tcW w:w="4686" w:type="dxa"/>
            <w:gridSpan w:val="3"/>
            <w:shd w:val="clear" w:color="auto" w:fill="FABF8F" w:themeFill="accent6" w:themeFillTint="99"/>
            <w:vAlign w:val="center"/>
          </w:tcPr>
          <w:p w14:paraId="7F05A8EF" w14:textId="77777777" w:rsidR="000D7B6D" w:rsidRPr="00F92E24" w:rsidRDefault="000D7B6D" w:rsidP="006E0EEF">
            <w:pPr>
              <w:rPr>
                <w:b/>
                <w:color w:val="000000"/>
              </w:rPr>
            </w:pPr>
            <w:r w:rsidRPr="00F92E24">
              <w:rPr>
                <w:b/>
                <w:color w:val="000000"/>
                <w:sz w:val="22"/>
                <w:szCs w:val="22"/>
              </w:rPr>
              <w:t>Výkonový štandard</w:t>
            </w:r>
          </w:p>
        </w:tc>
        <w:tc>
          <w:tcPr>
            <w:tcW w:w="5596" w:type="dxa"/>
            <w:shd w:val="clear" w:color="auto" w:fill="FABF8F" w:themeFill="accent6" w:themeFillTint="99"/>
            <w:vAlign w:val="center"/>
          </w:tcPr>
          <w:p w14:paraId="172ECE3D" w14:textId="77777777" w:rsidR="000D7B6D" w:rsidRPr="00F92E24" w:rsidRDefault="000D7B6D" w:rsidP="006E0EEF">
            <w:pPr>
              <w:rPr>
                <w:b/>
                <w:color w:val="000000"/>
              </w:rPr>
            </w:pPr>
            <w:r w:rsidRPr="00F92E24">
              <w:rPr>
                <w:b/>
                <w:color w:val="000000"/>
                <w:sz w:val="22"/>
                <w:szCs w:val="22"/>
              </w:rPr>
              <w:t>Obsahový štandard</w:t>
            </w:r>
          </w:p>
        </w:tc>
      </w:tr>
      <w:tr w:rsidR="000D7B6D" w:rsidRPr="00F92E24" w14:paraId="13A15081" w14:textId="77777777" w:rsidTr="00951D50">
        <w:trPr>
          <w:gridBefore w:val="1"/>
          <w:wBefore w:w="108" w:type="dxa"/>
          <w:trHeight w:val="368"/>
        </w:trPr>
        <w:tc>
          <w:tcPr>
            <w:tcW w:w="3773" w:type="dxa"/>
            <w:gridSpan w:val="3"/>
            <w:shd w:val="clear" w:color="auto" w:fill="auto"/>
          </w:tcPr>
          <w:p w14:paraId="27776DFD" w14:textId="77777777" w:rsidR="000D7B6D" w:rsidRDefault="000D7B6D" w:rsidP="000D7B6D">
            <w:pPr>
              <w:spacing w:before="120" w:line="360" w:lineRule="auto"/>
              <w:jc w:val="both"/>
              <w:rPr>
                <w:b/>
              </w:rPr>
            </w:pPr>
            <w:r w:rsidRPr="00F92E24">
              <w:rPr>
                <w:b/>
                <w:sz w:val="22"/>
                <w:szCs w:val="22"/>
              </w:rPr>
              <w:t>1. Všeobecné pojmy</w:t>
            </w:r>
          </w:p>
          <w:p w14:paraId="2BC33D95" w14:textId="77777777" w:rsidR="00C14AB2" w:rsidRPr="00F92E24" w:rsidRDefault="00C14AB2" w:rsidP="000D7B6D">
            <w:pPr>
              <w:spacing w:before="120" w:line="360" w:lineRule="auto"/>
              <w:jc w:val="both"/>
              <w:rPr>
                <w:b/>
              </w:rPr>
            </w:pPr>
            <w:r>
              <w:rPr>
                <w:b/>
                <w:sz w:val="22"/>
                <w:szCs w:val="22"/>
              </w:rPr>
              <w:lastRenderedPageBreak/>
              <w:t>10 h</w:t>
            </w:r>
          </w:p>
          <w:p w14:paraId="7C1E3938" w14:textId="77777777" w:rsidR="000D7B6D" w:rsidRPr="00F92E24" w:rsidRDefault="000D7B6D" w:rsidP="000D7B6D">
            <w:pPr>
              <w:spacing w:before="120" w:line="360" w:lineRule="auto"/>
              <w:jc w:val="both"/>
            </w:pPr>
          </w:p>
          <w:p w14:paraId="2E860D1C" w14:textId="77777777" w:rsidR="000D7B6D" w:rsidRPr="00F92E24" w:rsidRDefault="000D7B6D" w:rsidP="000D7B6D">
            <w:pPr>
              <w:rPr>
                <w:b/>
                <w:color w:val="000000"/>
              </w:rPr>
            </w:pPr>
          </w:p>
          <w:p w14:paraId="67B1B712" w14:textId="77777777" w:rsidR="000D7B6D" w:rsidRPr="00F92E24" w:rsidRDefault="000D7B6D" w:rsidP="000D7B6D">
            <w:pPr>
              <w:rPr>
                <w:b/>
                <w:color w:val="000000"/>
              </w:rPr>
            </w:pPr>
          </w:p>
        </w:tc>
        <w:tc>
          <w:tcPr>
            <w:tcW w:w="4686" w:type="dxa"/>
            <w:gridSpan w:val="3"/>
            <w:shd w:val="clear" w:color="auto" w:fill="auto"/>
          </w:tcPr>
          <w:p w14:paraId="27C92DD1" w14:textId="77777777" w:rsidR="000D7B6D" w:rsidRPr="00F92E24" w:rsidRDefault="000D7B6D" w:rsidP="003A59D3">
            <w:pPr>
              <w:numPr>
                <w:ilvl w:val="0"/>
                <w:numId w:val="17"/>
              </w:numPr>
            </w:pPr>
            <w:r w:rsidRPr="00F92E24">
              <w:rPr>
                <w:sz w:val="22"/>
                <w:szCs w:val="22"/>
              </w:rPr>
              <w:lastRenderedPageBreak/>
              <w:t>charakterizovať divadelnú hru – bábkovú hru</w:t>
            </w:r>
          </w:p>
          <w:p w14:paraId="6BEF8390" w14:textId="77777777" w:rsidR="000D7B6D" w:rsidRPr="00F92E24" w:rsidRDefault="000D7B6D" w:rsidP="003A59D3">
            <w:pPr>
              <w:numPr>
                <w:ilvl w:val="0"/>
                <w:numId w:val="17"/>
              </w:numPr>
            </w:pPr>
            <w:r w:rsidRPr="00F92E24">
              <w:rPr>
                <w:sz w:val="22"/>
                <w:szCs w:val="22"/>
              </w:rPr>
              <w:t>vysvetliť pojmy súvisiace s bábkovou hrou</w:t>
            </w:r>
          </w:p>
          <w:p w14:paraId="5E9726F1" w14:textId="77777777" w:rsidR="000D7B6D" w:rsidRPr="00F92E24" w:rsidRDefault="000D7B6D" w:rsidP="003A59D3">
            <w:pPr>
              <w:numPr>
                <w:ilvl w:val="0"/>
                <w:numId w:val="17"/>
              </w:numPr>
            </w:pPr>
            <w:r w:rsidRPr="00F92E24">
              <w:rPr>
                <w:sz w:val="22"/>
                <w:szCs w:val="22"/>
              </w:rPr>
              <w:t>vysvetliť úlohu bábkoherca</w:t>
            </w:r>
          </w:p>
          <w:p w14:paraId="67BDE0A9" w14:textId="77777777" w:rsidR="000D7B6D" w:rsidRPr="00F92E24" w:rsidRDefault="000D7B6D" w:rsidP="003A59D3">
            <w:pPr>
              <w:numPr>
                <w:ilvl w:val="0"/>
                <w:numId w:val="17"/>
              </w:numPr>
            </w:pPr>
            <w:r w:rsidRPr="00F92E24">
              <w:rPr>
                <w:sz w:val="22"/>
                <w:szCs w:val="22"/>
              </w:rPr>
              <w:lastRenderedPageBreak/>
              <w:t>vysvetliť rozdiel medzi bábkami</w:t>
            </w:r>
          </w:p>
          <w:p w14:paraId="7A60AFEC" w14:textId="77777777" w:rsidR="000D7B6D" w:rsidRPr="00F92E24" w:rsidRDefault="000D7B6D" w:rsidP="003A59D3">
            <w:pPr>
              <w:numPr>
                <w:ilvl w:val="0"/>
                <w:numId w:val="17"/>
              </w:numPr>
            </w:pPr>
            <w:r w:rsidRPr="00F92E24">
              <w:rPr>
                <w:sz w:val="22"/>
                <w:szCs w:val="22"/>
              </w:rPr>
              <w:t>poznať úlohu tvorcov divadelnej hry</w:t>
            </w:r>
          </w:p>
          <w:p w14:paraId="6A49EC97" w14:textId="77777777" w:rsidR="000D7B6D" w:rsidRPr="00F92E24" w:rsidRDefault="000D7B6D" w:rsidP="003A59D3">
            <w:pPr>
              <w:numPr>
                <w:ilvl w:val="0"/>
                <w:numId w:val="17"/>
              </w:numPr>
            </w:pPr>
            <w:r w:rsidRPr="00F92E24">
              <w:rPr>
                <w:sz w:val="22"/>
                <w:szCs w:val="22"/>
              </w:rPr>
              <w:t>oboznámiť sa s inscenáciou</w:t>
            </w:r>
          </w:p>
          <w:p w14:paraId="31064070" w14:textId="77777777" w:rsidR="000D7B6D" w:rsidRPr="00F92E24" w:rsidRDefault="000D7B6D" w:rsidP="003A59D3">
            <w:pPr>
              <w:numPr>
                <w:ilvl w:val="0"/>
                <w:numId w:val="17"/>
              </w:numPr>
            </w:pPr>
            <w:r w:rsidRPr="00F92E24">
              <w:rPr>
                <w:sz w:val="22"/>
                <w:szCs w:val="22"/>
              </w:rPr>
              <w:t>vysvetliť spoločné znaky a hlavné  rozdiely prozaickej rozprávky a bábkovej rozprávky</w:t>
            </w:r>
          </w:p>
          <w:p w14:paraId="57E2CB86" w14:textId="77777777" w:rsidR="000D7B6D" w:rsidRPr="00F92E24" w:rsidRDefault="000D7B6D" w:rsidP="003A59D3">
            <w:pPr>
              <w:numPr>
                <w:ilvl w:val="0"/>
                <w:numId w:val="17"/>
              </w:numPr>
            </w:pPr>
            <w:r w:rsidRPr="00F92E24">
              <w:rPr>
                <w:sz w:val="22"/>
                <w:szCs w:val="22"/>
              </w:rPr>
              <w:t>vysvetliť pojem scenár a úlohu scenáristu</w:t>
            </w:r>
          </w:p>
          <w:p w14:paraId="32A6AE6B" w14:textId="77777777" w:rsidR="000D7B6D" w:rsidRPr="00F92E24" w:rsidRDefault="000D7B6D" w:rsidP="003A59D3">
            <w:pPr>
              <w:numPr>
                <w:ilvl w:val="0"/>
                <w:numId w:val="17"/>
              </w:numPr>
            </w:pPr>
            <w:r w:rsidRPr="00F92E24">
              <w:rPr>
                <w:sz w:val="22"/>
                <w:szCs w:val="22"/>
              </w:rPr>
              <w:t>vysvetliť funkciu herca a režiséra pri realizácii dramatického diela</w:t>
            </w:r>
          </w:p>
          <w:p w14:paraId="3F7E1770" w14:textId="77777777" w:rsidR="000D7B6D" w:rsidRPr="00F92E24" w:rsidRDefault="000D7B6D" w:rsidP="003A59D3">
            <w:pPr>
              <w:numPr>
                <w:ilvl w:val="0"/>
                <w:numId w:val="17"/>
              </w:numPr>
            </w:pPr>
            <w:r w:rsidRPr="00F92E24">
              <w:rPr>
                <w:sz w:val="22"/>
                <w:szCs w:val="22"/>
              </w:rPr>
              <w:t>vysvetliť pojem encyklopédia</w:t>
            </w:r>
          </w:p>
          <w:p w14:paraId="6355F1FC" w14:textId="77777777" w:rsidR="000D7B6D" w:rsidRPr="00F92E24" w:rsidRDefault="000D7B6D" w:rsidP="003A59D3">
            <w:pPr>
              <w:numPr>
                <w:ilvl w:val="0"/>
                <w:numId w:val="17"/>
              </w:numPr>
            </w:pPr>
            <w:r w:rsidRPr="00F92E24">
              <w:rPr>
                <w:sz w:val="22"/>
                <w:szCs w:val="22"/>
              </w:rPr>
              <w:t>vysvetliť rozdiel medzi umeleckou literatúrou a náučným textom</w:t>
            </w:r>
          </w:p>
          <w:p w14:paraId="733149A1" w14:textId="77777777" w:rsidR="000D7B6D" w:rsidRPr="00F92E24" w:rsidRDefault="000D7B6D" w:rsidP="003A59D3">
            <w:pPr>
              <w:numPr>
                <w:ilvl w:val="0"/>
                <w:numId w:val="17"/>
              </w:numPr>
            </w:pPr>
            <w:r w:rsidRPr="00F92E24">
              <w:rPr>
                <w:sz w:val="22"/>
                <w:szCs w:val="22"/>
              </w:rPr>
              <w:t>vysvetliť, ako sú usporiadané informácie v encyklopédii</w:t>
            </w:r>
          </w:p>
          <w:p w14:paraId="44E293B5" w14:textId="77777777" w:rsidR="00FB270D" w:rsidRPr="00F92E24" w:rsidRDefault="000D7B6D" w:rsidP="003A59D3">
            <w:pPr>
              <w:numPr>
                <w:ilvl w:val="0"/>
                <w:numId w:val="17"/>
              </w:numPr>
            </w:pPr>
            <w:r w:rsidRPr="00F92E24">
              <w:rPr>
                <w:sz w:val="22"/>
                <w:szCs w:val="22"/>
              </w:rPr>
              <w:t xml:space="preserve">vyhľadať informácie podľa hesla </w:t>
            </w:r>
          </w:p>
          <w:p w14:paraId="43496816" w14:textId="77777777" w:rsidR="000D7B6D" w:rsidRPr="00F92E24" w:rsidRDefault="000D7B6D" w:rsidP="003A59D3">
            <w:pPr>
              <w:numPr>
                <w:ilvl w:val="0"/>
                <w:numId w:val="17"/>
              </w:numPr>
            </w:pPr>
            <w:r w:rsidRPr="00F92E24">
              <w:rPr>
                <w:sz w:val="22"/>
                <w:szCs w:val="22"/>
              </w:rPr>
              <w:t>vyhľadať potrebné informácie vo Wikipédii</w:t>
            </w:r>
          </w:p>
        </w:tc>
        <w:tc>
          <w:tcPr>
            <w:tcW w:w="5596" w:type="dxa"/>
            <w:shd w:val="clear" w:color="auto" w:fill="auto"/>
          </w:tcPr>
          <w:p w14:paraId="722AEBF5" w14:textId="77777777" w:rsidR="00FB270D" w:rsidRPr="00F92E24" w:rsidRDefault="00FB270D" w:rsidP="00827234">
            <w:pPr>
              <w:rPr>
                <w:bCs/>
                <w:iCs/>
              </w:rPr>
            </w:pPr>
          </w:p>
          <w:p w14:paraId="73AAF948"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Dramaturg</w:t>
            </w:r>
          </w:p>
          <w:p w14:paraId="012A32ED"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Režisér</w:t>
            </w:r>
          </w:p>
          <w:p w14:paraId="4AF053A3"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lastRenderedPageBreak/>
              <w:t>Herec</w:t>
            </w:r>
          </w:p>
          <w:p w14:paraId="00C56E22"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Scenárista</w:t>
            </w:r>
          </w:p>
          <w:p w14:paraId="311ECC18"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Scenár</w:t>
            </w:r>
          </w:p>
          <w:p w14:paraId="058881FA"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Encyklopédia</w:t>
            </w:r>
          </w:p>
          <w:p w14:paraId="60EEF6D9"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Náučná literatúra</w:t>
            </w:r>
          </w:p>
          <w:p w14:paraId="4A80CCAB" w14:textId="77777777" w:rsidR="000D7B6D" w:rsidRPr="00F92E24" w:rsidRDefault="000D7B6D" w:rsidP="00FB270D">
            <w:pPr>
              <w:spacing w:before="120"/>
              <w:rPr>
                <w:bCs/>
                <w:iCs/>
              </w:rPr>
            </w:pPr>
          </w:p>
          <w:p w14:paraId="4A389895" w14:textId="77777777" w:rsidR="000D7B6D" w:rsidRPr="00F92E24" w:rsidRDefault="000D7B6D" w:rsidP="000D7B6D">
            <w:pPr>
              <w:pStyle w:val="Odsekzoznamu"/>
              <w:ind w:left="164"/>
              <w:rPr>
                <w:bCs/>
                <w:iCs/>
              </w:rPr>
            </w:pPr>
          </w:p>
          <w:p w14:paraId="78426B82" w14:textId="77777777" w:rsidR="000D7B6D" w:rsidRPr="00F92E24" w:rsidRDefault="000D7B6D" w:rsidP="000D7B6D">
            <w:pPr>
              <w:pStyle w:val="Odsekzoznamu"/>
              <w:ind w:left="164"/>
              <w:rPr>
                <w:bCs/>
                <w:iCs/>
              </w:rPr>
            </w:pPr>
          </w:p>
          <w:p w14:paraId="27236333" w14:textId="77777777" w:rsidR="000D7B6D" w:rsidRPr="00F92E24" w:rsidRDefault="000D7B6D" w:rsidP="000D7B6D">
            <w:pPr>
              <w:spacing w:before="120"/>
              <w:rPr>
                <w:b/>
                <w:color w:val="000000"/>
              </w:rPr>
            </w:pPr>
          </w:p>
        </w:tc>
      </w:tr>
      <w:tr w:rsidR="00FB270D" w:rsidRPr="00F92E24" w14:paraId="08E7FDE6" w14:textId="77777777" w:rsidTr="00951D50">
        <w:trPr>
          <w:gridBefore w:val="1"/>
          <w:wBefore w:w="108" w:type="dxa"/>
          <w:trHeight w:val="368"/>
        </w:trPr>
        <w:tc>
          <w:tcPr>
            <w:tcW w:w="3773" w:type="dxa"/>
            <w:gridSpan w:val="3"/>
            <w:shd w:val="clear" w:color="auto" w:fill="auto"/>
          </w:tcPr>
          <w:p w14:paraId="2E9A2873" w14:textId="77777777" w:rsidR="00FB270D" w:rsidRPr="00F92E24" w:rsidRDefault="00FB270D" w:rsidP="000D7B6D">
            <w:pPr>
              <w:spacing w:before="120" w:line="360" w:lineRule="auto"/>
              <w:jc w:val="both"/>
              <w:rPr>
                <w:b/>
              </w:rPr>
            </w:pPr>
            <w:r w:rsidRPr="00F92E24">
              <w:rPr>
                <w:b/>
                <w:sz w:val="22"/>
                <w:szCs w:val="22"/>
              </w:rPr>
              <w:lastRenderedPageBreak/>
              <w:t>2. Literárne žánre</w:t>
            </w:r>
            <w:r w:rsidR="00C14AB2">
              <w:rPr>
                <w:b/>
                <w:sz w:val="22"/>
                <w:szCs w:val="22"/>
              </w:rPr>
              <w:t xml:space="preserve"> 34 h</w:t>
            </w:r>
          </w:p>
        </w:tc>
        <w:tc>
          <w:tcPr>
            <w:tcW w:w="4686" w:type="dxa"/>
            <w:gridSpan w:val="3"/>
            <w:shd w:val="clear" w:color="auto" w:fill="auto"/>
          </w:tcPr>
          <w:p w14:paraId="6B0E9778" w14:textId="77777777" w:rsidR="00FB270D" w:rsidRPr="00F92E24" w:rsidRDefault="00FB270D" w:rsidP="003A59D3">
            <w:pPr>
              <w:numPr>
                <w:ilvl w:val="0"/>
                <w:numId w:val="17"/>
              </w:numPr>
              <w:spacing w:before="120"/>
              <w:ind w:left="357" w:hanging="357"/>
            </w:pPr>
            <w:r w:rsidRPr="00F92E24">
              <w:rPr>
                <w:sz w:val="22"/>
                <w:szCs w:val="22"/>
              </w:rPr>
              <w:t>poznať ľudové tradície nášho národa</w:t>
            </w:r>
          </w:p>
          <w:p w14:paraId="29D5D2AD" w14:textId="77777777" w:rsidR="00FB270D" w:rsidRPr="00F92E24" w:rsidRDefault="00FB270D" w:rsidP="003A59D3">
            <w:pPr>
              <w:numPr>
                <w:ilvl w:val="0"/>
                <w:numId w:val="17"/>
              </w:numPr>
            </w:pPr>
            <w:r w:rsidRPr="00F92E24">
              <w:rPr>
                <w:sz w:val="22"/>
                <w:szCs w:val="22"/>
              </w:rPr>
              <w:t>charakterizovať  pieseň</w:t>
            </w:r>
          </w:p>
          <w:p w14:paraId="0B0008E6" w14:textId="77777777" w:rsidR="00FB270D" w:rsidRPr="00F92E24" w:rsidRDefault="00FB270D" w:rsidP="003A59D3">
            <w:pPr>
              <w:numPr>
                <w:ilvl w:val="0"/>
                <w:numId w:val="17"/>
              </w:numPr>
              <w:ind w:left="357" w:hanging="357"/>
            </w:pPr>
            <w:r w:rsidRPr="00F92E24">
              <w:rPr>
                <w:sz w:val="22"/>
                <w:szCs w:val="22"/>
              </w:rPr>
              <w:t>vysvetliť vznik a význam ľudových piesní ako súčasť kultúrneho dedičstva národa</w:t>
            </w:r>
          </w:p>
          <w:p w14:paraId="1B620F10" w14:textId="77777777" w:rsidR="00FB270D" w:rsidRPr="00F92E24" w:rsidRDefault="00FB270D" w:rsidP="003A59D3">
            <w:pPr>
              <w:numPr>
                <w:ilvl w:val="0"/>
                <w:numId w:val="17"/>
              </w:numPr>
            </w:pPr>
            <w:r w:rsidRPr="00F92E24">
              <w:rPr>
                <w:sz w:val="22"/>
                <w:szCs w:val="22"/>
              </w:rPr>
              <w:t>poznať, pri akých príležitostiach si ľudia spievali</w:t>
            </w:r>
          </w:p>
          <w:p w14:paraId="1BE8926F" w14:textId="77777777" w:rsidR="00FB270D" w:rsidRPr="00F92E24" w:rsidRDefault="00FB270D" w:rsidP="003A59D3">
            <w:pPr>
              <w:numPr>
                <w:ilvl w:val="0"/>
                <w:numId w:val="17"/>
              </w:numPr>
            </w:pPr>
            <w:r w:rsidRPr="00F92E24">
              <w:rPr>
                <w:color w:val="000000"/>
                <w:sz w:val="22"/>
                <w:szCs w:val="22"/>
              </w:rPr>
              <w:t>vyjadriť svoj čitateľský zážitok a uviesť, čo ho vyvolalo</w:t>
            </w:r>
          </w:p>
          <w:p w14:paraId="444679F3" w14:textId="77777777" w:rsidR="00FB270D" w:rsidRPr="00F92E24" w:rsidRDefault="00FB270D" w:rsidP="003A59D3">
            <w:pPr>
              <w:numPr>
                <w:ilvl w:val="0"/>
                <w:numId w:val="17"/>
              </w:numPr>
              <w:rPr>
                <w:b/>
              </w:rPr>
            </w:pPr>
            <w:r w:rsidRPr="00F92E24">
              <w:rPr>
                <w:color w:val="000000"/>
                <w:sz w:val="22"/>
                <w:szCs w:val="22"/>
              </w:rPr>
              <w:t>vyjadriť svoj čitateľský zážitok</w:t>
            </w:r>
          </w:p>
          <w:p w14:paraId="5EC14002" w14:textId="77777777" w:rsidR="00FB270D" w:rsidRPr="00F92E24" w:rsidRDefault="00FB270D" w:rsidP="003A59D3">
            <w:pPr>
              <w:numPr>
                <w:ilvl w:val="0"/>
                <w:numId w:val="17"/>
              </w:numPr>
            </w:pPr>
            <w:r w:rsidRPr="00F92E24">
              <w:rPr>
                <w:sz w:val="22"/>
                <w:szCs w:val="22"/>
              </w:rPr>
              <w:t>charakterizovať ľudové rozprávky ako súčasť ľudovej slovesnosti</w:t>
            </w:r>
          </w:p>
          <w:p w14:paraId="36C179AC" w14:textId="77777777" w:rsidR="00FB270D" w:rsidRPr="00F92E24" w:rsidRDefault="00FB270D" w:rsidP="003A59D3">
            <w:pPr>
              <w:numPr>
                <w:ilvl w:val="0"/>
                <w:numId w:val="17"/>
              </w:numPr>
            </w:pPr>
            <w:r w:rsidRPr="00F92E24">
              <w:rPr>
                <w:sz w:val="22"/>
                <w:szCs w:val="22"/>
              </w:rPr>
              <w:t>vysvetliť pôvod rozprávky</w:t>
            </w:r>
          </w:p>
          <w:p w14:paraId="3765995F" w14:textId="77777777" w:rsidR="00FB270D" w:rsidRPr="00F92E24" w:rsidRDefault="00FB270D" w:rsidP="003A59D3">
            <w:pPr>
              <w:numPr>
                <w:ilvl w:val="0"/>
                <w:numId w:val="17"/>
              </w:numPr>
            </w:pPr>
            <w:r w:rsidRPr="00F92E24">
              <w:rPr>
                <w:sz w:val="22"/>
                <w:szCs w:val="22"/>
              </w:rPr>
              <w:t>rozlíšiť ľudovú rozprávku od autorskej</w:t>
            </w:r>
          </w:p>
          <w:p w14:paraId="4FB99BD7" w14:textId="77777777" w:rsidR="00FB270D" w:rsidRPr="00F92E24" w:rsidRDefault="00FB270D" w:rsidP="003A59D3">
            <w:pPr>
              <w:numPr>
                <w:ilvl w:val="0"/>
                <w:numId w:val="17"/>
              </w:numPr>
            </w:pPr>
            <w:r w:rsidRPr="00F92E24">
              <w:rPr>
                <w:sz w:val="22"/>
                <w:szCs w:val="22"/>
              </w:rPr>
              <w:t>ovládať rozdelenie rozprávok podľa rôznych hľadísk ( podľa obsahu, autorstva, formy, podľa výberu a spôsobu spracovania témy)</w:t>
            </w:r>
          </w:p>
          <w:p w14:paraId="1E9C6824" w14:textId="77777777" w:rsidR="00FB270D" w:rsidRPr="00F92E24" w:rsidRDefault="00FB270D" w:rsidP="003A59D3">
            <w:pPr>
              <w:numPr>
                <w:ilvl w:val="0"/>
                <w:numId w:val="17"/>
              </w:numPr>
            </w:pPr>
            <w:r w:rsidRPr="00F92E24">
              <w:rPr>
                <w:sz w:val="22"/>
                <w:szCs w:val="22"/>
              </w:rPr>
              <w:t>vymenovať hlavné znaky rozprávky</w:t>
            </w:r>
          </w:p>
          <w:p w14:paraId="7153E92B" w14:textId="77777777" w:rsidR="00FB270D" w:rsidRPr="00F92E24" w:rsidRDefault="00FB270D" w:rsidP="003A59D3">
            <w:pPr>
              <w:numPr>
                <w:ilvl w:val="0"/>
                <w:numId w:val="17"/>
              </w:numPr>
            </w:pPr>
            <w:r w:rsidRPr="00F92E24">
              <w:rPr>
                <w:sz w:val="22"/>
                <w:szCs w:val="22"/>
              </w:rPr>
              <w:t>poznať zberateľov ľudových rozprávok ( slovenskí, zberatelia iných národov)</w:t>
            </w:r>
          </w:p>
          <w:p w14:paraId="3B250A63" w14:textId="77777777" w:rsidR="00FB270D" w:rsidRPr="00F92E24" w:rsidRDefault="00FB270D" w:rsidP="003A59D3">
            <w:pPr>
              <w:numPr>
                <w:ilvl w:val="0"/>
                <w:numId w:val="17"/>
              </w:numPr>
            </w:pPr>
            <w:r w:rsidRPr="00F92E24">
              <w:rPr>
                <w:sz w:val="22"/>
                <w:szCs w:val="22"/>
              </w:rPr>
              <w:t>vysvetliť význam činnosti zberateľov rozprávok</w:t>
            </w:r>
          </w:p>
          <w:p w14:paraId="170C43DF" w14:textId="77777777" w:rsidR="00FB270D" w:rsidRPr="00F92E24" w:rsidRDefault="00FB270D" w:rsidP="003A59D3">
            <w:pPr>
              <w:numPr>
                <w:ilvl w:val="0"/>
                <w:numId w:val="17"/>
              </w:numPr>
            </w:pPr>
            <w:r w:rsidRPr="00F92E24">
              <w:rPr>
                <w:sz w:val="22"/>
                <w:szCs w:val="22"/>
              </w:rPr>
              <w:lastRenderedPageBreak/>
              <w:t>zdôvodniť úlohu fantázie a fantastických dejov, magických čísel a predmetov</w:t>
            </w:r>
          </w:p>
          <w:p w14:paraId="4C947590" w14:textId="77777777" w:rsidR="00FB270D" w:rsidRPr="00F92E24" w:rsidRDefault="00FB270D" w:rsidP="003A59D3">
            <w:pPr>
              <w:numPr>
                <w:ilvl w:val="0"/>
                <w:numId w:val="17"/>
              </w:numPr>
            </w:pPr>
            <w:r w:rsidRPr="00F92E24">
              <w:rPr>
                <w:sz w:val="22"/>
                <w:szCs w:val="22"/>
              </w:rPr>
              <w:t>vyhľadať v texte hlavné znaky rozprávky</w:t>
            </w:r>
          </w:p>
          <w:p w14:paraId="766EEDF3" w14:textId="77777777" w:rsidR="00FB270D" w:rsidRPr="00F92E24" w:rsidRDefault="00FB270D" w:rsidP="003A59D3">
            <w:pPr>
              <w:numPr>
                <w:ilvl w:val="0"/>
                <w:numId w:val="17"/>
              </w:numPr>
            </w:pPr>
            <w:r w:rsidRPr="00F92E24">
              <w:rPr>
                <w:sz w:val="22"/>
                <w:szCs w:val="22"/>
              </w:rPr>
              <w:t>vysvetliť pojem realistická rozprávka</w:t>
            </w:r>
          </w:p>
          <w:p w14:paraId="18AB7EE9" w14:textId="77777777" w:rsidR="00FB270D" w:rsidRPr="00F92E24" w:rsidRDefault="00FB270D" w:rsidP="003A59D3">
            <w:pPr>
              <w:numPr>
                <w:ilvl w:val="0"/>
                <w:numId w:val="17"/>
              </w:numPr>
            </w:pPr>
            <w:r w:rsidRPr="00F92E24">
              <w:rPr>
                <w:sz w:val="22"/>
                <w:szCs w:val="22"/>
              </w:rPr>
              <w:t>nájsť rozdiely medzi fantastickou a realistickou rozprávkou</w:t>
            </w:r>
          </w:p>
          <w:p w14:paraId="06307F66" w14:textId="77777777" w:rsidR="00FB270D" w:rsidRPr="00F92E24" w:rsidRDefault="00FB270D" w:rsidP="003A59D3">
            <w:pPr>
              <w:numPr>
                <w:ilvl w:val="0"/>
                <w:numId w:val="17"/>
              </w:numPr>
            </w:pPr>
            <w:r w:rsidRPr="00F92E24">
              <w:rPr>
                <w:sz w:val="22"/>
                <w:szCs w:val="22"/>
              </w:rPr>
              <w:t>pochopiť humor v literárnom diele</w:t>
            </w:r>
          </w:p>
          <w:p w14:paraId="0D941BDD" w14:textId="77777777" w:rsidR="00FB270D" w:rsidRPr="00F92E24" w:rsidRDefault="00FB270D" w:rsidP="003A59D3">
            <w:pPr>
              <w:numPr>
                <w:ilvl w:val="0"/>
                <w:numId w:val="17"/>
              </w:numPr>
            </w:pPr>
            <w:r w:rsidRPr="00F92E24">
              <w:rPr>
                <w:sz w:val="22"/>
                <w:szCs w:val="22"/>
              </w:rPr>
              <w:t>vyhľadať v rozprávke malé formy ľudovej slovesnosti</w:t>
            </w:r>
          </w:p>
          <w:p w14:paraId="05FD9C6B" w14:textId="77777777" w:rsidR="00D32C10" w:rsidRPr="00F92E24" w:rsidRDefault="00FB270D" w:rsidP="003A59D3">
            <w:pPr>
              <w:numPr>
                <w:ilvl w:val="0"/>
                <w:numId w:val="17"/>
              </w:numPr>
            </w:pPr>
            <w:r w:rsidRPr="00F92E24">
              <w:rPr>
                <w:color w:val="000000"/>
                <w:sz w:val="22"/>
                <w:szCs w:val="22"/>
              </w:rPr>
              <w:t>analyzovať vybrané ľudové rozprávky (znaky, téma, hlavná myšlienka, postavy –c</w:t>
            </w:r>
            <w:r w:rsidR="00D32C10" w:rsidRPr="00F92E24">
              <w:rPr>
                <w:color w:val="000000"/>
                <w:sz w:val="22"/>
                <w:szCs w:val="22"/>
              </w:rPr>
              <w:t>harakteristika, dejová osnova,</w:t>
            </w:r>
          </w:p>
          <w:p w14:paraId="6D667203" w14:textId="77777777" w:rsidR="00FB270D" w:rsidRPr="00F92E24" w:rsidRDefault="00FB270D" w:rsidP="00D32C10">
            <w:pPr>
              <w:ind w:left="360"/>
            </w:pPr>
            <w:r w:rsidRPr="00F92E24">
              <w:rPr>
                <w:color w:val="000000"/>
                <w:sz w:val="22"/>
                <w:szCs w:val="22"/>
              </w:rPr>
              <w:t>reprodukcia, pekné myšlienky, citáty)</w:t>
            </w:r>
          </w:p>
          <w:p w14:paraId="0E30BF53" w14:textId="77777777" w:rsidR="00FB270D" w:rsidRPr="00F92E24" w:rsidRDefault="00FB270D" w:rsidP="003A59D3">
            <w:pPr>
              <w:numPr>
                <w:ilvl w:val="0"/>
                <w:numId w:val="17"/>
              </w:numPr>
            </w:pPr>
            <w:r w:rsidRPr="00F92E24">
              <w:rPr>
                <w:sz w:val="22"/>
                <w:szCs w:val="22"/>
              </w:rPr>
              <w:t>oboznámiť sa s rozprávkami iných národov</w:t>
            </w:r>
          </w:p>
          <w:p w14:paraId="7F288BB8" w14:textId="77777777" w:rsidR="00FB270D" w:rsidRPr="00F92E24" w:rsidRDefault="00FB270D" w:rsidP="003A59D3">
            <w:pPr>
              <w:numPr>
                <w:ilvl w:val="0"/>
                <w:numId w:val="17"/>
              </w:numPr>
            </w:pPr>
            <w:r w:rsidRPr="00F92E24">
              <w:rPr>
                <w:sz w:val="22"/>
                <w:szCs w:val="22"/>
              </w:rPr>
              <w:t>vypracovať osnovu</w:t>
            </w:r>
          </w:p>
          <w:p w14:paraId="5185175D" w14:textId="77777777" w:rsidR="00FB270D" w:rsidRPr="00F92E24" w:rsidRDefault="00FB270D" w:rsidP="003A59D3">
            <w:pPr>
              <w:numPr>
                <w:ilvl w:val="0"/>
                <w:numId w:val="17"/>
              </w:numPr>
            </w:pPr>
            <w:r w:rsidRPr="00F92E24">
              <w:rPr>
                <w:sz w:val="22"/>
                <w:szCs w:val="22"/>
              </w:rPr>
              <w:t>charakterizovať hlavné postavy</w:t>
            </w:r>
          </w:p>
          <w:p w14:paraId="79DE3EFF" w14:textId="77777777" w:rsidR="00FB270D" w:rsidRPr="00F92E24" w:rsidRDefault="00FB270D" w:rsidP="003A59D3">
            <w:pPr>
              <w:numPr>
                <w:ilvl w:val="0"/>
                <w:numId w:val="17"/>
              </w:numPr>
            </w:pPr>
            <w:r w:rsidRPr="00F92E24">
              <w:rPr>
                <w:sz w:val="22"/>
                <w:szCs w:val="22"/>
              </w:rPr>
              <w:t>charakterizovať zvieraciu rozprávku</w:t>
            </w:r>
          </w:p>
          <w:p w14:paraId="5E23B246" w14:textId="77777777" w:rsidR="00FB270D" w:rsidRPr="00F92E24" w:rsidRDefault="00FB270D" w:rsidP="003A59D3">
            <w:pPr>
              <w:numPr>
                <w:ilvl w:val="0"/>
                <w:numId w:val="17"/>
              </w:numPr>
            </w:pPr>
            <w:r w:rsidRPr="00F92E24">
              <w:rPr>
                <w:sz w:val="22"/>
                <w:szCs w:val="22"/>
              </w:rPr>
              <w:t>reprodukovať rozprávky</w:t>
            </w:r>
          </w:p>
          <w:p w14:paraId="1A7B082A" w14:textId="77777777" w:rsidR="00FB270D" w:rsidRPr="00F92E24" w:rsidRDefault="00FB270D" w:rsidP="003A59D3">
            <w:pPr>
              <w:numPr>
                <w:ilvl w:val="0"/>
                <w:numId w:val="17"/>
              </w:numPr>
            </w:pPr>
            <w:r w:rsidRPr="00F92E24">
              <w:rPr>
                <w:sz w:val="22"/>
                <w:szCs w:val="22"/>
              </w:rPr>
              <w:t>porovnať a uviesť odlišné znaky slovenských ľud. rozprávok od inonárodných rozprávok</w:t>
            </w:r>
          </w:p>
          <w:p w14:paraId="7CF4F9D6" w14:textId="77777777" w:rsidR="00FB270D" w:rsidRPr="00F92E24" w:rsidRDefault="00FB270D" w:rsidP="003A59D3">
            <w:pPr>
              <w:numPr>
                <w:ilvl w:val="0"/>
                <w:numId w:val="17"/>
              </w:numPr>
            </w:pPr>
            <w:r w:rsidRPr="00F92E24">
              <w:rPr>
                <w:sz w:val="22"/>
                <w:szCs w:val="22"/>
              </w:rPr>
              <w:t>charakterizovať autorské rozprávky</w:t>
            </w:r>
          </w:p>
          <w:p w14:paraId="5D218AFD" w14:textId="77777777" w:rsidR="00FB270D" w:rsidRPr="00F92E24" w:rsidRDefault="00FB270D" w:rsidP="003A59D3">
            <w:pPr>
              <w:numPr>
                <w:ilvl w:val="0"/>
                <w:numId w:val="17"/>
              </w:numPr>
            </w:pPr>
            <w:r w:rsidRPr="00F92E24">
              <w:rPr>
                <w:sz w:val="22"/>
                <w:szCs w:val="22"/>
              </w:rPr>
              <w:t>poznať rozdiel medzi autorskou a ľudovou rozprávkou</w:t>
            </w:r>
          </w:p>
          <w:p w14:paraId="6ADDFCAD" w14:textId="77777777" w:rsidR="00FB270D" w:rsidRPr="00F92E24" w:rsidRDefault="00FB270D" w:rsidP="003A59D3">
            <w:pPr>
              <w:numPr>
                <w:ilvl w:val="0"/>
                <w:numId w:val="17"/>
              </w:numPr>
            </w:pPr>
            <w:r w:rsidRPr="00F92E24">
              <w:rPr>
                <w:sz w:val="22"/>
                <w:szCs w:val="22"/>
              </w:rPr>
              <w:t>vysvetliť rozdiel medzi rozprávkou ako literárnym  žánrom a filmovou / televíznou rozprávkou</w:t>
            </w:r>
          </w:p>
          <w:p w14:paraId="613360D9" w14:textId="77777777" w:rsidR="00FB270D" w:rsidRPr="00F92E24" w:rsidRDefault="00FB270D" w:rsidP="003A59D3">
            <w:pPr>
              <w:numPr>
                <w:ilvl w:val="0"/>
                <w:numId w:val="17"/>
              </w:numPr>
            </w:pPr>
            <w:r w:rsidRPr="00F92E24">
              <w:rPr>
                <w:sz w:val="22"/>
                <w:szCs w:val="22"/>
              </w:rPr>
              <w:t>poznať spoločné znaky a hlavné rozdiely divadelnej hry a filmovej rozprávky</w:t>
            </w:r>
          </w:p>
          <w:p w14:paraId="0B17432C" w14:textId="77777777" w:rsidR="00FB270D" w:rsidRPr="00F92E24" w:rsidRDefault="00FB270D" w:rsidP="003A59D3">
            <w:pPr>
              <w:numPr>
                <w:ilvl w:val="0"/>
                <w:numId w:val="17"/>
              </w:numPr>
            </w:pPr>
            <w:r w:rsidRPr="00F92E24">
              <w:rPr>
                <w:sz w:val="22"/>
                <w:szCs w:val="22"/>
              </w:rPr>
              <w:t>oboznámiť sa s animovaným filmom</w:t>
            </w:r>
          </w:p>
          <w:p w14:paraId="16789666" w14:textId="77777777" w:rsidR="00FB270D" w:rsidRPr="00F92E24" w:rsidRDefault="00FB270D" w:rsidP="003A59D3">
            <w:pPr>
              <w:numPr>
                <w:ilvl w:val="0"/>
                <w:numId w:val="17"/>
              </w:numPr>
            </w:pPr>
            <w:r w:rsidRPr="00F92E24">
              <w:rPr>
                <w:sz w:val="22"/>
                <w:szCs w:val="22"/>
              </w:rPr>
              <w:t>vysvetliť rozdiel medzi prozaickým textom a jeho dramatizovanou podobou</w:t>
            </w:r>
          </w:p>
          <w:p w14:paraId="2B2E8F5D" w14:textId="77777777" w:rsidR="00FB270D" w:rsidRPr="00F92E24" w:rsidRDefault="00FB270D" w:rsidP="003A59D3">
            <w:pPr>
              <w:numPr>
                <w:ilvl w:val="0"/>
                <w:numId w:val="17"/>
              </w:numPr>
            </w:pPr>
            <w:r w:rsidRPr="00F92E24">
              <w:rPr>
                <w:color w:val="000000"/>
                <w:sz w:val="22"/>
                <w:szCs w:val="22"/>
              </w:rPr>
              <w:t>dramatizovať, dialogizovať text, pripraviť triednu dramatizáciu príbehu</w:t>
            </w:r>
          </w:p>
          <w:p w14:paraId="343EA120" w14:textId="77777777" w:rsidR="00FB270D" w:rsidRPr="00F92E24" w:rsidRDefault="00FB270D" w:rsidP="003A59D3">
            <w:pPr>
              <w:numPr>
                <w:ilvl w:val="0"/>
                <w:numId w:val="17"/>
              </w:numPr>
            </w:pPr>
            <w:r w:rsidRPr="00F92E24">
              <w:rPr>
                <w:sz w:val="22"/>
                <w:szCs w:val="22"/>
              </w:rPr>
              <w:t>charakterizovať povesť ako prozaický útvar</w:t>
            </w:r>
          </w:p>
          <w:p w14:paraId="61B82742" w14:textId="77777777" w:rsidR="00FB270D" w:rsidRPr="00F92E24" w:rsidRDefault="00FB270D" w:rsidP="003A59D3">
            <w:pPr>
              <w:numPr>
                <w:ilvl w:val="0"/>
                <w:numId w:val="17"/>
              </w:numPr>
            </w:pPr>
            <w:r w:rsidRPr="00F92E24">
              <w:rPr>
                <w:sz w:val="22"/>
                <w:szCs w:val="22"/>
              </w:rPr>
              <w:t>ovládať rozdelenie povestí, začleniť povesť k jednotlivým druhom</w:t>
            </w:r>
          </w:p>
          <w:p w14:paraId="70C6F89F" w14:textId="77777777" w:rsidR="00FB270D" w:rsidRPr="00F92E24" w:rsidRDefault="00FB270D" w:rsidP="003A59D3">
            <w:pPr>
              <w:numPr>
                <w:ilvl w:val="0"/>
                <w:numId w:val="17"/>
              </w:numPr>
            </w:pPr>
            <w:r w:rsidRPr="00F92E24">
              <w:rPr>
                <w:sz w:val="22"/>
                <w:szCs w:val="22"/>
              </w:rPr>
              <w:t>reprodukovať povesť</w:t>
            </w:r>
          </w:p>
          <w:p w14:paraId="1C3CF050" w14:textId="77777777" w:rsidR="00FB270D" w:rsidRPr="00F92E24" w:rsidRDefault="00FB270D" w:rsidP="003A59D3">
            <w:pPr>
              <w:numPr>
                <w:ilvl w:val="0"/>
                <w:numId w:val="17"/>
              </w:numPr>
            </w:pPr>
            <w:r w:rsidRPr="00F92E24">
              <w:rPr>
                <w:sz w:val="22"/>
                <w:szCs w:val="22"/>
              </w:rPr>
              <w:t xml:space="preserve"> autorská povesť</w:t>
            </w:r>
          </w:p>
          <w:p w14:paraId="68DBECF9" w14:textId="77777777" w:rsidR="00FB270D" w:rsidRPr="00F92E24" w:rsidRDefault="00FB270D" w:rsidP="003A59D3">
            <w:pPr>
              <w:numPr>
                <w:ilvl w:val="0"/>
                <w:numId w:val="17"/>
              </w:numPr>
            </w:pPr>
            <w:r w:rsidRPr="00F92E24">
              <w:rPr>
                <w:sz w:val="22"/>
                <w:szCs w:val="22"/>
              </w:rPr>
              <w:lastRenderedPageBreak/>
              <w:t>rozlíšiť ľudové a autorské povesti</w:t>
            </w:r>
          </w:p>
          <w:p w14:paraId="581F0A56" w14:textId="77777777" w:rsidR="00FB270D" w:rsidRPr="00F92E24" w:rsidRDefault="00FB270D" w:rsidP="003A59D3">
            <w:pPr>
              <w:numPr>
                <w:ilvl w:val="0"/>
                <w:numId w:val="17"/>
              </w:numPr>
            </w:pPr>
            <w:r w:rsidRPr="00F92E24">
              <w:rPr>
                <w:sz w:val="22"/>
                <w:szCs w:val="22"/>
              </w:rPr>
              <w:t>vysvetliť, čo je v povesti fantastické a čo reálne</w:t>
            </w:r>
          </w:p>
          <w:p w14:paraId="39DC6514" w14:textId="77777777" w:rsidR="00FB270D" w:rsidRPr="00F92E24" w:rsidRDefault="00FB270D" w:rsidP="003A59D3">
            <w:pPr>
              <w:numPr>
                <w:ilvl w:val="0"/>
                <w:numId w:val="17"/>
              </w:numPr>
            </w:pPr>
            <w:r w:rsidRPr="00F92E24">
              <w:rPr>
                <w:sz w:val="22"/>
                <w:szCs w:val="22"/>
              </w:rPr>
              <w:t>vymenovať hlavné a vedľajšie postavy, stručne ich charakterizovať</w:t>
            </w:r>
          </w:p>
          <w:p w14:paraId="571E6FF4" w14:textId="77777777" w:rsidR="00FB270D" w:rsidRPr="00F92E24" w:rsidRDefault="00FB270D" w:rsidP="003A59D3">
            <w:pPr>
              <w:numPr>
                <w:ilvl w:val="0"/>
                <w:numId w:val="17"/>
              </w:numPr>
            </w:pPr>
            <w:r w:rsidRPr="00F92E24">
              <w:rPr>
                <w:sz w:val="22"/>
                <w:szCs w:val="22"/>
              </w:rPr>
              <w:t>oboznámiť sa s legendami ako s príbehmi zo života svätých</w:t>
            </w:r>
          </w:p>
          <w:p w14:paraId="45B9CC9D" w14:textId="77777777" w:rsidR="00FB270D" w:rsidRPr="00F92E24" w:rsidRDefault="00FB270D" w:rsidP="003A59D3">
            <w:pPr>
              <w:numPr>
                <w:ilvl w:val="0"/>
                <w:numId w:val="17"/>
              </w:numPr>
            </w:pPr>
            <w:r w:rsidRPr="00F92E24">
              <w:rPr>
                <w:sz w:val="22"/>
                <w:szCs w:val="22"/>
              </w:rPr>
              <w:t>poznať, že hlavnou postavou legiend</w:t>
            </w:r>
            <w:r w:rsidR="00A63E97">
              <w:rPr>
                <w:sz w:val="22"/>
                <w:szCs w:val="22"/>
              </w:rPr>
              <w:t xml:space="preserve"> </w:t>
            </w:r>
            <w:r w:rsidRPr="00F92E24">
              <w:rPr>
                <w:sz w:val="22"/>
                <w:szCs w:val="22"/>
              </w:rPr>
              <w:t>je postava, ktorá za svoje činy bola vyhlásená za svätú</w:t>
            </w:r>
          </w:p>
          <w:p w14:paraId="03EB8F3C" w14:textId="77777777" w:rsidR="00FB270D" w:rsidRPr="00F92E24" w:rsidRDefault="00FB270D" w:rsidP="003A59D3">
            <w:pPr>
              <w:numPr>
                <w:ilvl w:val="0"/>
                <w:numId w:val="17"/>
              </w:numPr>
            </w:pPr>
          </w:p>
          <w:p w14:paraId="7EE2AF5C" w14:textId="77777777" w:rsidR="00FB270D" w:rsidRPr="00F92E24" w:rsidRDefault="00FB270D" w:rsidP="003A59D3">
            <w:pPr>
              <w:numPr>
                <w:ilvl w:val="0"/>
                <w:numId w:val="17"/>
              </w:numPr>
            </w:pPr>
            <w:r w:rsidRPr="00F92E24">
              <w:rPr>
                <w:sz w:val="22"/>
                <w:szCs w:val="22"/>
              </w:rPr>
              <w:t>vysvetliť súvislosti konkrétnej legendy s históriou</w:t>
            </w:r>
          </w:p>
          <w:p w14:paraId="596E4FF6" w14:textId="77777777" w:rsidR="00FB270D" w:rsidRPr="00F92E24" w:rsidRDefault="00FB270D" w:rsidP="003A59D3">
            <w:pPr>
              <w:numPr>
                <w:ilvl w:val="0"/>
                <w:numId w:val="17"/>
              </w:numPr>
            </w:pPr>
            <w:r w:rsidRPr="00F92E24">
              <w:rPr>
                <w:sz w:val="22"/>
                <w:szCs w:val="22"/>
              </w:rPr>
              <w:t>poznať pozadie vzniku legiend ( v súvislosti so šírením kresťanstva)</w:t>
            </w:r>
          </w:p>
          <w:p w14:paraId="77FE6DCD" w14:textId="77777777" w:rsidR="00FB270D" w:rsidRPr="00F92E24" w:rsidRDefault="00FB270D" w:rsidP="003A59D3">
            <w:pPr>
              <w:numPr>
                <w:ilvl w:val="0"/>
                <w:numId w:val="17"/>
              </w:numPr>
            </w:pPr>
            <w:r w:rsidRPr="00F92E24">
              <w:rPr>
                <w:sz w:val="22"/>
                <w:szCs w:val="22"/>
              </w:rPr>
              <w:t>rozlíšiť fantastické a reálne deje v legende</w:t>
            </w:r>
          </w:p>
          <w:p w14:paraId="15228030" w14:textId="0ABA7E8A" w:rsidR="00FB270D" w:rsidRPr="00416335" w:rsidRDefault="00FB270D" w:rsidP="00416335">
            <w:pPr>
              <w:numPr>
                <w:ilvl w:val="0"/>
                <w:numId w:val="17"/>
              </w:numPr>
              <w:rPr>
                <w:b/>
              </w:rPr>
            </w:pPr>
            <w:r w:rsidRPr="00F92E24">
              <w:rPr>
                <w:color w:val="000000"/>
                <w:sz w:val="22"/>
                <w:szCs w:val="22"/>
              </w:rPr>
              <w:t>vysvetliť rozdiely medzi povesťou a legendou</w:t>
            </w:r>
          </w:p>
        </w:tc>
        <w:tc>
          <w:tcPr>
            <w:tcW w:w="5596" w:type="dxa"/>
            <w:shd w:val="clear" w:color="auto" w:fill="auto"/>
          </w:tcPr>
          <w:p w14:paraId="679C6C54" w14:textId="77777777" w:rsidR="002349F4" w:rsidRPr="00F92E24" w:rsidRDefault="002349F4" w:rsidP="002349F4">
            <w:pPr>
              <w:rPr>
                <w:bCs/>
                <w:iCs/>
              </w:rPr>
            </w:pPr>
          </w:p>
          <w:p w14:paraId="76F4C9E0" w14:textId="77777777" w:rsidR="00C14AB2" w:rsidRPr="00906BE3" w:rsidRDefault="002349F4" w:rsidP="00C14AB2">
            <w:pPr>
              <w:pStyle w:val="Odsekzoznamu"/>
              <w:numPr>
                <w:ilvl w:val="0"/>
                <w:numId w:val="18"/>
              </w:numPr>
              <w:ind w:left="164" w:hanging="142"/>
              <w:rPr>
                <w:b/>
                <w:bCs/>
                <w:iCs/>
              </w:rPr>
            </w:pPr>
            <w:r w:rsidRPr="00906BE3">
              <w:rPr>
                <w:b/>
                <w:bCs/>
                <w:iCs/>
                <w:sz w:val="22"/>
                <w:szCs w:val="22"/>
              </w:rPr>
              <w:t>Pieseň</w:t>
            </w:r>
          </w:p>
          <w:p w14:paraId="27F17DC7" w14:textId="77777777" w:rsidR="00C14AB2" w:rsidRDefault="00C14AB2" w:rsidP="00C14AB2">
            <w:pPr>
              <w:rPr>
                <w:b/>
                <w:bCs/>
                <w:iCs/>
              </w:rPr>
            </w:pPr>
          </w:p>
          <w:p w14:paraId="7673083E" w14:textId="77777777" w:rsidR="00C14AB2" w:rsidRPr="00C14AB2" w:rsidRDefault="00C14AB2" w:rsidP="00C14AB2">
            <w:pPr>
              <w:rPr>
                <w:b/>
                <w:bCs/>
                <w:iCs/>
              </w:rPr>
            </w:pPr>
          </w:p>
          <w:p w14:paraId="36102145" w14:textId="77777777" w:rsidR="00C14AB2" w:rsidRPr="00C14AB2" w:rsidRDefault="00C14AB2" w:rsidP="00C14AB2">
            <w:pPr>
              <w:rPr>
                <w:b/>
                <w:bCs/>
                <w:iCs/>
              </w:rPr>
            </w:pPr>
          </w:p>
          <w:p w14:paraId="23D91987" w14:textId="77777777" w:rsidR="00FB270D" w:rsidRPr="00A63E97" w:rsidRDefault="00FB270D" w:rsidP="003A59D3">
            <w:pPr>
              <w:pStyle w:val="Odsekzoznamu"/>
              <w:numPr>
                <w:ilvl w:val="0"/>
                <w:numId w:val="18"/>
              </w:numPr>
              <w:ind w:left="164" w:hanging="142"/>
              <w:rPr>
                <w:i/>
              </w:rPr>
            </w:pPr>
            <w:r w:rsidRPr="00A63E97">
              <w:rPr>
                <w:i/>
                <w:sz w:val="22"/>
                <w:szCs w:val="22"/>
              </w:rPr>
              <w:t>Rozprávka</w:t>
            </w:r>
          </w:p>
          <w:p w14:paraId="5AB51221" w14:textId="77777777" w:rsidR="00BF07CC" w:rsidRDefault="00BF07CC" w:rsidP="00BF07CC">
            <w:pPr>
              <w:rPr>
                <w:bCs/>
                <w:i/>
                <w:iCs/>
              </w:rPr>
            </w:pPr>
          </w:p>
          <w:p w14:paraId="6F855DC4" w14:textId="77777777" w:rsidR="00BF07CC" w:rsidRDefault="00BF07CC" w:rsidP="00BF07CC">
            <w:pPr>
              <w:rPr>
                <w:bCs/>
                <w:i/>
                <w:iCs/>
              </w:rPr>
            </w:pPr>
          </w:p>
          <w:p w14:paraId="6A6B29FA" w14:textId="77777777" w:rsidR="00BF07CC" w:rsidRDefault="00BF07CC" w:rsidP="00BF07CC">
            <w:pPr>
              <w:rPr>
                <w:bCs/>
                <w:i/>
                <w:iCs/>
              </w:rPr>
            </w:pPr>
          </w:p>
          <w:p w14:paraId="2C364CBD" w14:textId="77777777" w:rsidR="00BF07CC" w:rsidRDefault="00BF07CC" w:rsidP="00BF07CC">
            <w:pPr>
              <w:rPr>
                <w:bCs/>
                <w:i/>
                <w:iCs/>
              </w:rPr>
            </w:pPr>
          </w:p>
          <w:p w14:paraId="3A2ABE3C" w14:textId="77777777" w:rsidR="00BF07CC" w:rsidRDefault="00BF07CC" w:rsidP="00BF07CC">
            <w:pPr>
              <w:rPr>
                <w:bCs/>
                <w:i/>
                <w:iCs/>
              </w:rPr>
            </w:pPr>
          </w:p>
          <w:p w14:paraId="14D0D9E4" w14:textId="77777777" w:rsidR="00BF07CC" w:rsidRDefault="00BF07CC" w:rsidP="00BF07CC">
            <w:pPr>
              <w:rPr>
                <w:bCs/>
                <w:i/>
                <w:iCs/>
              </w:rPr>
            </w:pPr>
          </w:p>
          <w:p w14:paraId="2B43CE5B" w14:textId="77777777" w:rsidR="00BF07CC" w:rsidRDefault="00BF07CC" w:rsidP="00BF07CC">
            <w:pPr>
              <w:rPr>
                <w:bCs/>
                <w:i/>
                <w:iCs/>
              </w:rPr>
            </w:pPr>
          </w:p>
          <w:p w14:paraId="63503A52" w14:textId="77777777" w:rsidR="00BF07CC" w:rsidRDefault="00BF07CC" w:rsidP="00BF07CC">
            <w:pPr>
              <w:rPr>
                <w:bCs/>
                <w:i/>
                <w:iCs/>
              </w:rPr>
            </w:pPr>
          </w:p>
          <w:p w14:paraId="17DA3DA6" w14:textId="77777777" w:rsidR="00BF07CC" w:rsidRDefault="00BF07CC" w:rsidP="00BF07CC">
            <w:pPr>
              <w:rPr>
                <w:bCs/>
                <w:i/>
                <w:iCs/>
              </w:rPr>
            </w:pPr>
          </w:p>
          <w:p w14:paraId="2A7BC553" w14:textId="77777777" w:rsidR="0063458D" w:rsidRDefault="0063458D" w:rsidP="00BF07CC">
            <w:pPr>
              <w:rPr>
                <w:bCs/>
                <w:i/>
                <w:iCs/>
              </w:rPr>
            </w:pPr>
          </w:p>
          <w:p w14:paraId="694DC795" w14:textId="77777777" w:rsidR="0063458D" w:rsidRDefault="0063458D" w:rsidP="00BF07CC">
            <w:pPr>
              <w:rPr>
                <w:bCs/>
                <w:i/>
                <w:iCs/>
              </w:rPr>
            </w:pPr>
          </w:p>
          <w:p w14:paraId="67EE9570" w14:textId="77777777" w:rsidR="0063458D" w:rsidRDefault="0063458D" w:rsidP="00BF07CC">
            <w:pPr>
              <w:rPr>
                <w:bCs/>
                <w:i/>
                <w:iCs/>
              </w:rPr>
            </w:pPr>
          </w:p>
          <w:p w14:paraId="46E7E29F" w14:textId="77777777" w:rsidR="00A63E97" w:rsidRDefault="00A63E97" w:rsidP="00BF07CC">
            <w:pPr>
              <w:rPr>
                <w:bCs/>
                <w:i/>
                <w:iCs/>
              </w:rPr>
            </w:pPr>
          </w:p>
          <w:p w14:paraId="48EDCE0B" w14:textId="77777777" w:rsidR="00A63E97" w:rsidRDefault="00A63E97" w:rsidP="00BF07CC">
            <w:pPr>
              <w:rPr>
                <w:bCs/>
                <w:i/>
                <w:iCs/>
              </w:rPr>
            </w:pPr>
          </w:p>
          <w:p w14:paraId="6606657E" w14:textId="77777777" w:rsidR="00A63E97" w:rsidRDefault="00A63E97" w:rsidP="00BF07CC">
            <w:pPr>
              <w:rPr>
                <w:bCs/>
                <w:i/>
                <w:iCs/>
              </w:rPr>
            </w:pPr>
          </w:p>
          <w:p w14:paraId="1E708963" w14:textId="77777777" w:rsidR="00A63E97" w:rsidRDefault="00A63E97" w:rsidP="00BF07CC">
            <w:pPr>
              <w:rPr>
                <w:bCs/>
                <w:i/>
                <w:iCs/>
              </w:rPr>
            </w:pPr>
          </w:p>
          <w:p w14:paraId="5E53630B" w14:textId="77777777" w:rsidR="00A63E97" w:rsidRDefault="00A63E97" w:rsidP="00BF07CC">
            <w:pPr>
              <w:rPr>
                <w:bCs/>
                <w:i/>
                <w:iCs/>
              </w:rPr>
            </w:pPr>
          </w:p>
          <w:p w14:paraId="400B9329" w14:textId="77777777" w:rsidR="00A63E97" w:rsidRDefault="00A63E97" w:rsidP="00BF07CC">
            <w:pPr>
              <w:rPr>
                <w:bCs/>
                <w:i/>
                <w:iCs/>
              </w:rPr>
            </w:pPr>
          </w:p>
          <w:p w14:paraId="17195088" w14:textId="77777777" w:rsidR="00A63E97" w:rsidRDefault="00A63E97" w:rsidP="00BF07CC">
            <w:pPr>
              <w:rPr>
                <w:bCs/>
                <w:i/>
                <w:iCs/>
              </w:rPr>
            </w:pPr>
          </w:p>
          <w:p w14:paraId="41333391" w14:textId="77777777" w:rsidR="00A63E97" w:rsidRDefault="00A63E97" w:rsidP="00BF07CC">
            <w:pPr>
              <w:rPr>
                <w:bCs/>
                <w:i/>
                <w:iCs/>
              </w:rPr>
            </w:pPr>
          </w:p>
          <w:p w14:paraId="644E2A6C" w14:textId="77777777" w:rsidR="00A63E97" w:rsidRDefault="00A63E97" w:rsidP="00BF07CC">
            <w:pPr>
              <w:rPr>
                <w:bCs/>
                <w:i/>
                <w:iCs/>
              </w:rPr>
            </w:pPr>
          </w:p>
          <w:p w14:paraId="25BE6EE4" w14:textId="77777777" w:rsidR="00A63E97" w:rsidRDefault="00A63E97" w:rsidP="00BF07CC">
            <w:pPr>
              <w:rPr>
                <w:bCs/>
                <w:i/>
                <w:iCs/>
              </w:rPr>
            </w:pPr>
          </w:p>
          <w:p w14:paraId="15B0EBC2" w14:textId="77777777" w:rsidR="00A63E97" w:rsidRDefault="00A63E97" w:rsidP="00BF07CC">
            <w:pPr>
              <w:rPr>
                <w:bCs/>
                <w:i/>
                <w:iCs/>
              </w:rPr>
            </w:pPr>
          </w:p>
          <w:p w14:paraId="3F513D87" w14:textId="77777777" w:rsidR="00A63E97" w:rsidRDefault="00A63E97" w:rsidP="00BF07CC">
            <w:pPr>
              <w:rPr>
                <w:bCs/>
                <w:i/>
                <w:iCs/>
              </w:rPr>
            </w:pPr>
          </w:p>
          <w:p w14:paraId="2AB24BE5" w14:textId="77777777" w:rsidR="00A63E97" w:rsidRDefault="00A63E97" w:rsidP="00BF07CC">
            <w:pPr>
              <w:rPr>
                <w:bCs/>
                <w:i/>
                <w:iCs/>
              </w:rPr>
            </w:pPr>
          </w:p>
          <w:p w14:paraId="15166098" w14:textId="77777777" w:rsidR="00A63E97" w:rsidRDefault="00A63E97" w:rsidP="00BF07CC">
            <w:pPr>
              <w:rPr>
                <w:bCs/>
                <w:i/>
                <w:iCs/>
              </w:rPr>
            </w:pPr>
          </w:p>
          <w:p w14:paraId="168456E0" w14:textId="77777777" w:rsidR="00A63E97" w:rsidRDefault="00A63E97" w:rsidP="00BF07CC">
            <w:pPr>
              <w:rPr>
                <w:bCs/>
                <w:i/>
                <w:iCs/>
              </w:rPr>
            </w:pPr>
          </w:p>
          <w:p w14:paraId="6E0596EE" w14:textId="77777777" w:rsidR="00A63E97" w:rsidRDefault="00A63E97" w:rsidP="00BF07CC">
            <w:pPr>
              <w:rPr>
                <w:bCs/>
                <w:i/>
                <w:iCs/>
              </w:rPr>
            </w:pPr>
          </w:p>
          <w:p w14:paraId="677C1435" w14:textId="77777777" w:rsidR="00A63E97" w:rsidRDefault="00A63E97" w:rsidP="00BF07CC">
            <w:pPr>
              <w:rPr>
                <w:bCs/>
                <w:i/>
                <w:iCs/>
              </w:rPr>
            </w:pPr>
          </w:p>
          <w:p w14:paraId="1E2016E3" w14:textId="77777777" w:rsidR="00A63E97" w:rsidRDefault="00A63E97" w:rsidP="00BF07CC">
            <w:pPr>
              <w:rPr>
                <w:bCs/>
                <w:i/>
                <w:iCs/>
              </w:rPr>
            </w:pPr>
          </w:p>
          <w:p w14:paraId="501ACFF1" w14:textId="77777777" w:rsidR="00A63E97" w:rsidRDefault="00A63E97" w:rsidP="00BF07CC">
            <w:pPr>
              <w:rPr>
                <w:bCs/>
                <w:i/>
                <w:iCs/>
              </w:rPr>
            </w:pPr>
          </w:p>
          <w:p w14:paraId="2FA82359" w14:textId="77777777" w:rsidR="00A63E97" w:rsidRDefault="00A63E97" w:rsidP="00BF07CC">
            <w:pPr>
              <w:rPr>
                <w:bCs/>
                <w:i/>
                <w:iCs/>
              </w:rPr>
            </w:pPr>
          </w:p>
          <w:p w14:paraId="6060DC28" w14:textId="77777777" w:rsidR="00A63E97" w:rsidRDefault="00A63E97" w:rsidP="00BF07CC">
            <w:pPr>
              <w:rPr>
                <w:bCs/>
                <w:i/>
                <w:iCs/>
              </w:rPr>
            </w:pPr>
          </w:p>
          <w:p w14:paraId="7EEAC7AA" w14:textId="77777777" w:rsidR="00A63E97" w:rsidRDefault="00A63E97" w:rsidP="00BF07CC">
            <w:pPr>
              <w:rPr>
                <w:bCs/>
                <w:i/>
                <w:iCs/>
              </w:rPr>
            </w:pPr>
          </w:p>
          <w:p w14:paraId="0FFABC7F" w14:textId="77777777" w:rsidR="00A63E97" w:rsidRDefault="00A63E97" w:rsidP="00BF07CC">
            <w:pPr>
              <w:rPr>
                <w:bCs/>
                <w:i/>
                <w:iCs/>
              </w:rPr>
            </w:pPr>
          </w:p>
          <w:p w14:paraId="211E11CE" w14:textId="77777777" w:rsidR="00BF07CC" w:rsidRPr="00BF07CC" w:rsidRDefault="00BF07CC" w:rsidP="00BF07CC">
            <w:pPr>
              <w:rPr>
                <w:bCs/>
                <w:i/>
                <w:iCs/>
              </w:rPr>
            </w:pPr>
          </w:p>
          <w:p w14:paraId="199DD21F"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Filmová rozprávka</w:t>
            </w:r>
          </w:p>
          <w:p w14:paraId="5692B146"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Televízna rozprávka</w:t>
            </w:r>
          </w:p>
          <w:p w14:paraId="54A7A53E" w14:textId="77777777" w:rsidR="00FB270D" w:rsidRPr="00BF07CC" w:rsidRDefault="00FB270D" w:rsidP="003A59D3">
            <w:pPr>
              <w:pStyle w:val="Odsekzoznamu"/>
              <w:numPr>
                <w:ilvl w:val="0"/>
                <w:numId w:val="18"/>
              </w:numPr>
              <w:ind w:left="164" w:hanging="142"/>
              <w:rPr>
                <w:b/>
                <w:bCs/>
                <w:iCs/>
              </w:rPr>
            </w:pPr>
            <w:r w:rsidRPr="00BF07CC">
              <w:rPr>
                <w:b/>
                <w:bCs/>
                <w:iCs/>
                <w:sz w:val="22"/>
                <w:szCs w:val="22"/>
              </w:rPr>
              <w:t>Povesť</w:t>
            </w:r>
          </w:p>
          <w:p w14:paraId="3E7B1B0F"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Ľudová povesť</w:t>
            </w:r>
          </w:p>
          <w:p w14:paraId="13C9D8A2" w14:textId="77777777" w:rsidR="00FB270D" w:rsidRPr="00906BE3" w:rsidRDefault="00BF07CC" w:rsidP="003A59D3">
            <w:pPr>
              <w:pStyle w:val="Odsekzoznamu"/>
              <w:numPr>
                <w:ilvl w:val="0"/>
                <w:numId w:val="18"/>
              </w:numPr>
              <w:ind w:left="164" w:hanging="142"/>
              <w:rPr>
                <w:b/>
                <w:bCs/>
                <w:iCs/>
              </w:rPr>
            </w:pPr>
            <w:r>
              <w:rPr>
                <w:b/>
                <w:bCs/>
                <w:iCs/>
                <w:sz w:val="22"/>
                <w:szCs w:val="22"/>
              </w:rPr>
              <w:t xml:space="preserve">Umelá </w:t>
            </w:r>
            <w:r w:rsidR="00FB270D" w:rsidRPr="00F92E24">
              <w:rPr>
                <w:b/>
                <w:bCs/>
                <w:iCs/>
                <w:sz w:val="22"/>
                <w:szCs w:val="22"/>
              </w:rPr>
              <w:t>povesť</w:t>
            </w:r>
          </w:p>
          <w:p w14:paraId="41886B96" w14:textId="77777777" w:rsidR="00906BE3" w:rsidRDefault="00906BE3" w:rsidP="00906BE3">
            <w:pPr>
              <w:rPr>
                <w:b/>
                <w:bCs/>
                <w:iCs/>
              </w:rPr>
            </w:pPr>
          </w:p>
          <w:p w14:paraId="29941DD4" w14:textId="77777777" w:rsidR="00A63E97" w:rsidRDefault="00A63E97" w:rsidP="00906BE3">
            <w:pPr>
              <w:rPr>
                <w:b/>
                <w:bCs/>
                <w:iCs/>
              </w:rPr>
            </w:pPr>
          </w:p>
          <w:p w14:paraId="32491AAB" w14:textId="77777777" w:rsidR="00A63E97" w:rsidRDefault="00A63E97" w:rsidP="00906BE3">
            <w:pPr>
              <w:rPr>
                <w:b/>
                <w:bCs/>
                <w:iCs/>
              </w:rPr>
            </w:pPr>
          </w:p>
          <w:p w14:paraId="3990E4FE" w14:textId="77777777" w:rsidR="00A63E97" w:rsidRDefault="00A63E97" w:rsidP="00906BE3">
            <w:pPr>
              <w:rPr>
                <w:b/>
                <w:bCs/>
                <w:iCs/>
              </w:rPr>
            </w:pPr>
          </w:p>
          <w:p w14:paraId="06ADBA12" w14:textId="77777777" w:rsidR="00A63E97" w:rsidRDefault="00A63E97" w:rsidP="00906BE3">
            <w:pPr>
              <w:rPr>
                <w:b/>
                <w:bCs/>
                <w:iCs/>
              </w:rPr>
            </w:pPr>
          </w:p>
          <w:p w14:paraId="51C7F731" w14:textId="77777777" w:rsidR="00A63E97" w:rsidRDefault="00A63E97" w:rsidP="00906BE3">
            <w:pPr>
              <w:rPr>
                <w:b/>
                <w:bCs/>
                <w:iCs/>
              </w:rPr>
            </w:pPr>
          </w:p>
          <w:p w14:paraId="7F62E48B" w14:textId="77777777" w:rsidR="00A63E97" w:rsidRDefault="00A63E97" w:rsidP="00906BE3">
            <w:pPr>
              <w:rPr>
                <w:b/>
                <w:bCs/>
                <w:iCs/>
              </w:rPr>
            </w:pPr>
          </w:p>
          <w:p w14:paraId="0FE6AF38" w14:textId="77777777" w:rsidR="00A63E97" w:rsidRDefault="00A63E97" w:rsidP="00906BE3">
            <w:pPr>
              <w:rPr>
                <w:b/>
                <w:bCs/>
                <w:iCs/>
              </w:rPr>
            </w:pPr>
          </w:p>
          <w:p w14:paraId="1FDCC19A" w14:textId="77777777" w:rsidR="00A63E97" w:rsidRDefault="00A63E97" w:rsidP="00906BE3">
            <w:pPr>
              <w:rPr>
                <w:b/>
                <w:bCs/>
                <w:iCs/>
              </w:rPr>
            </w:pPr>
          </w:p>
          <w:p w14:paraId="72FBE4A5" w14:textId="77777777" w:rsidR="00A63E97" w:rsidRDefault="00A63E97" w:rsidP="00906BE3">
            <w:pPr>
              <w:rPr>
                <w:b/>
                <w:bCs/>
                <w:iCs/>
              </w:rPr>
            </w:pPr>
          </w:p>
          <w:p w14:paraId="447F7485" w14:textId="77777777" w:rsidR="00A63E97" w:rsidRDefault="00A63E97" w:rsidP="00906BE3">
            <w:pPr>
              <w:rPr>
                <w:b/>
                <w:bCs/>
                <w:iCs/>
              </w:rPr>
            </w:pPr>
          </w:p>
          <w:p w14:paraId="68A5DF6A" w14:textId="77777777" w:rsidR="00A63E97" w:rsidRDefault="00A63E97" w:rsidP="00906BE3">
            <w:pPr>
              <w:rPr>
                <w:b/>
                <w:bCs/>
                <w:iCs/>
              </w:rPr>
            </w:pPr>
          </w:p>
          <w:p w14:paraId="3E78E230" w14:textId="77777777" w:rsidR="00A63E97" w:rsidRDefault="00A63E97" w:rsidP="00906BE3">
            <w:pPr>
              <w:rPr>
                <w:b/>
                <w:bCs/>
                <w:iCs/>
              </w:rPr>
            </w:pPr>
          </w:p>
          <w:p w14:paraId="3E8A2EDE" w14:textId="77777777" w:rsidR="00A63E97" w:rsidRPr="00906BE3" w:rsidRDefault="00A63E97" w:rsidP="00906BE3">
            <w:pPr>
              <w:rPr>
                <w:b/>
                <w:bCs/>
                <w:iCs/>
              </w:rPr>
            </w:pPr>
          </w:p>
          <w:p w14:paraId="5634D5E9" w14:textId="77777777" w:rsidR="00906BE3" w:rsidRPr="00906BE3" w:rsidRDefault="00906BE3" w:rsidP="00906BE3">
            <w:pPr>
              <w:rPr>
                <w:b/>
                <w:bCs/>
                <w:iCs/>
              </w:rPr>
            </w:pPr>
          </w:p>
          <w:p w14:paraId="43FF2EA0"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Legenda</w:t>
            </w:r>
          </w:p>
          <w:p w14:paraId="2FAC87F1" w14:textId="77777777" w:rsidR="00FB270D" w:rsidRPr="00F92E24" w:rsidRDefault="00FB270D" w:rsidP="00906BE3">
            <w:pPr>
              <w:pStyle w:val="Odsekzoznamu"/>
              <w:ind w:left="164"/>
              <w:rPr>
                <w:bCs/>
                <w:iCs/>
              </w:rPr>
            </w:pPr>
          </w:p>
        </w:tc>
      </w:tr>
      <w:tr w:rsidR="00FB270D" w:rsidRPr="00F92E24" w14:paraId="6FE682A6" w14:textId="77777777" w:rsidTr="00951D50">
        <w:trPr>
          <w:gridBefore w:val="1"/>
          <w:wBefore w:w="108" w:type="dxa"/>
          <w:trHeight w:val="368"/>
        </w:trPr>
        <w:tc>
          <w:tcPr>
            <w:tcW w:w="3773" w:type="dxa"/>
            <w:gridSpan w:val="3"/>
            <w:shd w:val="clear" w:color="auto" w:fill="auto"/>
          </w:tcPr>
          <w:p w14:paraId="47040FC2" w14:textId="77777777" w:rsidR="00FB270D" w:rsidRPr="00F92E24" w:rsidRDefault="00FB270D" w:rsidP="000D7B6D">
            <w:pPr>
              <w:spacing w:before="120" w:line="360" w:lineRule="auto"/>
              <w:jc w:val="both"/>
              <w:rPr>
                <w:b/>
              </w:rPr>
            </w:pPr>
            <w:r w:rsidRPr="00F92E24">
              <w:rPr>
                <w:b/>
                <w:sz w:val="22"/>
                <w:szCs w:val="22"/>
              </w:rPr>
              <w:lastRenderedPageBreak/>
              <w:t>3. Štruktúra diela</w:t>
            </w:r>
            <w:r w:rsidR="0063458D">
              <w:rPr>
                <w:b/>
                <w:sz w:val="22"/>
                <w:szCs w:val="22"/>
              </w:rPr>
              <w:t xml:space="preserve"> 8 h</w:t>
            </w:r>
          </w:p>
        </w:tc>
        <w:tc>
          <w:tcPr>
            <w:tcW w:w="4686" w:type="dxa"/>
            <w:gridSpan w:val="3"/>
            <w:shd w:val="clear" w:color="auto" w:fill="auto"/>
          </w:tcPr>
          <w:p w14:paraId="01DD6FF4" w14:textId="77777777" w:rsidR="00FB270D" w:rsidRPr="00F92E24" w:rsidRDefault="00FB270D" w:rsidP="003A59D3">
            <w:pPr>
              <w:numPr>
                <w:ilvl w:val="0"/>
                <w:numId w:val="17"/>
              </w:numPr>
              <w:spacing w:before="120"/>
              <w:ind w:left="357" w:hanging="357"/>
            </w:pPr>
            <w:r w:rsidRPr="00F92E24">
              <w:rPr>
                <w:sz w:val="22"/>
                <w:szCs w:val="22"/>
              </w:rPr>
              <w:t>ovládať pojmy verš, strofa</w:t>
            </w:r>
          </w:p>
          <w:p w14:paraId="271C9B64" w14:textId="77777777" w:rsidR="00FB270D" w:rsidRPr="00F92E24" w:rsidRDefault="00FB270D" w:rsidP="003A59D3">
            <w:pPr>
              <w:numPr>
                <w:ilvl w:val="0"/>
                <w:numId w:val="17"/>
              </w:numPr>
              <w:ind w:left="357" w:hanging="357"/>
            </w:pPr>
            <w:r w:rsidRPr="00F92E24">
              <w:rPr>
                <w:sz w:val="22"/>
                <w:szCs w:val="22"/>
              </w:rPr>
              <w:t>pochopiť vonkajšiu kompozíciu literárneho diela – verš, strofa, nadpis</w:t>
            </w:r>
          </w:p>
          <w:p w14:paraId="0F820434" w14:textId="77777777" w:rsidR="00FB270D" w:rsidRPr="00F92E24" w:rsidRDefault="00FB270D" w:rsidP="003A59D3">
            <w:pPr>
              <w:numPr>
                <w:ilvl w:val="0"/>
                <w:numId w:val="17"/>
              </w:numPr>
            </w:pPr>
            <w:r w:rsidRPr="00F92E24">
              <w:rPr>
                <w:sz w:val="22"/>
                <w:szCs w:val="22"/>
              </w:rPr>
              <w:t>určiť hlavné a vedľajšie postavy a charakterizovať ich</w:t>
            </w:r>
          </w:p>
          <w:p w14:paraId="09E80434" w14:textId="77777777" w:rsidR="00FB270D" w:rsidRPr="00F92E24" w:rsidRDefault="00FB270D" w:rsidP="003A59D3">
            <w:pPr>
              <w:numPr>
                <w:ilvl w:val="0"/>
                <w:numId w:val="17"/>
              </w:numPr>
            </w:pPr>
            <w:r w:rsidRPr="00F92E24">
              <w:rPr>
                <w:sz w:val="22"/>
                <w:szCs w:val="22"/>
              </w:rPr>
              <w:t>posúdiť súvislosť medzi nadpisom a textom</w:t>
            </w:r>
          </w:p>
          <w:p w14:paraId="24F5F30B" w14:textId="77777777" w:rsidR="00FB270D" w:rsidRPr="00F92E24" w:rsidRDefault="00FB270D" w:rsidP="003A59D3">
            <w:pPr>
              <w:numPr>
                <w:ilvl w:val="0"/>
                <w:numId w:val="17"/>
              </w:numPr>
            </w:pPr>
            <w:r w:rsidRPr="00F92E24">
              <w:rPr>
                <w:sz w:val="22"/>
                <w:szCs w:val="22"/>
              </w:rPr>
              <w:t>vysvetliť členenie textu na odseky</w:t>
            </w:r>
          </w:p>
          <w:p w14:paraId="0A79B0A9" w14:textId="77777777" w:rsidR="00FB270D" w:rsidRPr="00F92E24" w:rsidRDefault="00FB270D" w:rsidP="003A59D3">
            <w:pPr>
              <w:numPr>
                <w:ilvl w:val="0"/>
                <w:numId w:val="17"/>
              </w:numPr>
            </w:pPr>
            <w:r w:rsidRPr="00F92E24">
              <w:rPr>
                <w:sz w:val="22"/>
                <w:szCs w:val="22"/>
              </w:rPr>
              <w:t>vyjadriť tému a hlavnú myšlienku</w:t>
            </w:r>
          </w:p>
          <w:p w14:paraId="797AF7B1" w14:textId="77777777" w:rsidR="00FB270D" w:rsidRPr="00F92E24" w:rsidRDefault="00FB270D" w:rsidP="003A59D3">
            <w:pPr>
              <w:numPr>
                <w:ilvl w:val="0"/>
                <w:numId w:val="17"/>
              </w:numPr>
            </w:pPr>
            <w:r w:rsidRPr="00F92E24">
              <w:rPr>
                <w:color w:val="000000"/>
                <w:sz w:val="22"/>
                <w:szCs w:val="22"/>
              </w:rPr>
              <w:t>prerozprávať obsah umeleckého textu so zachovaním časovej a logickej postupnosti</w:t>
            </w:r>
          </w:p>
        </w:tc>
        <w:tc>
          <w:tcPr>
            <w:tcW w:w="5596" w:type="dxa"/>
            <w:shd w:val="clear" w:color="auto" w:fill="auto"/>
          </w:tcPr>
          <w:p w14:paraId="7D7D3942" w14:textId="77777777" w:rsidR="00FB270D" w:rsidRPr="00F92E24" w:rsidRDefault="00FB270D" w:rsidP="00827234">
            <w:pPr>
              <w:rPr>
                <w:bCs/>
                <w:iCs/>
              </w:rPr>
            </w:pPr>
          </w:p>
          <w:p w14:paraId="480A91D6" w14:textId="77777777" w:rsidR="00FB270D" w:rsidRPr="00BF07CC" w:rsidRDefault="00827234" w:rsidP="003A59D3">
            <w:pPr>
              <w:pStyle w:val="Odsekzoznamu"/>
              <w:numPr>
                <w:ilvl w:val="0"/>
                <w:numId w:val="18"/>
              </w:numPr>
              <w:ind w:left="164" w:hanging="142"/>
              <w:rPr>
                <w:bCs/>
                <w:i/>
                <w:iCs/>
              </w:rPr>
            </w:pPr>
            <w:r w:rsidRPr="00BF07CC">
              <w:rPr>
                <w:bCs/>
                <w:i/>
                <w:iCs/>
                <w:sz w:val="22"/>
                <w:szCs w:val="22"/>
              </w:rPr>
              <w:t>Verš</w:t>
            </w:r>
          </w:p>
          <w:p w14:paraId="58899821" w14:textId="77777777" w:rsidR="00827234" w:rsidRPr="00BF07CC" w:rsidRDefault="00827234" w:rsidP="003A59D3">
            <w:pPr>
              <w:pStyle w:val="Odsekzoznamu"/>
              <w:numPr>
                <w:ilvl w:val="0"/>
                <w:numId w:val="18"/>
              </w:numPr>
              <w:ind w:left="164" w:hanging="142"/>
              <w:rPr>
                <w:bCs/>
                <w:i/>
                <w:iCs/>
              </w:rPr>
            </w:pPr>
            <w:r w:rsidRPr="00BF07CC">
              <w:rPr>
                <w:bCs/>
                <w:i/>
                <w:iCs/>
                <w:sz w:val="22"/>
                <w:szCs w:val="22"/>
              </w:rPr>
              <w:t>Strofa</w:t>
            </w:r>
          </w:p>
          <w:p w14:paraId="319E1E94" w14:textId="77777777" w:rsidR="00FB270D" w:rsidRPr="00BF07CC" w:rsidRDefault="00FB270D" w:rsidP="003A59D3">
            <w:pPr>
              <w:pStyle w:val="Odsekzoznamu"/>
              <w:numPr>
                <w:ilvl w:val="0"/>
                <w:numId w:val="18"/>
              </w:numPr>
              <w:ind w:left="164" w:hanging="142"/>
              <w:rPr>
                <w:bCs/>
                <w:i/>
                <w:iCs/>
              </w:rPr>
            </w:pPr>
            <w:r w:rsidRPr="00BF07CC">
              <w:rPr>
                <w:bCs/>
                <w:i/>
                <w:iCs/>
                <w:sz w:val="22"/>
                <w:szCs w:val="22"/>
              </w:rPr>
              <w:t>Nadpis</w:t>
            </w:r>
          </w:p>
          <w:p w14:paraId="1A07DF85"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Téma</w:t>
            </w:r>
          </w:p>
          <w:p w14:paraId="3B16BD4B" w14:textId="77777777" w:rsidR="00FB270D" w:rsidRPr="00BF07CC" w:rsidRDefault="00FB270D" w:rsidP="003A59D3">
            <w:pPr>
              <w:pStyle w:val="Odsekzoznamu"/>
              <w:numPr>
                <w:ilvl w:val="0"/>
                <w:numId w:val="18"/>
              </w:numPr>
              <w:ind w:left="164" w:hanging="142"/>
              <w:rPr>
                <w:bCs/>
                <w:i/>
                <w:iCs/>
              </w:rPr>
            </w:pPr>
            <w:r w:rsidRPr="00BF07CC">
              <w:rPr>
                <w:bCs/>
                <w:i/>
                <w:iCs/>
                <w:sz w:val="22"/>
                <w:szCs w:val="22"/>
              </w:rPr>
              <w:t>Hlavná myšlienka</w:t>
            </w:r>
          </w:p>
          <w:p w14:paraId="7268C720"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Rozprávač</w:t>
            </w:r>
          </w:p>
          <w:p w14:paraId="38AC1182" w14:textId="77777777" w:rsidR="00FB270D" w:rsidRPr="00BF07CC" w:rsidRDefault="00FB270D" w:rsidP="003A59D3">
            <w:pPr>
              <w:pStyle w:val="Odsekzoznamu"/>
              <w:numPr>
                <w:ilvl w:val="0"/>
                <w:numId w:val="18"/>
              </w:numPr>
              <w:ind w:left="164" w:hanging="142"/>
              <w:rPr>
                <w:bCs/>
                <w:i/>
                <w:iCs/>
              </w:rPr>
            </w:pPr>
            <w:r w:rsidRPr="00BF07CC">
              <w:rPr>
                <w:bCs/>
                <w:i/>
                <w:iCs/>
                <w:sz w:val="22"/>
                <w:szCs w:val="22"/>
              </w:rPr>
              <w:t>Hlavná literárna postava</w:t>
            </w:r>
          </w:p>
          <w:p w14:paraId="3C287DDF" w14:textId="77777777" w:rsidR="00FB270D" w:rsidRPr="00BF07CC" w:rsidRDefault="00FB270D" w:rsidP="003A59D3">
            <w:pPr>
              <w:pStyle w:val="Odsekzoznamu"/>
              <w:numPr>
                <w:ilvl w:val="0"/>
                <w:numId w:val="18"/>
              </w:numPr>
              <w:ind w:left="164" w:hanging="142"/>
              <w:rPr>
                <w:bCs/>
                <w:i/>
                <w:iCs/>
              </w:rPr>
            </w:pPr>
            <w:r w:rsidRPr="00BF07CC">
              <w:rPr>
                <w:bCs/>
                <w:i/>
                <w:iCs/>
                <w:sz w:val="22"/>
                <w:szCs w:val="22"/>
              </w:rPr>
              <w:t>Vedľajšia literárna postava</w:t>
            </w:r>
          </w:p>
          <w:p w14:paraId="78719F16" w14:textId="77777777" w:rsidR="00FB270D" w:rsidRPr="00BF07CC" w:rsidRDefault="00FB270D" w:rsidP="003A59D3">
            <w:pPr>
              <w:pStyle w:val="Odsekzoznamu"/>
              <w:numPr>
                <w:ilvl w:val="0"/>
                <w:numId w:val="18"/>
              </w:numPr>
              <w:ind w:left="164" w:hanging="142"/>
              <w:rPr>
                <w:bCs/>
                <w:i/>
                <w:iCs/>
              </w:rPr>
            </w:pPr>
            <w:r w:rsidRPr="00BF07CC">
              <w:rPr>
                <w:bCs/>
                <w:i/>
                <w:iCs/>
                <w:sz w:val="22"/>
                <w:szCs w:val="22"/>
              </w:rPr>
              <w:t>Dej</w:t>
            </w:r>
          </w:p>
          <w:p w14:paraId="39F10F58" w14:textId="77777777" w:rsidR="00FB270D" w:rsidRPr="00F92E24" w:rsidRDefault="00115D26" w:rsidP="003A59D3">
            <w:pPr>
              <w:pStyle w:val="Odsekzoznamu"/>
              <w:numPr>
                <w:ilvl w:val="0"/>
                <w:numId w:val="18"/>
              </w:numPr>
              <w:ind w:left="164" w:hanging="142"/>
              <w:rPr>
                <w:bCs/>
                <w:iCs/>
              </w:rPr>
            </w:pPr>
            <w:r w:rsidRPr="00BF07CC">
              <w:rPr>
                <w:bCs/>
                <w:i/>
                <w:iCs/>
                <w:sz w:val="22"/>
                <w:szCs w:val="22"/>
              </w:rPr>
              <w:t>Odsek</w:t>
            </w:r>
          </w:p>
        </w:tc>
      </w:tr>
      <w:tr w:rsidR="00FB270D" w:rsidRPr="00F92E24" w14:paraId="1D99DB27" w14:textId="77777777" w:rsidTr="00951D50">
        <w:trPr>
          <w:gridBefore w:val="1"/>
          <w:wBefore w:w="108" w:type="dxa"/>
          <w:trHeight w:val="368"/>
        </w:trPr>
        <w:tc>
          <w:tcPr>
            <w:tcW w:w="3773" w:type="dxa"/>
            <w:gridSpan w:val="3"/>
            <w:shd w:val="clear" w:color="auto" w:fill="auto"/>
          </w:tcPr>
          <w:p w14:paraId="792F18C8" w14:textId="77777777" w:rsidR="00FB270D" w:rsidRPr="00F92E24" w:rsidRDefault="00FB270D" w:rsidP="000D7B6D">
            <w:pPr>
              <w:spacing w:before="120" w:line="360" w:lineRule="auto"/>
              <w:jc w:val="both"/>
              <w:rPr>
                <w:b/>
              </w:rPr>
            </w:pPr>
            <w:r w:rsidRPr="00F92E24">
              <w:rPr>
                <w:b/>
                <w:sz w:val="22"/>
                <w:szCs w:val="22"/>
              </w:rPr>
              <w:t>4. Štylizácia textu</w:t>
            </w:r>
            <w:r w:rsidR="0063458D">
              <w:rPr>
                <w:b/>
                <w:sz w:val="22"/>
                <w:szCs w:val="22"/>
              </w:rPr>
              <w:t xml:space="preserve"> 9 h</w:t>
            </w:r>
          </w:p>
        </w:tc>
        <w:tc>
          <w:tcPr>
            <w:tcW w:w="4686" w:type="dxa"/>
            <w:gridSpan w:val="3"/>
            <w:shd w:val="clear" w:color="auto" w:fill="auto"/>
          </w:tcPr>
          <w:p w14:paraId="1ED6A1E0" w14:textId="77777777" w:rsidR="00FB270D" w:rsidRPr="00F92E24" w:rsidRDefault="00FB270D" w:rsidP="003A59D3">
            <w:pPr>
              <w:numPr>
                <w:ilvl w:val="0"/>
                <w:numId w:val="17"/>
              </w:numPr>
              <w:spacing w:before="120"/>
              <w:ind w:left="357" w:hanging="357"/>
              <w:jc w:val="both"/>
              <w:rPr>
                <w:b/>
              </w:rPr>
            </w:pPr>
            <w:r w:rsidRPr="00F92E24">
              <w:rPr>
                <w:sz w:val="22"/>
                <w:szCs w:val="22"/>
              </w:rPr>
              <w:t>vysvetliť pojmy prirovnanie, zdrobnenina, dokáže uviesť vlastné príklady</w:t>
            </w:r>
          </w:p>
          <w:p w14:paraId="2B0CD389" w14:textId="77777777" w:rsidR="00FB270D" w:rsidRPr="00F92E24" w:rsidRDefault="00FB270D" w:rsidP="003A59D3">
            <w:pPr>
              <w:numPr>
                <w:ilvl w:val="0"/>
                <w:numId w:val="17"/>
              </w:numPr>
            </w:pPr>
            <w:r w:rsidRPr="00F92E24">
              <w:rPr>
                <w:sz w:val="22"/>
                <w:szCs w:val="22"/>
              </w:rPr>
              <w:t>vysvetliť pojmy  personifikácia, epiteton a vyhľadať ich v texte</w:t>
            </w:r>
          </w:p>
          <w:p w14:paraId="261BFB59" w14:textId="77777777" w:rsidR="00FB270D" w:rsidRPr="00F92E24" w:rsidRDefault="00FB270D" w:rsidP="003A59D3">
            <w:pPr>
              <w:numPr>
                <w:ilvl w:val="0"/>
                <w:numId w:val="17"/>
              </w:numPr>
            </w:pPr>
            <w:r w:rsidRPr="00F92E24">
              <w:rPr>
                <w:rFonts w:cs="Arial"/>
                <w:sz w:val="22"/>
                <w:szCs w:val="22"/>
              </w:rPr>
              <w:t>uviesť vlastné príklady na personifikáciu a epiteton</w:t>
            </w:r>
          </w:p>
          <w:p w14:paraId="1A86513D" w14:textId="77777777" w:rsidR="00FB270D" w:rsidRPr="00F92E24" w:rsidRDefault="00FB270D" w:rsidP="003A59D3">
            <w:pPr>
              <w:numPr>
                <w:ilvl w:val="0"/>
                <w:numId w:val="17"/>
              </w:numPr>
              <w:rPr>
                <w:b/>
              </w:rPr>
            </w:pPr>
            <w:r w:rsidRPr="00F92E24">
              <w:rPr>
                <w:sz w:val="22"/>
                <w:szCs w:val="22"/>
              </w:rPr>
              <w:t>vysvetliť pojem nonsens ako základný výstavbový prostriedok</w:t>
            </w:r>
          </w:p>
          <w:p w14:paraId="2DE744B6" w14:textId="77777777" w:rsidR="00FB270D" w:rsidRPr="00F92E24" w:rsidRDefault="00FB270D" w:rsidP="003A59D3">
            <w:pPr>
              <w:numPr>
                <w:ilvl w:val="0"/>
                <w:numId w:val="17"/>
              </w:numPr>
              <w:rPr>
                <w:b/>
              </w:rPr>
            </w:pPr>
            <w:r w:rsidRPr="00F92E24">
              <w:rPr>
                <w:sz w:val="22"/>
                <w:szCs w:val="22"/>
              </w:rPr>
              <w:lastRenderedPageBreak/>
              <w:t>pochopiť význam nonsensu, pochopiť hru so slovami</w:t>
            </w:r>
          </w:p>
          <w:p w14:paraId="1C43D2C3" w14:textId="77777777" w:rsidR="00FB270D" w:rsidRPr="00F92E24" w:rsidRDefault="00FB270D" w:rsidP="003A59D3">
            <w:pPr>
              <w:numPr>
                <w:ilvl w:val="0"/>
                <w:numId w:val="17"/>
              </w:numPr>
              <w:rPr>
                <w:b/>
              </w:rPr>
            </w:pPr>
            <w:r w:rsidRPr="00F92E24">
              <w:rPr>
                <w:sz w:val="22"/>
                <w:szCs w:val="22"/>
              </w:rPr>
              <w:t>vysvetliť pôvod a výskyt nonsensu v pôvodnej slovenskej tvorbe</w:t>
            </w:r>
          </w:p>
          <w:p w14:paraId="70F931BE" w14:textId="77777777" w:rsidR="00FB270D" w:rsidRPr="00F92E24" w:rsidRDefault="00FB270D" w:rsidP="003A59D3">
            <w:pPr>
              <w:numPr>
                <w:ilvl w:val="0"/>
                <w:numId w:val="17"/>
              </w:numPr>
              <w:rPr>
                <w:b/>
              </w:rPr>
            </w:pPr>
            <w:r w:rsidRPr="00F92E24">
              <w:rPr>
                <w:sz w:val="22"/>
                <w:szCs w:val="22"/>
              </w:rPr>
              <w:t>vymenovať mená spisovateľov nonsensu</w:t>
            </w:r>
          </w:p>
          <w:p w14:paraId="22F63AFD" w14:textId="77777777" w:rsidR="00FB270D" w:rsidRPr="00F92E24" w:rsidRDefault="00FB270D" w:rsidP="003A59D3">
            <w:pPr>
              <w:numPr>
                <w:ilvl w:val="0"/>
                <w:numId w:val="17"/>
              </w:numPr>
              <w:rPr>
                <w:b/>
              </w:rPr>
            </w:pPr>
            <w:r w:rsidRPr="00F92E24">
              <w:rPr>
                <w:color w:val="000000"/>
                <w:sz w:val="22"/>
                <w:szCs w:val="22"/>
              </w:rPr>
              <w:t>poznať pojmy humor a nonsens, vyhľadať ich  v texte rozprávky</w:t>
            </w:r>
          </w:p>
          <w:p w14:paraId="5B41C437" w14:textId="77777777" w:rsidR="00FB270D" w:rsidRPr="00F92E24" w:rsidRDefault="00FB270D" w:rsidP="003A59D3">
            <w:pPr>
              <w:numPr>
                <w:ilvl w:val="0"/>
                <w:numId w:val="17"/>
              </w:numPr>
              <w:ind w:left="357" w:hanging="357"/>
            </w:pPr>
            <w:r w:rsidRPr="00F92E24">
              <w:rPr>
                <w:sz w:val="22"/>
                <w:szCs w:val="22"/>
              </w:rPr>
              <w:t>pochopiť význam humoru a nonsensu v</w:t>
            </w:r>
            <w:r w:rsidR="008C5B17" w:rsidRPr="00F92E24">
              <w:rPr>
                <w:sz w:val="22"/>
                <w:szCs w:val="22"/>
              </w:rPr>
              <w:t> </w:t>
            </w:r>
            <w:r w:rsidRPr="00F92E24">
              <w:rPr>
                <w:sz w:val="22"/>
                <w:szCs w:val="22"/>
              </w:rPr>
              <w:t>rozprávke</w:t>
            </w:r>
          </w:p>
          <w:p w14:paraId="051156B0" w14:textId="77777777" w:rsidR="008C5B17" w:rsidRPr="00F92E24" w:rsidRDefault="008C5B17" w:rsidP="003A59D3">
            <w:pPr>
              <w:numPr>
                <w:ilvl w:val="0"/>
                <w:numId w:val="17"/>
              </w:numPr>
              <w:ind w:left="357" w:hanging="357"/>
            </w:pPr>
            <w:r w:rsidRPr="00F92E24">
              <w:rPr>
                <w:sz w:val="22"/>
                <w:szCs w:val="22"/>
              </w:rPr>
              <w:t>vysvetliť pojem dialóg</w:t>
            </w:r>
          </w:p>
        </w:tc>
        <w:tc>
          <w:tcPr>
            <w:tcW w:w="5596" w:type="dxa"/>
            <w:shd w:val="clear" w:color="auto" w:fill="auto"/>
          </w:tcPr>
          <w:p w14:paraId="05375636" w14:textId="77777777" w:rsidR="00FB270D" w:rsidRPr="00F92E24" w:rsidRDefault="00FB270D" w:rsidP="00827234">
            <w:pPr>
              <w:rPr>
                <w:bCs/>
                <w:iCs/>
              </w:rPr>
            </w:pPr>
          </w:p>
          <w:p w14:paraId="36F318E7" w14:textId="77777777" w:rsidR="00FB270D" w:rsidRPr="00BF07CC" w:rsidRDefault="00827234" w:rsidP="003A59D3">
            <w:pPr>
              <w:pStyle w:val="Odsekzoznamu"/>
              <w:numPr>
                <w:ilvl w:val="0"/>
                <w:numId w:val="18"/>
              </w:numPr>
              <w:ind w:left="164" w:hanging="142"/>
              <w:rPr>
                <w:bCs/>
                <w:i/>
                <w:iCs/>
              </w:rPr>
            </w:pPr>
            <w:r w:rsidRPr="00BF07CC">
              <w:rPr>
                <w:bCs/>
                <w:i/>
                <w:iCs/>
                <w:sz w:val="22"/>
                <w:szCs w:val="22"/>
              </w:rPr>
              <w:t>Prirovnanie</w:t>
            </w:r>
          </w:p>
          <w:p w14:paraId="270F341B" w14:textId="77777777" w:rsidR="00827234" w:rsidRPr="00BF07CC" w:rsidRDefault="00827234" w:rsidP="003A59D3">
            <w:pPr>
              <w:pStyle w:val="Odsekzoznamu"/>
              <w:numPr>
                <w:ilvl w:val="0"/>
                <w:numId w:val="18"/>
              </w:numPr>
              <w:ind w:left="164" w:hanging="142"/>
              <w:rPr>
                <w:bCs/>
                <w:i/>
                <w:iCs/>
              </w:rPr>
            </w:pPr>
            <w:r w:rsidRPr="00BF07CC">
              <w:rPr>
                <w:bCs/>
                <w:i/>
                <w:iCs/>
                <w:sz w:val="22"/>
                <w:szCs w:val="22"/>
              </w:rPr>
              <w:t>Zdrobnenina</w:t>
            </w:r>
          </w:p>
          <w:p w14:paraId="0D4EAFA7"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Personifikácia / zosobnenie</w:t>
            </w:r>
          </w:p>
          <w:p w14:paraId="1EB543DB"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Epiteton</w:t>
            </w:r>
          </w:p>
          <w:p w14:paraId="2AF8E627"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Nonsens</w:t>
            </w:r>
          </w:p>
          <w:p w14:paraId="29A2257C" w14:textId="77777777" w:rsidR="00FB270D" w:rsidRPr="00F92E24" w:rsidRDefault="00FB270D" w:rsidP="003A59D3">
            <w:pPr>
              <w:pStyle w:val="Odsekzoznamu"/>
              <w:numPr>
                <w:ilvl w:val="0"/>
                <w:numId w:val="18"/>
              </w:numPr>
              <w:ind w:left="164" w:hanging="142"/>
              <w:rPr>
                <w:b/>
                <w:bCs/>
                <w:iCs/>
              </w:rPr>
            </w:pPr>
            <w:r w:rsidRPr="00F92E24">
              <w:rPr>
                <w:b/>
                <w:bCs/>
                <w:iCs/>
                <w:sz w:val="22"/>
                <w:szCs w:val="22"/>
              </w:rPr>
              <w:t>Dialóg</w:t>
            </w:r>
          </w:p>
          <w:p w14:paraId="4C84CC2E" w14:textId="77777777" w:rsidR="00FB270D" w:rsidRPr="00F92E24" w:rsidRDefault="00FB270D" w:rsidP="00FB270D">
            <w:pPr>
              <w:spacing w:before="120"/>
              <w:rPr>
                <w:bCs/>
                <w:iCs/>
              </w:rPr>
            </w:pPr>
          </w:p>
        </w:tc>
      </w:tr>
      <w:tr w:rsidR="00FB270D" w:rsidRPr="00F92E24" w14:paraId="1A525B6D" w14:textId="77777777" w:rsidTr="00951D50">
        <w:trPr>
          <w:gridBefore w:val="1"/>
          <w:wBefore w:w="108" w:type="dxa"/>
          <w:trHeight w:val="368"/>
        </w:trPr>
        <w:tc>
          <w:tcPr>
            <w:tcW w:w="3773" w:type="dxa"/>
            <w:gridSpan w:val="3"/>
            <w:shd w:val="clear" w:color="auto" w:fill="auto"/>
          </w:tcPr>
          <w:p w14:paraId="327923DC" w14:textId="77777777" w:rsidR="00FB270D" w:rsidRPr="00F92E24" w:rsidRDefault="00FB270D" w:rsidP="000D7B6D">
            <w:pPr>
              <w:spacing w:before="120" w:line="360" w:lineRule="auto"/>
              <w:jc w:val="both"/>
              <w:rPr>
                <w:b/>
              </w:rPr>
            </w:pPr>
            <w:r w:rsidRPr="00F92E24">
              <w:rPr>
                <w:b/>
                <w:sz w:val="22"/>
                <w:szCs w:val="22"/>
              </w:rPr>
              <w:t>5. Metrika</w:t>
            </w:r>
            <w:r w:rsidR="0063458D">
              <w:rPr>
                <w:b/>
                <w:sz w:val="22"/>
                <w:szCs w:val="22"/>
              </w:rPr>
              <w:t xml:space="preserve"> 5 h</w:t>
            </w:r>
          </w:p>
        </w:tc>
        <w:tc>
          <w:tcPr>
            <w:tcW w:w="4686" w:type="dxa"/>
            <w:gridSpan w:val="3"/>
            <w:shd w:val="clear" w:color="auto" w:fill="auto"/>
          </w:tcPr>
          <w:p w14:paraId="6C618DB4" w14:textId="77777777" w:rsidR="00FB270D" w:rsidRPr="00F92E24" w:rsidRDefault="00E145A6" w:rsidP="003A59D3">
            <w:pPr>
              <w:numPr>
                <w:ilvl w:val="0"/>
                <w:numId w:val="17"/>
              </w:numPr>
              <w:spacing w:before="120"/>
              <w:ind w:left="357" w:hanging="357"/>
            </w:pPr>
            <w:r w:rsidRPr="00F92E24">
              <w:rPr>
                <w:sz w:val="22"/>
                <w:szCs w:val="22"/>
              </w:rPr>
              <w:t>vysvetliť pojem rým</w:t>
            </w:r>
          </w:p>
          <w:p w14:paraId="758629F9" w14:textId="77777777" w:rsidR="00FB270D" w:rsidRPr="00F92E24" w:rsidRDefault="00FB270D" w:rsidP="003A59D3">
            <w:pPr>
              <w:numPr>
                <w:ilvl w:val="0"/>
                <w:numId w:val="17"/>
              </w:numPr>
            </w:pPr>
            <w:r w:rsidRPr="00F92E24">
              <w:rPr>
                <w:sz w:val="22"/>
                <w:szCs w:val="22"/>
              </w:rPr>
              <w:t>určiť slová v básni, ktoré sa rýmujú</w:t>
            </w:r>
          </w:p>
          <w:p w14:paraId="370531C4" w14:textId="77777777" w:rsidR="00891EC1" w:rsidRPr="00F92E24" w:rsidRDefault="00891EC1" w:rsidP="003A59D3">
            <w:pPr>
              <w:numPr>
                <w:ilvl w:val="0"/>
                <w:numId w:val="17"/>
              </w:numPr>
              <w:ind w:left="357" w:hanging="357"/>
            </w:pPr>
            <w:r w:rsidRPr="00F92E24">
              <w:rPr>
                <w:sz w:val="22"/>
                <w:szCs w:val="22"/>
              </w:rPr>
              <w:t>vysvetliť pojem refrén a vyhľadať ho v texte</w:t>
            </w:r>
          </w:p>
          <w:p w14:paraId="5D52ECDD" w14:textId="77777777" w:rsidR="00FB270D" w:rsidRPr="00F92E24" w:rsidRDefault="00FB270D" w:rsidP="003A59D3">
            <w:pPr>
              <w:numPr>
                <w:ilvl w:val="0"/>
                <w:numId w:val="17"/>
              </w:numPr>
            </w:pPr>
            <w:r w:rsidRPr="00F92E24">
              <w:rPr>
                <w:sz w:val="22"/>
                <w:szCs w:val="22"/>
              </w:rPr>
              <w:t>vysvetliť  pojem rytmus</w:t>
            </w:r>
          </w:p>
          <w:p w14:paraId="5155D11F" w14:textId="77777777" w:rsidR="00FB270D" w:rsidRPr="00F92E24" w:rsidRDefault="00FB270D" w:rsidP="003A59D3">
            <w:pPr>
              <w:numPr>
                <w:ilvl w:val="0"/>
                <w:numId w:val="17"/>
              </w:numPr>
              <w:ind w:left="357" w:hanging="357"/>
            </w:pPr>
            <w:r w:rsidRPr="00F92E24">
              <w:rPr>
                <w:sz w:val="22"/>
                <w:szCs w:val="22"/>
              </w:rPr>
              <w:t>dbať na rytmické usporiadanie básnického textu</w:t>
            </w:r>
          </w:p>
        </w:tc>
        <w:tc>
          <w:tcPr>
            <w:tcW w:w="5596" w:type="dxa"/>
            <w:shd w:val="clear" w:color="auto" w:fill="auto"/>
          </w:tcPr>
          <w:p w14:paraId="64446F3F" w14:textId="77777777" w:rsidR="00FB270D" w:rsidRPr="00F92E24" w:rsidRDefault="00FB270D" w:rsidP="00827234">
            <w:pPr>
              <w:pStyle w:val="Odsekzoznamu"/>
              <w:ind w:left="165"/>
              <w:rPr>
                <w:bCs/>
                <w:iCs/>
              </w:rPr>
            </w:pPr>
          </w:p>
          <w:p w14:paraId="306CADB0" w14:textId="77777777" w:rsidR="00FB270D" w:rsidRPr="00BF07CC" w:rsidRDefault="00827234" w:rsidP="003A59D3">
            <w:pPr>
              <w:pStyle w:val="Odsekzoznamu"/>
              <w:numPr>
                <w:ilvl w:val="0"/>
                <w:numId w:val="18"/>
              </w:numPr>
              <w:ind w:left="164" w:hanging="142"/>
              <w:rPr>
                <w:b/>
                <w:bCs/>
                <w:i/>
                <w:iCs/>
              </w:rPr>
            </w:pPr>
            <w:r w:rsidRPr="00BF07CC">
              <w:rPr>
                <w:bCs/>
                <w:i/>
                <w:iCs/>
                <w:sz w:val="22"/>
                <w:szCs w:val="22"/>
              </w:rPr>
              <w:t>Rým</w:t>
            </w:r>
          </w:p>
          <w:p w14:paraId="544FFEB2" w14:textId="77777777" w:rsidR="00827234" w:rsidRPr="00F92E24" w:rsidRDefault="00827234" w:rsidP="003A59D3">
            <w:pPr>
              <w:pStyle w:val="Odsekzoznamu"/>
              <w:numPr>
                <w:ilvl w:val="0"/>
                <w:numId w:val="18"/>
              </w:numPr>
              <w:ind w:left="164" w:hanging="142"/>
              <w:rPr>
                <w:b/>
                <w:bCs/>
                <w:iCs/>
              </w:rPr>
            </w:pPr>
            <w:r w:rsidRPr="00F92E24">
              <w:rPr>
                <w:b/>
                <w:bCs/>
                <w:iCs/>
                <w:sz w:val="22"/>
                <w:szCs w:val="22"/>
              </w:rPr>
              <w:t>Refrén</w:t>
            </w:r>
          </w:p>
          <w:p w14:paraId="1BEAD0A0" w14:textId="77777777" w:rsidR="00FB270D" w:rsidRPr="00F92E24" w:rsidRDefault="00827234" w:rsidP="003A59D3">
            <w:pPr>
              <w:pStyle w:val="Odsekzoznamu"/>
              <w:numPr>
                <w:ilvl w:val="0"/>
                <w:numId w:val="18"/>
              </w:numPr>
              <w:ind w:left="164" w:hanging="142"/>
              <w:rPr>
                <w:b/>
                <w:bCs/>
                <w:iCs/>
              </w:rPr>
            </w:pPr>
            <w:r w:rsidRPr="00F92E24">
              <w:rPr>
                <w:b/>
                <w:bCs/>
                <w:iCs/>
                <w:sz w:val="22"/>
                <w:szCs w:val="22"/>
              </w:rPr>
              <w:t>Rytmus</w:t>
            </w:r>
          </w:p>
        </w:tc>
      </w:tr>
      <w:tr w:rsidR="00951D50" w:rsidRPr="00AF4487" w14:paraId="21403D46" w14:textId="77777777" w:rsidTr="00CB49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63" w:type="dxa"/>
            <w:gridSpan w:val="8"/>
          </w:tcPr>
          <w:p w14:paraId="648A1B25" w14:textId="77777777" w:rsidR="00951D50" w:rsidRPr="00AF4487" w:rsidRDefault="00951D50" w:rsidP="00951D50">
            <w:pPr>
              <w:jc w:val="center"/>
              <w:rPr>
                <w:b/>
                <w:sz w:val="28"/>
                <w:szCs w:val="28"/>
              </w:rPr>
            </w:pPr>
            <w:r w:rsidRPr="00AF4487">
              <w:rPr>
                <w:b/>
                <w:sz w:val="28"/>
                <w:szCs w:val="28"/>
              </w:rPr>
              <w:t>Rozsah vyučovania predmetu</w:t>
            </w:r>
          </w:p>
        </w:tc>
      </w:tr>
      <w:tr w:rsidR="00951D50" w:rsidRPr="00AF4487" w14:paraId="72906448" w14:textId="77777777" w:rsidTr="00CB49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63" w:type="dxa"/>
            <w:gridSpan w:val="8"/>
          </w:tcPr>
          <w:p w14:paraId="387B704F" w14:textId="77777777" w:rsidR="00951D50" w:rsidRPr="00AF4487" w:rsidRDefault="00951D50" w:rsidP="00951D50">
            <w:pPr>
              <w:jc w:val="center"/>
              <w:rPr>
                <w:b/>
              </w:rPr>
            </w:pPr>
            <w:r>
              <w:t>Predmet slovenský jazyk a literatúra sa vnútorne člení na 2 zložky: JAZYK a LITERATÚRA v pomere 3:2.</w:t>
            </w:r>
          </w:p>
        </w:tc>
      </w:tr>
      <w:tr w:rsidR="00951D50" w:rsidRPr="00AF4487" w14:paraId="541C1D72" w14:textId="77777777" w:rsidTr="00CB49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2" w:type="dxa"/>
            <w:gridSpan w:val="2"/>
          </w:tcPr>
          <w:p w14:paraId="28641957" w14:textId="77777777" w:rsidR="00951D50" w:rsidRPr="00AF4487" w:rsidRDefault="00951D50" w:rsidP="00951D50">
            <w:pPr>
              <w:jc w:val="center"/>
              <w:rPr>
                <w:b/>
              </w:rPr>
            </w:pPr>
            <w:r w:rsidRPr="00AF4487">
              <w:rPr>
                <w:b/>
              </w:rPr>
              <w:t>Hodinová</w:t>
            </w:r>
          </w:p>
        </w:tc>
        <w:tc>
          <w:tcPr>
            <w:tcW w:w="1842" w:type="dxa"/>
          </w:tcPr>
          <w:p w14:paraId="232CE9C3" w14:textId="77777777" w:rsidR="00951D50" w:rsidRPr="00AF4487" w:rsidRDefault="00951D50" w:rsidP="00951D50">
            <w:pPr>
              <w:jc w:val="center"/>
              <w:rPr>
                <w:b/>
              </w:rPr>
            </w:pPr>
          </w:p>
        </w:tc>
        <w:tc>
          <w:tcPr>
            <w:tcW w:w="1842" w:type="dxa"/>
            <w:gridSpan w:val="2"/>
          </w:tcPr>
          <w:p w14:paraId="0D109870" w14:textId="77777777" w:rsidR="00951D50" w:rsidRPr="00AF4487" w:rsidRDefault="00951D50" w:rsidP="00951D50">
            <w:pPr>
              <w:jc w:val="center"/>
              <w:rPr>
                <w:b/>
              </w:rPr>
            </w:pPr>
            <w:r w:rsidRPr="00AF4487">
              <w:rPr>
                <w:b/>
              </w:rPr>
              <w:t>jazyk</w:t>
            </w:r>
          </w:p>
        </w:tc>
        <w:tc>
          <w:tcPr>
            <w:tcW w:w="1843" w:type="dxa"/>
          </w:tcPr>
          <w:p w14:paraId="50B4B5D0" w14:textId="77777777" w:rsidR="00951D50" w:rsidRPr="00AF4487" w:rsidRDefault="00951D50" w:rsidP="00951D50">
            <w:pPr>
              <w:jc w:val="center"/>
              <w:rPr>
                <w:b/>
              </w:rPr>
            </w:pPr>
            <w:r w:rsidRPr="00AF4487">
              <w:rPr>
                <w:b/>
              </w:rPr>
              <w:t>literatúra</w:t>
            </w:r>
          </w:p>
        </w:tc>
        <w:tc>
          <w:tcPr>
            <w:tcW w:w="6794" w:type="dxa"/>
            <w:gridSpan w:val="2"/>
          </w:tcPr>
          <w:p w14:paraId="3FAFBE16" w14:textId="77777777" w:rsidR="00951D50" w:rsidRPr="00AF4487" w:rsidRDefault="00E67B71" w:rsidP="00CB496A">
            <w:pPr>
              <w:rPr>
                <w:b/>
              </w:rPr>
            </w:pPr>
            <w:r w:rsidRPr="00AF4487">
              <w:rPr>
                <w:b/>
              </w:rPr>
              <w:t>S</w:t>
            </w:r>
            <w:r w:rsidR="00951D50" w:rsidRPr="00AF4487">
              <w:rPr>
                <w:b/>
              </w:rPr>
              <w:t>polu</w:t>
            </w:r>
          </w:p>
        </w:tc>
      </w:tr>
      <w:tr w:rsidR="00951D50" w:rsidRPr="00AF4487" w14:paraId="78494263" w14:textId="77777777" w:rsidTr="00CB49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2" w:type="dxa"/>
            <w:gridSpan w:val="2"/>
          </w:tcPr>
          <w:p w14:paraId="55A274E1" w14:textId="77777777" w:rsidR="00951D50" w:rsidRPr="00AF4487" w:rsidRDefault="00951D50" w:rsidP="00951D50">
            <w:pPr>
              <w:jc w:val="center"/>
              <w:rPr>
                <w:b/>
              </w:rPr>
            </w:pPr>
            <w:r w:rsidRPr="00AF4487">
              <w:rPr>
                <w:b/>
              </w:rPr>
              <w:t>dotácia</w:t>
            </w:r>
          </w:p>
        </w:tc>
        <w:tc>
          <w:tcPr>
            <w:tcW w:w="1842" w:type="dxa"/>
          </w:tcPr>
          <w:p w14:paraId="546ACD1B" w14:textId="77777777" w:rsidR="00951D50" w:rsidRDefault="00951D50" w:rsidP="00951D50">
            <w:r>
              <w:t>Týždeň:</w:t>
            </w:r>
          </w:p>
        </w:tc>
        <w:tc>
          <w:tcPr>
            <w:tcW w:w="1842" w:type="dxa"/>
            <w:gridSpan w:val="2"/>
          </w:tcPr>
          <w:p w14:paraId="204B57D5" w14:textId="77777777" w:rsidR="00951D50" w:rsidRDefault="00951D50" w:rsidP="00951D50">
            <w:r>
              <w:t>3</w:t>
            </w:r>
          </w:p>
        </w:tc>
        <w:tc>
          <w:tcPr>
            <w:tcW w:w="1843" w:type="dxa"/>
          </w:tcPr>
          <w:p w14:paraId="057543C0" w14:textId="77777777" w:rsidR="00951D50" w:rsidRDefault="00951D50" w:rsidP="00951D50">
            <w:r>
              <w:t>2</w:t>
            </w:r>
          </w:p>
        </w:tc>
        <w:tc>
          <w:tcPr>
            <w:tcW w:w="6794" w:type="dxa"/>
            <w:gridSpan w:val="2"/>
          </w:tcPr>
          <w:p w14:paraId="7EB4C728" w14:textId="77777777" w:rsidR="00951D50" w:rsidRDefault="00951D50" w:rsidP="00951D50">
            <w:r>
              <w:t>5</w:t>
            </w:r>
          </w:p>
        </w:tc>
      </w:tr>
      <w:tr w:rsidR="00951D50" w:rsidRPr="00AF4487" w14:paraId="46A586E5" w14:textId="77777777" w:rsidTr="00CB49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2" w:type="dxa"/>
            <w:gridSpan w:val="2"/>
          </w:tcPr>
          <w:p w14:paraId="2D84CFB8" w14:textId="77777777" w:rsidR="00951D50" w:rsidRPr="00AF4487" w:rsidRDefault="00951D50" w:rsidP="00951D50">
            <w:pPr>
              <w:jc w:val="center"/>
              <w:rPr>
                <w:b/>
              </w:rPr>
            </w:pPr>
          </w:p>
        </w:tc>
        <w:tc>
          <w:tcPr>
            <w:tcW w:w="1842" w:type="dxa"/>
          </w:tcPr>
          <w:p w14:paraId="5B219424" w14:textId="77777777" w:rsidR="00951D50" w:rsidRDefault="00951D50" w:rsidP="00951D50">
            <w:r>
              <w:t>Spolu:</w:t>
            </w:r>
          </w:p>
        </w:tc>
        <w:tc>
          <w:tcPr>
            <w:tcW w:w="1842" w:type="dxa"/>
            <w:gridSpan w:val="2"/>
          </w:tcPr>
          <w:p w14:paraId="323D222A" w14:textId="77777777" w:rsidR="00951D50" w:rsidRDefault="00951D50" w:rsidP="00951D50">
            <w:r>
              <w:t>99</w:t>
            </w:r>
          </w:p>
        </w:tc>
        <w:tc>
          <w:tcPr>
            <w:tcW w:w="1843" w:type="dxa"/>
          </w:tcPr>
          <w:p w14:paraId="6E546D1D" w14:textId="77777777" w:rsidR="00951D50" w:rsidRDefault="00951D50" w:rsidP="00951D50">
            <w:r>
              <w:t>66</w:t>
            </w:r>
          </w:p>
        </w:tc>
        <w:tc>
          <w:tcPr>
            <w:tcW w:w="6794" w:type="dxa"/>
            <w:gridSpan w:val="2"/>
          </w:tcPr>
          <w:p w14:paraId="37EAD2CB" w14:textId="77777777" w:rsidR="00951D50" w:rsidRDefault="00951D50" w:rsidP="00951D50">
            <w:r>
              <w:t>165</w:t>
            </w:r>
          </w:p>
        </w:tc>
      </w:tr>
    </w:tbl>
    <w:p w14:paraId="5734CE2A" w14:textId="77777777" w:rsidR="00951D50" w:rsidRPr="001B2F98" w:rsidRDefault="00951D50" w:rsidP="00951D50">
      <w:pPr>
        <w:rPr>
          <w:b/>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9"/>
        <w:gridCol w:w="6445"/>
      </w:tblGrid>
      <w:tr w:rsidR="00951D50" w:rsidRPr="00AF4487" w14:paraId="37224B5B" w14:textId="77777777" w:rsidTr="00493555">
        <w:tc>
          <w:tcPr>
            <w:tcW w:w="7621" w:type="dxa"/>
          </w:tcPr>
          <w:p w14:paraId="1FD60C55" w14:textId="77777777" w:rsidR="00951D50" w:rsidRPr="00AF4487" w:rsidRDefault="00951D50" w:rsidP="00951D50">
            <w:pPr>
              <w:rPr>
                <w:b/>
                <w:szCs w:val="26"/>
              </w:rPr>
            </w:pPr>
            <w:r w:rsidRPr="00AF4487">
              <w:rPr>
                <w:b/>
              </w:rPr>
              <w:t>Jazyková zložka</w:t>
            </w:r>
          </w:p>
        </w:tc>
        <w:tc>
          <w:tcPr>
            <w:tcW w:w="6521" w:type="dxa"/>
          </w:tcPr>
          <w:p w14:paraId="71A3E202" w14:textId="77777777" w:rsidR="00951D50" w:rsidRPr="00AF4487" w:rsidRDefault="00951D50" w:rsidP="00951D50">
            <w:pPr>
              <w:rPr>
                <w:b/>
                <w:szCs w:val="26"/>
              </w:rPr>
            </w:pPr>
          </w:p>
        </w:tc>
      </w:tr>
      <w:tr w:rsidR="00951D50" w:rsidRPr="00AF4487" w14:paraId="79004D85" w14:textId="77777777" w:rsidTr="00493555">
        <w:tc>
          <w:tcPr>
            <w:tcW w:w="7621" w:type="dxa"/>
          </w:tcPr>
          <w:p w14:paraId="39B1B9CD" w14:textId="77777777" w:rsidR="00951D50" w:rsidRPr="00AF4487" w:rsidRDefault="00951D50" w:rsidP="00951D50">
            <w:pPr>
              <w:rPr>
                <w:b/>
                <w:szCs w:val="26"/>
              </w:rPr>
            </w:pPr>
            <w:r w:rsidRPr="00AF4487">
              <w:rPr>
                <w:b/>
                <w:szCs w:val="26"/>
              </w:rPr>
              <w:t>Tematický celok</w:t>
            </w:r>
          </w:p>
        </w:tc>
        <w:tc>
          <w:tcPr>
            <w:tcW w:w="6521" w:type="dxa"/>
          </w:tcPr>
          <w:p w14:paraId="7231BBD8" w14:textId="77777777" w:rsidR="00951D50" w:rsidRPr="00AF4487" w:rsidRDefault="00951D50" w:rsidP="00951D50">
            <w:pPr>
              <w:rPr>
                <w:szCs w:val="26"/>
              </w:rPr>
            </w:pPr>
            <w:r w:rsidRPr="00AF4487">
              <w:rPr>
                <w:b/>
                <w:szCs w:val="26"/>
              </w:rPr>
              <w:t>Rozsah</w:t>
            </w:r>
          </w:p>
        </w:tc>
      </w:tr>
      <w:tr w:rsidR="00951D50" w:rsidRPr="00AF4487" w14:paraId="6C51C950" w14:textId="77777777" w:rsidTr="00493555">
        <w:tc>
          <w:tcPr>
            <w:tcW w:w="7621" w:type="dxa"/>
          </w:tcPr>
          <w:p w14:paraId="1BAAD17E" w14:textId="77777777" w:rsidR="00951D50" w:rsidRDefault="00951D50" w:rsidP="00951D50">
            <w:r w:rsidRPr="00384BA7">
              <w:t xml:space="preserve">Zvuková rovina jazyka a pravopis </w:t>
            </w:r>
          </w:p>
        </w:tc>
        <w:tc>
          <w:tcPr>
            <w:tcW w:w="6521" w:type="dxa"/>
          </w:tcPr>
          <w:p w14:paraId="03339117" w14:textId="77777777" w:rsidR="00951D50" w:rsidRPr="00AF4487" w:rsidRDefault="00951D50" w:rsidP="002B2149">
            <w:pPr>
              <w:rPr>
                <w:szCs w:val="26"/>
              </w:rPr>
            </w:pPr>
            <w:r w:rsidRPr="00AF4487">
              <w:rPr>
                <w:szCs w:val="26"/>
              </w:rPr>
              <w:t>1</w:t>
            </w:r>
            <w:r w:rsidR="002B2149">
              <w:rPr>
                <w:szCs w:val="26"/>
              </w:rPr>
              <w:t>6</w:t>
            </w:r>
          </w:p>
        </w:tc>
      </w:tr>
      <w:tr w:rsidR="00951D50" w:rsidRPr="00AF4487" w14:paraId="02A2704F" w14:textId="77777777" w:rsidTr="00493555">
        <w:tc>
          <w:tcPr>
            <w:tcW w:w="7621" w:type="dxa"/>
          </w:tcPr>
          <w:p w14:paraId="18A4F77B" w14:textId="77777777" w:rsidR="00951D50" w:rsidRDefault="00951D50" w:rsidP="00951D50">
            <w:r w:rsidRPr="00384BA7">
              <w:t xml:space="preserve">Významová/lexikálna rovina </w:t>
            </w:r>
          </w:p>
        </w:tc>
        <w:tc>
          <w:tcPr>
            <w:tcW w:w="6521" w:type="dxa"/>
          </w:tcPr>
          <w:p w14:paraId="0BB6E601" w14:textId="77777777" w:rsidR="00951D50" w:rsidRPr="00AF4487" w:rsidRDefault="002B2149" w:rsidP="00951D50">
            <w:pPr>
              <w:rPr>
                <w:szCs w:val="26"/>
              </w:rPr>
            </w:pPr>
            <w:r>
              <w:rPr>
                <w:szCs w:val="26"/>
              </w:rPr>
              <w:t>13</w:t>
            </w:r>
          </w:p>
        </w:tc>
      </w:tr>
      <w:tr w:rsidR="00951D50" w:rsidRPr="00AF4487" w14:paraId="635DB8B7" w14:textId="77777777" w:rsidTr="00493555">
        <w:tc>
          <w:tcPr>
            <w:tcW w:w="7621" w:type="dxa"/>
          </w:tcPr>
          <w:p w14:paraId="2CBB462A" w14:textId="77777777" w:rsidR="00951D50" w:rsidRDefault="00951D50" w:rsidP="00951D50">
            <w:r w:rsidRPr="00384BA7">
              <w:t xml:space="preserve">Tvarová/morfologická rovina </w:t>
            </w:r>
          </w:p>
        </w:tc>
        <w:tc>
          <w:tcPr>
            <w:tcW w:w="6521" w:type="dxa"/>
          </w:tcPr>
          <w:p w14:paraId="277F8D55" w14:textId="77777777" w:rsidR="00951D50" w:rsidRPr="00AF4487" w:rsidRDefault="00951D50" w:rsidP="002B2149">
            <w:pPr>
              <w:rPr>
                <w:szCs w:val="26"/>
              </w:rPr>
            </w:pPr>
            <w:r w:rsidRPr="00AF4487">
              <w:rPr>
                <w:szCs w:val="26"/>
              </w:rPr>
              <w:t>4</w:t>
            </w:r>
            <w:r w:rsidR="002B2149">
              <w:rPr>
                <w:szCs w:val="26"/>
              </w:rPr>
              <w:t>0</w:t>
            </w:r>
          </w:p>
        </w:tc>
      </w:tr>
      <w:tr w:rsidR="00951D50" w:rsidRPr="00AF4487" w14:paraId="716DDBF1" w14:textId="77777777" w:rsidTr="00493555">
        <w:tc>
          <w:tcPr>
            <w:tcW w:w="7621" w:type="dxa"/>
          </w:tcPr>
          <w:p w14:paraId="1D841F39" w14:textId="77777777" w:rsidR="00951D50" w:rsidRDefault="00951D50" w:rsidP="00951D50">
            <w:r w:rsidRPr="00384BA7">
              <w:t xml:space="preserve">Syntaktická rovina </w:t>
            </w:r>
          </w:p>
        </w:tc>
        <w:tc>
          <w:tcPr>
            <w:tcW w:w="6521" w:type="dxa"/>
          </w:tcPr>
          <w:p w14:paraId="70AE7FE8" w14:textId="77777777" w:rsidR="00951D50" w:rsidRPr="00AF4487" w:rsidRDefault="002B2149" w:rsidP="00951D50">
            <w:pPr>
              <w:rPr>
                <w:szCs w:val="26"/>
              </w:rPr>
            </w:pPr>
            <w:r>
              <w:rPr>
                <w:szCs w:val="26"/>
              </w:rPr>
              <w:t>5</w:t>
            </w:r>
          </w:p>
        </w:tc>
      </w:tr>
      <w:tr w:rsidR="00951D50" w:rsidRPr="00AF4487" w14:paraId="77C0AB8E" w14:textId="77777777" w:rsidTr="00493555">
        <w:tc>
          <w:tcPr>
            <w:tcW w:w="7621" w:type="dxa"/>
          </w:tcPr>
          <w:p w14:paraId="1E9BA5B6" w14:textId="77777777" w:rsidR="00951D50" w:rsidRDefault="00951D50" w:rsidP="00951D50">
            <w:r w:rsidRPr="00384BA7">
              <w:t xml:space="preserve">Sloh </w:t>
            </w:r>
          </w:p>
        </w:tc>
        <w:tc>
          <w:tcPr>
            <w:tcW w:w="6521" w:type="dxa"/>
          </w:tcPr>
          <w:p w14:paraId="54310604" w14:textId="77777777" w:rsidR="00951D50" w:rsidRPr="00AF4487" w:rsidRDefault="00951D50" w:rsidP="002B2149">
            <w:pPr>
              <w:rPr>
                <w:szCs w:val="26"/>
              </w:rPr>
            </w:pPr>
            <w:r w:rsidRPr="00AF4487">
              <w:rPr>
                <w:szCs w:val="26"/>
              </w:rPr>
              <w:t>2</w:t>
            </w:r>
            <w:r w:rsidR="002B2149">
              <w:rPr>
                <w:szCs w:val="26"/>
              </w:rPr>
              <w:t>5</w:t>
            </w:r>
          </w:p>
        </w:tc>
      </w:tr>
      <w:tr w:rsidR="00951D50" w:rsidRPr="00AF4487" w14:paraId="639DC5B6" w14:textId="77777777" w:rsidTr="00493555">
        <w:tc>
          <w:tcPr>
            <w:tcW w:w="7621" w:type="dxa"/>
          </w:tcPr>
          <w:p w14:paraId="35825A34" w14:textId="77777777" w:rsidR="00951D50" w:rsidRPr="00AF4487" w:rsidRDefault="00951D50" w:rsidP="00951D50">
            <w:pPr>
              <w:rPr>
                <w:b/>
              </w:rPr>
            </w:pPr>
            <w:r w:rsidRPr="00AF4487">
              <w:rPr>
                <w:b/>
              </w:rPr>
              <w:t>SPOLU</w:t>
            </w:r>
          </w:p>
        </w:tc>
        <w:tc>
          <w:tcPr>
            <w:tcW w:w="6521" w:type="dxa"/>
          </w:tcPr>
          <w:p w14:paraId="64CB3ADB" w14:textId="77777777" w:rsidR="00951D50" w:rsidRPr="00AF4487" w:rsidRDefault="00951D50" w:rsidP="00951D50">
            <w:pPr>
              <w:rPr>
                <w:b/>
                <w:szCs w:val="26"/>
              </w:rPr>
            </w:pPr>
            <w:r w:rsidRPr="00AF4487">
              <w:rPr>
                <w:b/>
                <w:szCs w:val="26"/>
              </w:rPr>
              <w:t>99</w:t>
            </w:r>
          </w:p>
        </w:tc>
      </w:tr>
    </w:tbl>
    <w:p w14:paraId="36B6D55F" w14:textId="77777777" w:rsidR="00951D50" w:rsidRDefault="00951D50" w:rsidP="00951D50">
      <w:pPr>
        <w:rPr>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6452"/>
      </w:tblGrid>
      <w:tr w:rsidR="00951D50" w:rsidRPr="001B2F98" w14:paraId="3ACD5AEE" w14:textId="77777777" w:rsidTr="00493555">
        <w:tc>
          <w:tcPr>
            <w:tcW w:w="7621" w:type="dxa"/>
          </w:tcPr>
          <w:p w14:paraId="1F2479D3" w14:textId="77777777" w:rsidR="00951D50" w:rsidRPr="001B2F98" w:rsidRDefault="00951D50" w:rsidP="00951D50">
            <w:pPr>
              <w:rPr>
                <w:b/>
                <w:szCs w:val="26"/>
              </w:rPr>
            </w:pPr>
            <w:r w:rsidRPr="001B2F98">
              <w:rPr>
                <w:b/>
              </w:rPr>
              <w:t>Literárna zložka</w:t>
            </w:r>
          </w:p>
        </w:tc>
        <w:tc>
          <w:tcPr>
            <w:tcW w:w="6521" w:type="dxa"/>
          </w:tcPr>
          <w:p w14:paraId="55626519" w14:textId="77777777" w:rsidR="00951D50" w:rsidRPr="001B2F98" w:rsidRDefault="00951D50" w:rsidP="00951D50">
            <w:pPr>
              <w:rPr>
                <w:b/>
                <w:szCs w:val="26"/>
              </w:rPr>
            </w:pPr>
          </w:p>
        </w:tc>
      </w:tr>
      <w:tr w:rsidR="00951D50" w:rsidRPr="001B2F98" w14:paraId="481F2B3D" w14:textId="77777777" w:rsidTr="00493555">
        <w:tc>
          <w:tcPr>
            <w:tcW w:w="7621" w:type="dxa"/>
          </w:tcPr>
          <w:p w14:paraId="7326370C" w14:textId="77777777" w:rsidR="00951D50" w:rsidRPr="001B2F98" w:rsidRDefault="00951D50" w:rsidP="00951D50">
            <w:pPr>
              <w:rPr>
                <w:b/>
                <w:szCs w:val="26"/>
              </w:rPr>
            </w:pPr>
            <w:r w:rsidRPr="001B2F98">
              <w:rPr>
                <w:b/>
                <w:szCs w:val="26"/>
              </w:rPr>
              <w:t>Tematický celok</w:t>
            </w:r>
          </w:p>
        </w:tc>
        <w:tc>
          <w:tcPr>
            <w:tcW w:w="6521" w:type="dxa"/>
          </w:tcPr>
          <w:p w14:paraId="1C1AB85B" w14:textId="77777777" w:rsidR="00951D50" w:rsidRPr="001B2F98" w:rsidRDefault="00951D50" w:rsidP="00951D50">
            <w:pPr>
              <w:rPr>
                <w:szCs w:val="26"/>
              </w:rPr>
            </w:pPr>
            <w:r w:rsidRPr="001B2F98">
              <w:rPr>
                <w:b/>
                <w:szCs w:val="26"/>
              </w:rPr>
              <w:t>Rozsah</w:t>
            </w:r>
          </w:p>
        </w:tc>
      </w:tr>
      <w:tr w:rsidR="00951D50" w:rsidRPr="001B2F98" w14:paraId="50F1636E" w14:textId="77777777" w:rsidTr="00493555">
        <w:tc>
          <w:tcPr>
            <w:tcW w:w="7621" w:type="dxa"/>
          </w:tcPr>
          <w:p w14:paraId="6ECA9521" w14:textId="77777777" w:rsidR="00951D50" w:rsidRDefault="00951D50" w:rsidP="00951D50">
            <w:r>
              <w:t>Všeobecné pojmy</w:t>
            </w:r>
          </w:p>
        </w:tc>
        <w:tc>
          <w:tcPr>
            <w:tcW w:w="6521" w:type="dxa"/>
          </w:tcPr>
          <w:p w14:paraId="6CC80840" w14:textId="77777777" w:rsidR="00951D50" w:rsidRPr="001B2F98" w:rsidRDefault="001C2603" w:rsidP="00951D50">
            <w:pPr>
              <w:rPr>
                <w:szCs w:val="26"/>
              </w:rPr>
            </w:pPr>
            <w:r>
              <w:rPr>
                <w:szCs w:val="26"/>
              </w:rPr>
              <w:t>10</w:t>
            </w:r>
          </w:p>
        </w:tc>
      </w:tr>
      <w:tr w:rsidR="00951D50" w:rsidRPr="001B2F98" w14:paraId="2FDC96EC" w14:textId="77777777" w:rsidTr="00493555">
        <w:tc>
          <w:tcPr>
            <w:tcW w:w="7621" w:type="dxa"/>
          </w:tcPr>
          <w:p w14:paraId="57804741" w14:textId="77777777" w:rsidR="00951D50" w:rsidRDefault="00951D50" w:rsidP="00951D50">
            <w:r>
              <w:t>Literárne žánre</w:t>
            </w:r>
          </w:p>
        </w:tc>
        <w:tc>
          <w:tcPr>
            <w:tcW w:w="6521" w:type="dxa"/>
          </w:tcPr>
          <w:p w14:paraId="6F3A6FB6" w14:textId="77777777" w:rsidR="00951D50" w:rsidRPr="001B2F98" w:rsidRDefault="001C2603" w:rsidP="001C2603">
            <w:pPr>
              <w:rPr>
                <w:szCs w:val="26"/>
              </w:rPr>
            </w:pPr>
            <w:r>
              <w:rPr>
                <w:szCs w:val="26"/>
              </w:rPr>
              <w:t>34</w:t>
            </w:r>
          </w:p>
        </w:tc>
      </w:tr>
      <w:tr w:rsidR="00951D50" w:rsidRPr="001B2F98" w14:paraId="5896AD9A" w14:textId="77777777" w:rsidTr="00493555">
        <w:tc>
          <w:tcPr>
            <w:tcW w:w="7621" w:type="dxa"/>
          </w:tcPr>
          <w:p w14:paraId="3C96B4AD" w14:textId="77777777" w:rsidR="00951D50" w:rsidRDefault="00951D50" w:rsidP="00951D50">
            <w:r>
              <w:lastRenderedPageBreak/>
              <w:t>Štruktúra diela</w:t>
            </w:r>
          </w:p>
        </w:tc>
        <w:tc>
          <w:tcPr>
            <w:tcW w:w="6521" w:type="dxa"/>
          </w:tcPr>
          <w:p w14:paraId="7C9E1B9F" w14:textId="77777777" w:rsidR="00951D50" w:rsidRPr="001B2F98" w:rsidRDefault="001C2603" w:rsidP="00951D50">
            <w:pPr>
              <w:rPr>
                <w:szCs w:val="26"/>
              </w:rPr>
            </w:pPr>
            <w:r>
              <w:rPr>
                <w:szCs w:val="26"/>
              </w:rPr>
              <w:t>8</w:t>
            </w:r>
          </w:p>
        </w:tc>
      </w:tr>
      <w:tr w:rsidR="00951D50" w:rsidRPr="001B2F98" w14:paraId="689F491B" w14:textId="77777777" w:rsidTr="00493555">
        <w:tc>
          <w:tcPr>
            <w:tcW w:w="7621" w:type="dxa"/>
          </w:tcPr>
          <w:p w14:paraId="278EDD1D" w14:textId="77777777" w:rsidR="00951D50" w:rsidRDefault="00951D50" w:rsidP="00951D50">
            <w:r>
              <w:t>Štylizácia textu</w:t>
            </w:r>
          </w:p>
        </w:tc>
        <w:tc>
          <w:tcPr>
            <w:tcW w:w="6521" w:type="dxa"/>
          </w:tcPr>
          <w:p w14:paraId="2EC57827" w14:textId="77777777" w:rsidR="00951D50" w:rsidRPr="001B2F98" w:rsidRDefault="001C2603" w:rsidP="00951D50">
            <w:pPr>
              <w:rPr>
                <w:szCs w:val="26"/>
              </w:rPr>
            </w:pPr>
            <w:r>
              <w:rPr>
                <w:szCs w:val="26"/>
              </w:rPr>
              <w:t>9</w:t>
            </w:r>
          </w:p>
        </w:tc>
      </w:tr>
      <w:tr w:rsidR="00951D50" w:rsidRPr="001B2F98" w14:paraId="432D7B35" w14:textId="77777777" w:rsidTr="00493555">
        <w:tc>
          <w:tcPr>
            <w:tcW w:w="7621" w:type="dxa"/>
          </w:tcPr>
          <w:p w14:paraId="41C481F3" w14:textId="77777777" w:rsidR="00951D50" w:rsidRDefault="00951D50" w:rsidP="00951D50">
            <w:r>
              <w:t>Metrika</w:t>
            </w:r>
          </w:p>
        </w:tc>
        <w:tc>
          <w:tcPr>
            <w:tcW w:w="6521" w:type="dxa"/>
          </w:tcPr>
          <w:p w14:paraId="2ABA2BC2" w14:textId="77777777" w:rsidR="00951D50" w:rsidRPr="001B2F98" w:rsidRDefault="001C2603" w:rsidP="00951D50">
            <w:pPr>
              <w:rPr>
                <w:szCs w:val="26"/>
              </w:rPr>
            </w:pPr>
            <w:r>
              <w:rPr>
                <w:szCs w:val="26"/>
              </w:rPr>
              <w:t>5</w:t>
            </w:r>
          </w:p>
        </w:tc>
      </w:tr>
      <w:tr w:rsidR="00951D50" w:rsidRPr="001B2F98" w14:paraId="1593E097" w14:textId="77777777" w:rsidTr="00493555">
        <w:tc>
          <w:tcPr>
            <w:tcW w:w="7621" w:type="dxa"/>
          </w:tcPr>
          <w:p w14:paraId="42DC6FE7" w14:textId="77777777" w:rsidR="00951D50" w:rsidRPr="00AF4487" w:rsidRDefault="00951D50" w:rsidP="00951D50">
            <w:pPr>
              <w:rPr>
                <w:b/>
              </w:rPr>
            </w:pPr>
            <w:r w:rsidRPr="00AF4487">
              <w:rPr>
                <w:b/>
              </w:rPr>
              <w:t>SPOLU</w:t>
            </w:r>
          </w:p>
        </w:tc>
        <w:tc>
          <w:tcPr>
            <w:tcW w:w="6521" w:type="dxa"/>
          </w:tcPr>
          <w:p w14:paraId="1DBDCDFB" w14:textId="77777777" w:rsidR="00951D50" w:rsidRPr="00AF4487" w:rsidRDefault="00951D50" w:rsidP="00951D50">
            <w:pPr>
              <w:rPr>
                <w:b/>
                <w:szCs w:val="26"/>
              </w:rPr>
            </w:pPr>
            <w:r w:rsidRPr="00AF4487">
              <w:rPr>
                <w:b/>
                <w:szCs w:val="26"/>
              </w:rPr>
              <w:t>66</w:t>
            </w:r>
          </w:p>
        </w:tc>
      </w:tr>
    </w:tbl>
    <w:p w14:paraId="651BC27E" w14:textId="77777777" w:rsidR="000D7A19" w:rsidRDefault="000D7A19" w:rsidP="000E0EB6">
      <w:pPr>
        <w:rPr>
          <w:sz w:val="22"/>
          <w:szCs w:val="22"/>
        </w:rPr>
      </w:pPr>
    </w:p>
    <w:p w14:paraId="75013A1B" w14:textId="77777777" w:rsidR="00951D50" w:rsidRDefault="00951D50" w:rsidP="000E0EB6">
      <w:pPr>
        <w:rPr>
          <w:sz w:val="22"/>
          <w:szCs w:val="22"/>
        </w:rPr>
      </w:pPr>
    </w:p>
    <w:p w14:paraId="4B1F11F2" w14:textId="77777777" w:rsidR="00951D50" w:rsidRDefault="00951D50" w:rsidP="000E0EB6">
      <w:pPr>
        <w:rPr>
          <w:sz w:val="22"/>
          <w:szCs w:val="22"/>
        </w:rPr>
      </w:pPr>
    </w:p>
    <w:p w14:paraId="02005FBD" w14:textId="77777777" w:rsidR="00951D50" w:rsidRDefault="00951D50" w:rsidP="000E0EB6">
      <w:pPr>
        <w:rPr>
          <w:sz w:val="22"/>
          <w:szCs w:val="22"/>
        </w:rPr>
      </w:pPr>
    </w:p>
    <w:p w14:paraId="63657B92" w14:textId="77777777" w:rsidR="00951D50" w:rsidRDefault="00951D50" w:rsidP="000E0EB6">
      <w:pPr>
        <w:rPr>
          <w:sz w:val="22"/>
          <w:szCs w:val="22"/>
        </w:rPr>
      </w:pPr>
    </w:p>
    <w:p w14:paraId="47428CCC" w14:textId="77777777" w:rsidR="00951D50" w:rsidRDefault="00951D50" w:rsidP="000E0EB6">
      <w:pPr>
        <w:rPr>
          <w:sz w:val="22"/>
          <w:szCs w:val="22"/>
        </w:rPr>
      </w:pPr>
    </w:p>
    <w:p w14:paraId="5F204925" w14:textId="77777777" w:rsidR="00493555" w:rsidRDefault="00493555" w:rsidP="000E0EB6">
      <w:pPr>
        <w:rPr>
          <w:sz w:val="22"/>
          <w:szCs w:val="22"/>
        </w:rPr>
      </w:pPr>
    </w:p>
    <w:p w14:paraId="74A304E1" w14:textId="77777777" w:rsidR="00493555" w:rsidRDefault="00493555" w:rsidP="000E0EB6">
      <w:pPr>
        <w:rPr>
          <w:sz w:val="22"/>
          <w:szCs w:val="22"/>
        </w:rPr>
      </w:pPr>
    </w:p>
    <w:p w14:paraId="2CFF0FEB" w14:textId="77777777" w:rsidR="00493555" w:rsidRDefault="00493555" w:rsidP="000E0EB6">
      <w:pPr>
        <w:rPr>
          <w:sz w:val="22"/>
          <w:szCs w:val="22"/>
        </w:rPr>
      </w:pPr>
    </w:p>
    <w:p w14:paraId="50127EAA" w14:textId="77777777" w:rsidR="00951D50" w:rsidRDefault="00951D50" w:rsidP="000E0EB6">
      <w:pPr>
        <w:rPr>
          <w:sz w:val="22"/>
          <w:szCs w:val="22"/>
        </w:rPr>
      </w:pPr>
    </w:p>
    <w:p w14:paraId="08C9D596" w14:textId="77777777" w:rsidR="00416335" w:rsidRDefault="00416335" w:rsidP="000E0EB6">
      <w:pPr>
        <w:rPr>
          <w:sz w:val="22"/>
          <w:szCs w:val="22"/>
        </w:rPr>
      </w:pPr>
    </w:p>
    <w:p w14:paraId="067FADD1" w14:textId="77777777" w:rsidR="00416335" w:rsidRDefault="00416335" w:rsidP="000E0EB6">
      <w:pPr>
        <w:rPr>
          <w:sz w:val="22"/>
          <w:szCs w:val="22"/>
        </w:rPr>
      </w:pPr>
    </w:p>
    <w:p w14:paraId="7387DECF" w14:textId="77777777" w:rsidR="00416335" w:rsidRDefault="00416335" w:rsidP="000E0EB6">
      <w:pPr>
        <w:rPr>
          <w:sz w:val="22"/>
          <w:szCs w:val="22"/>
        </w:rPr>
      </w:pPr>
    </w:p>
    <w:p w14:paraId="2A17D868" w14:textId="77777777" w:rsidR="00416335" w:rsidRDefault="00416335" w:rsidP="000E0EB6">
      <w:pPr>
        <w:rPr>
          <w:sz w:val="22"/>
          <w:szCs w:val="22"/>
        </w:rPr>
      </w:pPr>
    </w:p>
    <w:p w14:paraId="7A8E42AA" w14:textId="77777777" w:rsidR="00416335" w:rsidRDefault="00416335" w:rsidP="000E0EB6">
      <w:pPr>
        <w:rPr>
          <w:sz w:val="22"/>
          <w:szCs w:val="22"/>
        </w:rPr>
      </w:pPr>
    </w:p>
    <w:p w14:paraId="2D56AD10" w14:textId="77777777" w:rsidR="00416335" w:rsidRDefault="00416335" w:rsidP="000E0EB6">
      <w:pPr>
        <w:rPr>
          <w:sz w:val="22"/>
          <w:szCs w:val="22"/>
        </w:rPr>
      </w:pPr>
    </w:p>
    <w:p w14:paraId="5ACE077D" w14:textId="77777777" w:rsidR="00416335" w:rsidRDefault="00416335" w:rsidP="000E0EB6">
      <w:pPr>
        <w:rPr>
          <w:sz w:val="22"/>
          <w:szCs w:val="22"/>
        </w:rPr>
      </w:pPr>
    </w:p>
    <w:p w14:paraId="46DDFA70" w14:textId="77777777" w:rsidR="00416335" w:rsidRDefault="00416335" w:rsidP="000E0EB6">
      <w:pPr>
        <w:rPr>
          <w:sz w:val="22"/>
          <w:szCs w:val="22"/>
        </w:rPr>
      </w:pPr>
    </w:p>
    <w:p w14:paraId="668CF38F" w14:textId="77777777" w:rsidR="00416335" w:rsidRDefault="00416335" w:rsidP="000E0EB6">
      <w:pPr>
        <w:rPr>
          <w:sz w:val="22"/>
          <w:szCs w:val="22"/>
        </w:rPr>
      </w:pPr>
    </w:p>
    <w:p w14:paraId="704015C6" w14:textId="77777777" w:rsidR="00416335" w:rsidRDefault="00416335" w:rsidP="000E0EB6">
      <w:pPr>
        <w:rPr>
          <w:sz w:val="22"/>
          <w:szCs w:val="22"/>
        </w:rPr>
      </w:pPr>
    </w:p>
    <w:p w14:paraId="69EC3A1E" w14:textId="77777777" w:rsidR="00416335" w:rsidRDefault="00416335" w:rsidP="000E0EB6">
      <w:pPr>
        <w:rPr>
          <w:sz w:val="22"/>
          <w:szCs w:val="22"/>
        </w:rPr>
      </w:pPr>
    </w:p>
    <w:p w14:paraId="5C7DF310" w14:textId="77777777" w:rsidR="00416335" w:rsidRDefault="00416335" w:rsidP="000E0EB6">
      <w:pPr>
        <w:rPr>
          <w:sz w:val="22"/>
          <w:szCs w:val="22"/>
        </w:rPr>
      </w:pPr>
    </w:p>
    <w:p w14:paraId="1B3AA782" w14:textId="77777777" w:rsidR="00416335" w:rsidRDefault="00416335" w:rsidP="000E0EB6">
      <w:pPr>
        <w:rPr>
          <w:sz w:val="22"/>
          <w:szCs w:val="22"/>
        </w:rPr>
      </w:pPr>
    </w:p>
    <w:p w14:paraId="03C2830A" w14:textId="77777777" w:rsidR="00416335" w:rsidRDefault="00416335" w:rsidP="000E0EB6">
      <w:pPr>
        <w:rPr>
          <w:sz w:val="22"/>
          <w:szCs w:val="22"/>
        </w:rPr>
      </w:pPr>
    </w:p>
    <w:p w14:paraId="58DEE773" w14:textId="77777777" w:rsidR="00416335" w:rsidRDefault="00416335" w:rsidP="000E0EB6">
      <w:pPr>
        <w:rPr>
          <w:sz w:val="22"/>
          <w:szCs w:val="22"/>
        </w:rPr>
      </w:pPr>
    </w:p>
    <w:p w14:paraId="2105ADCD" w14:textId="77777777" w:rsidR="00416335" w:rsidRDefault="00416335" w:rsidP="000E0EB6">
      <w:pPr>
        <w:rPr>
          <w:sz w:val="22"/>
          <w:szCs w:val="22"/>
        </w:rPr>
      </w:pPr>
    </w:p>
    <w:p w14:paraId="1D62EBD0" w14:textId="77777777" w:rsidR="00416335" w:rsidRDefault="00416335" w:rsidP="000E0EB6">
      <w:pPr>
        <w:rPr>
          <w:sz w:val="22"/>
          <w:szCs w:val="22"/>
        </w:rPr>
      </w:pPr>
    </w:p>
    <w:p w14:paraId="6F723293" w14:textId="77777777" w:rsidR="00416335" w:rsidRDefault="00416335" w:rsidP="000E0EB6">
      <w:pPr>
        <w:rPr>
          <w:sz w:val="22"/>
          <w:szCs w:val="22"/>
        </w:rPr>
      </w:pPr>
    </w:p>
    <w:p w14:paraId="4483FB33" w14:textId="77777777" w:rsidR="00416335" w:rsidRDefault="00416335" w:rsidP="000E0EB6">
      <w:pPr>
        <w:rPr>
          <w:sz w:val="22"/>
          <w:szCs w:val="22"/>
        </w:rPr>
      </w:pPr>
    </w:p>
    <w:p w14:paraId="7A7AFFFC" w14:textId="77777777" w:rsidR="00416335" w:rsidRDefault="00416335" w:rsidP="000E0EB6">
      <w:pPr>
        <w:rPr>
          <w:sz w:val="22"/>
          <w:szCs w:val="22"/>
        </w:rPr>
      </w:pPr>
    </w:p>
    <w:p w14:paraId="3EAC8D92" w14:textId="77777777" w:rsidR="00416335" w:rsidRDefault="00416335" w:rsidP="000E0EB6">
      <w:pPr>
        <w:rPr>
          <w:sz w:val="22"/>
          <w:szCs w:val="22"/>
        </w:rPr>
      </w:pPr>
    </w:p>
    <w:p w14:paraId="69948093" w14:textId="77777777" w:rsidR="00416335" w:rsidRDefault="00416335" w:rsidP="000E0EB6">
      <w:pPr>
        <w:rPr>
          <w:sz w:val="22"/>
          <w:szCs w:val="22"/>
        </w:rPr>
      </w:pPr>
    </w:p>
    <w:p w14:paraId="2EA77D85" w14:textId="77777777" w:rsidR="00416335" w:rsidRDefault="00416335" w:rsidP="000E0EB6">
      <w:pPr>
        <w:rPr>
          <w:sz w:val="22"/>
          <w:szCs w:val="22"/>
        </w:rPr>
      </w:pPr>
    </w:p>
    <w:p w14:paraId="709226DB" w14:textId="77777777" w:rsidR="00951D50" w:rsidRDefault="00951D50" w:rsidP="000E0EB6">
      <w:pPr>
        <w:rPr>
          <w:sz w:val="22"/>
          <w:szCs w:val="22"/>
        </w:rPr>
      </w:pPr>
    </w:p>
    <w:p w14:paraId="31E99D5D" w14:textId="77777777" w:rsidR="00CB496A" w:rsidRPr="00DA5FAD" w:rsidRDefault="00DA5FAD" w:rsidP="000E0EB6">
      <w:pPr>
        <w:rPr>
          <w:b/>
          <w:sz w:val="28"/>
          <w:szCs w:val="28"/>
        </w:rPr>
      </w:pPr>
      <w:r w:rsidRPr="00DA5FAD">
        <w:rPr>
          <w:b/>
          <w:sz w:val="28"/>
          <w:szCs w:val="28"/>
        </w:rPr>
        <w:lastRenderedPageBreak/>
        <w:t>6. ročník</w:t>
      </w:r>
    </w:p>
    <w:p w14:paraId="6A46D1B9" w14:textId="77777777" w:rsidR="00DA5FAD" w:rsidRDefault="00DA5FAD" w:rsidP="000E0EB6">
      <w:pPr>
        <w:rPr>
          <w:sz w:val="22"/>
          <w:szCs w:val="22"/>
        </w:rPr>
      </w:pPr>
    </w:p>
    <w:tbl>
      <w:tblPr>
        <w:tblStyle w:val="Mriekatabuky"/>
        <w:tblW w:w="14175" w:type="dxa"/>
        <w:tblInd w:w="108" w:type="dxa"/>
        <w:tblLook w:val="04A0" w:firstRow="1" w:lastRow="0" w:firstColumn="1" w:lastColumn="0" w:noHBand="0" w:noVBand="1"/>
      </w:tblPr>
      <w:tblGrid>
        <w:gridCol w:w="4962"/>
        <w:gridCol w:w="9213"/>
      </w:tblGrid>
      <w:tr w:rsidR="00951D50" w:rsidRPr="002E2E90" w14:paraId="3068964B" w14:textId="77777777" w:rsidTr="00493555">
        <w:trPr>
          <w:trHeight w:val="381"/>
        </w:trPr>
        <w:tc>
          <w:tcPr>
            <w:tcW w:w="4962" w:type="dxa"/>
            <w:tcBorders>
              <w:top w:val="single" w:sz="18" w:space="0" w:color="auto"/>
              <w:left w:val="single" w:sz="18" w:space="0" w:color="auto"/>
              <w:bottom w:val="single" w:sz="18" w:space="0" w:color="auto"/>
              <w:right w:val="single" w:sz="18" w:space="0" w:color="auto"/>
            </w:tcBorders>
            <w:shd w:val="clear" w:color="auto" w:fill="FFFF00"/>
            <w:vAlign w:val="center"/>
          </w:tcPr>
          <w:p w14:paraId="39E89759" w14:textId="77777777" w:rsidR="00951D50" w:rsidRPr="002E2E90" w:rsidRDefault="00951D50" w:rsidP="00951D50">
            <w:pPr>
              <w:rPr>
                <w:b/>
              </w:rPr>
            </w:pPr>
            <w:r w:rsidRPr="002E2E90">
              <w:rPr>
                <w:b/>
              </w:rPr>
              <w:t>Názov predmetu</w:t>
            </w:r>
          </w:p>
        </w:tc>
        <w:tc>
          <w:tcPr>
            <w:tcW w:w="9213" w:type="dxa"/>
            <w:tcBorders>
              <w:top w:val="single" w:sz="18" w:space="0" w:color="auto"/>
              <w:left w:val="single" w:sz="18" w:space="0" w:color="auto"/>
              <w:bottom w:val="single" w:sz="18" w:space="0" w:color="auto"/>
              <w:right w:val="single" w:sz="18" w:space="0" w:color="auto"/>
            </w:tcBorders>
            <w:shd w:val="clear" w:color="auto" w:fill="FFFF00"/>
            <w:vAlign w:val="center"/>
          </w:tcPr>
          <w:p w14:paraId="2B0315D0" w14:textId="77777777" w:rsidR="00951D50" w:rsidRPr="002E2E90" w:rsidRDefault="00951D50" w:rsidP="00951D50">
            <w:pPr>
              <w:rPr>
                <w:b/>
              </w:rPr>
            </w:pPr>
            <w:r w:rsidRPr="002E2E90">
              <w:rPr>
                <w:b/>
              </w:rPr>
              <w:t>SLOVENSKÝ JAZYK A LITERATÚRA</w:t>
            </w:r>
          </w:p>
        </w:tc>
      </w:tr>
      <w:tr w:rsidR="00951D50" w:rsidRPr="002E2E90" w14:paraId="40069804" w14:textId="77777777" w:rsidTr="00493555">
        <w:tc>
          <w:tcPr>
            <w:tcW w:w="4962" w:type="dxa"/>
            <w:tcBorders>
              <w:top w:val="single" w:sz="18" w:space="0" w:color="auto"/>
              <w:left w:val="single" w:sz="18" w:space="0" w:color="auto"/>
              <w:bottom w:val="single" w:sz="18" w:space="0" w:color="auto"/>
              <w:right w:val="single" w:sz="18" w:space="0" w:color="auto"/>
            </w:tcBorders>
          </w:tcPr>
          <w:p w14:paraId="375A8AE5" w14:textId="77777777" w:rsidR="00951D50" w:rsidRPr="002E2E90" w:rsidRDefault="00951D50" w:rsidP="00951D50">
            <w:pPr>
              <w:jc w:val="both"/>
            </w:pPr>
            <w:r w:rsidRPr="002E2E90">
              <w:rPr>
                <w:b/>
                <w:color w:val="000000"/>
              </w:rPr>
              <w:t>Časový rozsah výučby</w:t>
            </w:r>
          </w:p>
        </w:tc>
        <w:tc>
          <w:tcPr>
            <w:tcW w:w="9213" w:type="dxa"/>
            <w:tcBorders>
              <w:top w:val="single" w:sz="18" w:space="0" w:color="auto"/>
              <w:left w:val="single" w:sz="18" w:space="0" w:color="auto"/>
              <w:bottom w:val="single" w:sz="18" w:space="0" w:color="auto"/>
              <w:right w:val="single" w:sz="18" w:space="0" w:color="auto"/>
            </w:tcBorders>
          </w:tcPr>
          <w:p w14:paraId="278F5041" w14:textId="77777777" w:rsidR="00951D50" w:rsidRPr="002E2E90" w:rsidRDefault="00951D50" w:rsidP="00951D50">
            <w:pPr>
              <w:jc w:val="both"/>
            </w:pPr>
            <w:r w:rsidRPr="002E2E90">
              <w:rPr>
                <w:b/>
              </w:rPr>
              <w:t>5 hodín týždenne, spolu  165 vyučovacích  hodín</w:t>
            </w:r>
          </w:p>
        </w:tc>
      </w:tr>
      <w:tr w:rsidR="00951D50" w:rsidRPr="002E2E90" w14:paraId="16549719" w14:textId="77777777" w:rsidTr="00493555">
        <w:tc>
          <w:tcPr>
            <w:tcW w:w="4962" w:type="dxa"/>
            <w:tcBorders>
              <w:top w:val="single" w:sz="18" w:space="0" w:color="auto"/>
              <w:left w:val="single" w:sz="18" w:space="0" w:color="auto"/>
              <w:bottom w:val="single" w:sz="18" w:space="0" w:color="auto"/>
              <w:right w:val="single" w:sz="18" w:space="0" w:color="auto"/>
            </w:tcBorders>
          </w:tcPr>
          <w:p w14:paraId="5802B974" w14:textId="77777777" w:rsidR="00951D50" w:rsidRPr="002E2E90" w:rsidRDefault="00951D50" w:rsidP="00951D50">
            <w:pPr>
              <w:jc w:val="both"/>
            </w:pPr>
            <w:r w:rsidRPr="002E2E90">
              <w:rPr>
                <w:b/>
                <w:color w:val="000000"/>
              </w:rPr>
              <w:t>Ročník</w:t>
            </w:r>
          </w:p>
        </w:tc>
        <w:tc>
          <w:tcPr>
            <w:tcW w:w="9213" w:type="dxa"/>
            <w:tcBorders>
              <w:top w:val="single" w:sz="18" w:space="0" w:color="auto"/>
              <w:left w:val="single" w:sz="18" w:space="0" w:color="auto"/>
              <w:bottom w:val="single" w:sz="18" w:space="0" w:color="auto"/>
              <w:right w:val="single" w:sz="18" w:space="0" w:color="auto"/>
            </w:tcBorders>
          </w:tcPr>
          <w:p w14:paraId="7B917579" w14:textId="77777777" w:rsidR="00951D50" w:rsidRPr="002E2E90" w:rsidRDefault="00E67B71" w:rsidP="00951D50">
            <w:pPr>
              <w:jc w:val="both"/>
            </w:pPr>
            <w:r w:rsidRPr="002E2E90">
              <w:rPr>
                <w:b/>
                <w:color w:val="FF0000"/>
              </w:rPr>
              <w:t>Š</w:t>
            </w:r>
            <w:r w:rsidR="00951D50" w:rsidRPr="002E2E90">
              <w:rPr>
                <w:b/>
                <w:color w:val="FF0000"/>
              </w:rPr>
              <w:t>iesty</w:t>
            </w:r>
          </w:p>
        </w:tc>
      </w:tr>
      <w:tr w:rsidR="00951D50" w:rsidRPr="002E2E90" w14:paraId="15A5D68A" w14:textId="77777777" w:rsidTr="00493555">
        <w:tc>
          <w:tcPr>
            <w:tcW w:w="4962" w:type="dxa"/>
            <w:tcBorders>
              <w:top w:val="single" w:sz="18" w:space="0" w:color="auto"/>
              <w:left w:val="single" w:sz="18" w:space="0" w:color="auto"/>
              <w:bottom w:val="single" w:sz="18" w:space="0" w:color="auto"/>
              <w:right w:val="single" w:sz="18" w:space="0" w:color="auto"/>
            </w:tcBorders>
          </w:tcPr>
          <w:p w14:paraId="4635628A" w14:textId="77777777" w:rsidR="00951D50" w:rsidRPr="002E2E90" w:rsidRDefault="00951D50" w:rsidP="00951D50">
            <w:pPr>
              <w:jc w:val="both"/>
            </w:pPr>
            <w:r w:rsidRPr="002E2E90">
              <w:rPr>
                <w:b/>
                <w:color w:val="000000"/>
              </w:rPr>
              <w:t xml:space="preserve">Škola </w:t>
            </w:r>
          </w:p>
        </w:tc>
        <w:tc>
          <w:tcPr>
            <w:tcW w:w="9213" w:type="dxa"/>
            <w:tcBorders>
              <w:top w:val="single" w:sz="18" w:space="0" w:color="auto"/>
              <w:left w:val="single" w:sz="18" w:space="0" w:color="auto"/>
              <w:bottom w:val="single" w:sz="18" w:space="0" w:color="auto"/>
              <w:right w:val="single" w:sz="18" w:space="0" w:color="auto"/>
            </w:tcBorders>
          </w:tcPr>
          <w:p w14:paraId="0912146A" w14:textId="77777777" w:rsidR="00951D50" w:rsidRPr="002E2E90" w:rsidRDefault="00951D50" w:rsidP="00951D50">
            <w:pPr>
              <w:jc w:val="both"/>
            </w:pPr>
            <w:r w:rsidRPr="002E2E90">
              <w:rPr>
                <w:b/>
                <w:bCs/>
              </w:rPr>
              <w:t>ZŠ</w:t>
            </w:r>
            <w:r>
              <w:rPr>
                <w:b/>
                <w:bCs/>
              </w:rPr>
              <w:t xml:space="preserve"> Jedľové Kostoľany</w:t>
            </w:r>
          </w:p>
        </w:tc>
      </w:tr>
      <w:tr w:rsidR="00951D50" w:rsidRPr="002E2E90" w14:paraId="37B4F432" w14:textId="77777777" w:rsidTr="00493555">
        <w:tc>
          <w:tcPr>
            <w:tcW w:w="4962" w:type="dxa"/>
            <w:tcBorders>
              <w:top w:val="single" w:sz="18" w:space="0" w:color="auto"/>
              <w:left w:val="single" w:sz="18" w:space="0" w:color="auto"/>
              <w:bottom w:val="single" w:sz="18" w:space="0" w:color="auto"/>
              <w:right w:val="single" w:sz="18" w:space="0" w:color="auto"/>
            </w:tcBorders>
          </w:tcPr>
          <w:p w14:paraId="1624302C" w14:textId="77777777" w:rsidR="00951D50" w:rsidRPr="002E2E90" w:rsidRDefault="00951D50" w:rsidP="00951D50">
            <w:pPr>
              <w:jc w:val="both"/>
            </w:pPr>
            <w:r w:rsidRPr="002E2E90">
              <w:rPr>
                <w:b/>
                <w:color w:val="000000"/>
              </w:rPr>
              <w:t>Stupeň vzdelania</w:t>
            </w:r>
          </w:p>
        </w:tc>
        <w:tc>
          <w:tcPr>
            <w:tcW w:w="9213" w:type="dxa"/>
            <w:tcBorders>
              <w:top w:val="single" w:sz="18" w:space="0" w:color="auto"/>
              <w:left w:val="single" w:sz="18" w:space="0" w:color="auto"/>
              <w:bottom w:val="single" w:sz="18" w:space="0" w:color="auto"/>
              <w:right w:val="single" w:sz="18" w:space="0" w:color="auto"/>
            </w:tcBorders>
          </w:tcPr>
          <w:p w14:paraId="0558B8C4" w14:textId="77777777" w:rsidR="00951D50" w:rsidRPr="002E2E90" w:rsidRDefault="00951D50" w:rsidP="00951D50">
            <w:pPr>
              <w:jc w:val="both"/>
            </w:pPr>
            <w:r w:rsidRPr="002E2E90">
              <w:rPr>
                <w:b/>
              </w:rPr>
              <w:t>ISCED 2</w:t>
            </w:r>
          </w:p>
        </w:tc>
      </w:tr>
      <w:tr w:rsidR="00951D50" w:rsidRPr="002E2E90" w14:paraId="7C538ABF" w14:textId="77777777" w:rsidTr="00493555">
        <w:tc>
          <w:tcPr>
            <w:tcW w:w="4962" w:type="dxa"/>
            <w:tcBorders>
              <w:top w:val="single" w:sz="18" w:space="0" w:color="auto"/>
              <w:left w:val="single" w:sz="18" w:space="0" w:color="auto"/>
              <w:bottom w:val="single" w:sz="18" w:space="0" w:color="auto"/>
              <w:right w:val="single" w:sz="18" w:space="0" w:color="auto"/>
            </w:tcBorders>
          </w:tcPr>
          <w:p w14:paraId="3408F676" w14:textId="77777777" w:rsidR="00951D50" w:rsidRPr="002E2E90" w:rsidRDefault="00951D50" w:rsidP="00951D50">
            <w:pPr>
              <w:jc w:val="both"/>
            </w:pPr>
            <w:r w:rsidRPr="002E2E90">
              <w:rPr>
                <w:b/>
                <w:color w:val="000000"/>
              </w:rPr>
              <w:t>Dĺžka štúdia</w:t>
            </w:r>
          </w:p>
        </w:tc>
        <w:tc>
          <w:tcPr>
            <w:tcW w:w="9213" w:type="dxa"/>
            <w:tcBorders>
              <w:top w:val="single" w:sz="18" w:space="0" w:color="auto"/>
              <w:left w:val="single" w:sz="18" w:space="0" w:color="auto"/>
              <w:bottom w:val="single" w:sz="18" w:space="0" w:color="auto"/>
              <w:right w:val="single" w:sz="18" w:space="0" w:color="auto"/>
            </w:tcBorders>
          </w:tcPr>
          <w:p w14:paraId="56E3CD9B" w14:textId="77777777" w:rsidR="00951D50" w:rsidRPr="002E2E90" w:rsidRDefault="00951D50" w:rsidP="00951D50">
            <w:pPr>
              <w:jc w:val="both"/>
            </w:pPr>
            <w:r w:rsidRPr="002E2E90">
              <w:rPr>
                <w:b/>
              </w:rPr>
              <w:t>5 rokov</w:t>
            </w:r>
          </w:p>
        </w:tc>
      </w:tr>
      <w:tr w:rsidR="00951D50" w:rsidRPr="002E2E90" w14:paraId="3EE26698" w14:textId="77777777" w:rsidTr="00493555">
        <w:tc>
          <w:tcPr>
            <w:tcW w:w="4962" w:type="dxa"/>
            <w:tcBorders>
              <w:top w:val="single" w:sz="18" w:space="0" w:color="auto"/>
              <w:left w:val="single" w:sz="18" w:space="0" w:color="auto"/>
              <w:bottom w:val="single" w:sz="18" w:space="0" w:color="auto"/>
              <w:right w:val="single" w:sz="18" w:space="0" w:color="auto"/>
            </w:tcBorders>
          </w:tcPr>
          <w:p w14:paraId="2BFEC09E" w14:textId="77777777" w:rsidR="00951D50" w:rsidRPr="002E2E90" w:rsidRDefault="00951D50" w:rsidP="00951D50">
            <w:pPr>
              <w:jc w:val="both"/>
            </w:pPr>
            <w:r w:rsidRPr="002E2E90">
              <w:rPr>
                <w:b/>
                <w:color w:val="000000"/>
              </w:rPr>
              <w:t>Forma štúdia</w:t>
            </w:r>
          </w:p>
        </w:tc>
        <w:tc>
          <w:tcPr>
            <w:tcW w:w="9213" w:type="dxa"/>
            <w:tcBorders>
              <w:top w:val="single" w:sz="18" w:space="0" w:color="auto"/>
              <w:left w:val="single" w:sz="18" w:space="0" w:color="auto"/>
              <w:bottom w:val="single" w:sz="18" w:space="0" w:color="auto"/>
              <w:right w:val="single" w:sz="18" w:space="0" w:color="auto"/>
            </w:tcBorders>
          </w:tcPr>
          <w:p w14:paraId="6730315B" w14:textId="77777777" w:rsidR="00951D50" w:rsidRPr="002E2E90" w:rsidRDefault="00E67B71" w:rsidP="00951D50">
            <w:pPr>
              <w:jc w:val="both"/>
            </w:pPr>
            <w:r w:rsidRPr="002E2E90">
              <w:rPr>
                <w:b/>
                <w:color w:val="000000"/>
              </w:rPr>
              <w:t>D</w:t>
            </w:r>
            <w:r w:rsidR="00951D50" w:rsidRPr="002E2E90">
              <w:rPr>
                <w:b/>
                <w:color w:val="000000"/>
              </w:rPr>
              <w:t>enná</w:t>
            </w:r>
          </w:p>
        </w:tc>
      </w:tr>
      <w:tr w:rsidR="00951D50" w:rsidRPr="002E2E90" w14:paraId="7A125AC0" w14:textId="77777777" w:rsidTr="00493555">
        <w:tc>
          <w:tcPr>
            <w:tcW w:w="4962" w:type="dxa"/>
            <w:tcBorders>
              <w:top w:val="single" w:sz="18" w:space="0" w:color="auto"/>
              <w:left w:val="single" w:sz="18" w:space="0" w:color="auto"/>
              <w:bottom w:val="single" w:sz="18" w:space="0" w:color="auto"/>
              <w:right w:val="single" w:sz="18" w:space="0" w:color="auto"/>
            </w:tcBorders>
          </w:tcPr>
          <w:p w14:paraId="0E86BCB3" w14:textId="77777777" w:rsidR="00951D50" w:rsidRPr="002E2E90" w:rsidRDefault="00951D50" w:rsidP="00951D50">
            <w:pPr>
              <w:jc w:val="both"/>
            </w:pPr>
            <w:r w:rsidRPr="002E2E90">
              <w:rPr>
                <w:b/>
                <w:color w:val="000000"/>
              </w:rPr>
              <w:t>Vyučovací jazyk</w:t>
            </w:r>
          </w:p>
        </w:tc>
        <w:tc>
          <w:tcPr>
            <w:tcW w:w="9213" w:type="dxa"/>
            <w:tcBorders>
              <w:top w:val="single" w:sz="18" w:space="0" w:color="auto"/>
              <w:left w:val="single" w:sz="18" w:space="0" w:color="auto"/>
              <w:bottom w:val="single" w:sz="18" w:space="0" w:color="auto"/>
              <w:right w:val="single" w:sz="18" w:space="0" w:color="auto"/>
            </w:tcBorders>
          </w:tcPr>
          <w:p w14:paraId="6201CC95" w14:textId="77777777" w:rsidR="00951D50" w:rsidRPr="002E2E90" w:rsidRDefault="00951D50" w:rsidP="00951D50">
            <w:pPr>
              <w:jc w:val="both"/>
            </w:pPr>
            <w:r w:rsidRPr="002E2E90">
              <w:rPr>
                <w:b/>
                <w:color w:val="000000"/>
              </w:rPr>
              <w:t>slovenský jazyk</w:t>
            </w:r>
          </w:p>
        </w:tc>
      </w:tr>
    </w:tbl>
    <w:p w14:paraId="2D3063CC" w14:textId="77777777" w:rsidR="00951D50" w:rsidRPr="002E2E90" w:rsidRDefault="00951D50" w:rsidP="00951D50">
      <w:pPr>
        <w:jc w:val="both"/>
        <w:rPr>
          <w:b/>
        </w:rPr>
      </w:pPr>
    </w:p>
    <w:tbl>
      <w:tblPr>
        <w:tblStyle w:val="Mriekatabuky"/>
        <w:tblW w:w="14175" w:type="dxa"/>
        <w:tblInd w:w="108" w:type="dxa"/>
        <w:tblLook w:val="04A0" w:firstRow="1" w:lastRow="0" w:firstColumn="1" w:lastColumn="0" w:noHBand="0" w:noVBand="1"/>
      </w:tblPr>
      <w:tblGrid>
        <w:gridCol w:w="4962"/>
        <w:gridCol w:w="9213"/>
      </w:tblGrid>
      <w:tr w:rsidR="00951D50" w:rsidRPr="002E2E90" w14:paraId="6D3FBB1E" w14:textId="77777777" w:rsidTr="00493555">
        <w:tc>
          <w:tcPr>
            <w:tcW w:w="4962" w:type="dxa"/>
            <w:tcBorders>
              <w:top w:val="single" w:sz="18" w:space="0" w:color="auto"/>
              <w:left w:val="single" w:sz="18" w:space="0" w:color="auto"/>
              <w:bottom w:val="single" w:sz="18" w:space="0" w:color="auto"/>
              <w:right w:val="single" w:sz="18" w:space="0" w:color="auto"/>
            </w:tcBorders>
            <w:shd w:val="clear" w:color="auto" w:fill="FFFF00"/>
          </w:tcPr>
          <w:p w14:paraId="34716041" w14:textId="77777777" w:rsidR="00951D50" w:rsidRPr="002E2E90" w:rsidRDefault="00951D50" w:rsidP="00951D50">
            <w:pPr>
              <w:spacing w:before="120"/>
              <w:rPr>
                <w:b/>
                <w:color w:val="000000"/>
              </w:rPr>
            </w:pPr>
            <w:r w:rsidRPr="002E2E90">
              <w:rPr>
                <w:b/>
                <w:color w:val="000000"/>
              </w:rPr>
              <w:t>Názov predmetu</w:t>
            </w:r>
          </w:p>
        </w:tc>
        <w:tc>
          <w:tcPr>
            <w:tcW w:w="9213" w:type="dxa"/>
            <w:tcBorders>
              <w:top w:val="single" w:sz="18" w:space="0" w:color="auto"/>
              <w:left w:val="single" w:sz="18" w:space="0" w:color="auto"/>
              <w:bottom w:val="single" w:sz="18" w:space="0" w:color="auto"/>
              <w:right w:val="single" w:sz="18" w:space="0" w:color="auto"/>
            </w:tcBorders>
            <w:shd w:val="clear" w:color="auto" w:fill="FFFF00"/>
            <w:vAlign w:val="center"/>
          </w:tcPr>
          <w:p w14:paraId="7C865A9A" w14:textId="77777777" w:rsidR="00951D50" w:rsidRPr="002E2E90" w:rsidRDefault="00951D50" w:rsidP="00951D50">
            <w:pPr>
              <w:rPr>
                <w:b/>
                <w:color w:val="000000"/>
              </w:rPr>
            </w:pPr>
            <w:r w:rsidRPr="002E2E90">
              <w:rPr>
                <w:b/>
                <w:color w:val="000000"/>
              </w:rPr>
              <w:t>SLOVENSKÝ JAZYK A LITERATÚRA</w:t>
            </w:r>
          </w:p>
          <w:p w14:paraId="494EC09A" w14:textId="77777777" w:rsidR="00951D50" w:rsidRPr="002E2E90" w:rsidRDefault="00951D50" w:rsidP="00951D50">
            <w:pPr>
              <w:rPr>
                <w:b/>
                <w:color w:val="000000"/>
              </w:rPr>
            </w:pPr>
            <w:r w:rsidRPr="002E2E90">
              <w:rPr>
                <w:b/>
                <w:color w:val="000000"/>
              </w:rPr>
              <w:t>Časť: slovenský jazyk</w:t>
            </w:r>
          </w:p>
        </w:tc>
      </w:tr>
      <w:tr w:rsidR="00951D50" w:rsidRPr="002E2E90" w14:paraId="2BEB6C9F" w14:textId="77777777" w:rsidTr="00493555">
        <w:tc>
          <w:tcPr>
            <w:tcW w:w="4962" w:type="dxa"/>
            <w:tcBorders>
              <w:top w:val="single" w:sz="18" w:space="0" w:color="auto"/>
              <w:left w:val="single" w:sz="18" w:space="0" w:color="auto"/>
              <w:bottom w:val="single" w:sz="18" w:space="0" w:color="auto"/>
              <w:right w:val="single" w:sz="18" w:space="0" w:color="auto"/>
            </w:tcBorders>
          </w:tcPr>
          <w:p w14:paraId="40FA72AC" w14:textId="77777777" w:rsidR="00951D50" w:rsidRPr="002E2E90" w:rsidRDefault="00951D50" w:rsidP="00951D50">
            <w:pPr>
              <w:jc w:val="both"/>
              <w:rPr>
                <w:b/>
              </w:rPr>
            </w:pPr>
            <w:r w:rsidRPr="002E2E90">
              <w:rPr>
                <w:b/>
                <w:color w:val="000000"/>
              </w:rPr>
              <w:t>Časový rozsah výučby</w:t>
            </w:r>
          </w:p>
        </w:tc>
        <w:tc>
          <w:tcPr>
            <w:tcW w:w="9213" w:type="dxa"/>
            <w:tcBorders>
              <w:top w:val="single" w:sz="18" w:space="0" w:color="auto"/>
              <w:left w:val="single" w:sz="18" w:space="0" w:color="auto"/>
              <w:bottom w:val="single" w:sz="18" w:space="0" w:color="auto"/>
              <w:right w:val="single" w:sz="18" w:space="0" w:color="auto"/>
            </w:tcBorders>
          </w:tcPr>
          <w:p w14:paraId="630E053A" w14:textId="77777777" w:rsidR="00951D50" w:rsidRPr="002E2E90" w:rsidRDefault="00951D50" w:rsidP="00951D50">
            <w:pPr>
              <w:jc w:val="both"/>
              <w:rPr>
                <w:b/>
              </w:rPr>
            </w:pPr>
            <w:r w:rsidRPr="002E2E90">
              <w:rPr>
                <w:b/>
              </w:rPr>
              <w:t>3 hodiny týždenne,  99 hodín ročne</w:t>
            </w:r>
          </w:p>
        </w:tc>
      </w:tr>
      <w:tr w:rsidR="00951D50" w:rsidRPr="002E2E90" w14:paraId="1E18EC5F" w14:textId="77777777" w:rsidTr="00493555">
        <w:tc>
          <w:tcPr>
            <w:tcW w:w="4962" w:type="dxa"/>
            <w:tcBorders>
              <w:top w:val="single" w:sz="18" w:space="0" w:color="auto"/>
              <w:left w:val="single" w:sz="18" w:space="0" w:color="auto"/>
              <w:bottom w:val="single" w:sz="18" w:space="0" w:color="auto"/>
              <w:right w:val="single" w:sz="18" w:space="0" w:color="auto"/>
            </w:tcBorders>
          </w:tcPr>
          <w:p w14:paraId="01B2CE7B" w14:textId="77777777" w:rsidR="00951D50" w:rsidRPr="002E2E90" w:rsidRDefault="00951D50" w:rsidP="00951D50">
            <w:pPr>
              <w:jc w:val="both"/>
              <w:rPr>
                <w:b/>
              </w:rPr>
            </w:pPr>
            <w:r w:rsidRPr="002E2E90">
              <w:rPr>
                <w:b/>
                <w:color w:val="000000"/>
              </w:rPr>
              <w:t>Ročník</w:t>
            </w:r>
          </w:p>
        </w:tc>
        <w:tc>
          <w:tcPr>
            <w:tcW w:w="9213" w:type="dxa"/>
            <w:tcBorders>
              <w:top w:val="single" w:sz="18" w:space="0" w:color="auto"/>
              <w:left w:val="single" w:sz="18" w:space="0" w:color="auto"/>
              <w:bottom w:val="single" w:sz="18" w:space="0" w:color="auto"/>
              <w:right w:val="single" w:sz="18" w:space="0" w:color="auto"/>
            </w:tcBorders>
          </w:tcPr>
          <w:p w14:paraId="43A7F96F" w14:textId="77777777" w:rsidR="00951D50" w:rsidRPr="002E2E90" w:rsidRDefault="00E67B71" w:rsidP="00951D50">
            <w:pPr>
              <w:jc w:val="both"/>
              <w:rPr>
                <w:b/>
              </w:rPr>
            </w:pPr>
            <w:r w:rsidRPr="002E2E90">
              <w:rPr>
                <w:b/>
                <w:color w:val="FF0000"/>
              </w:rPr>
              <w:t>Š</w:t>
            </w:r>
            <w:r w:rsidR="00951D50" w:rsidRPr="002E2E90">
              <w:rPr>
                <w:b/>
                <w:color w:val="FF0000"/>
              </w:rPr>
              <w:t>iesty</w:t>
            </w:r>
          </w:p>
        </w:tc>
      </w:tr>
      <w:tr w:rsidR="00951D50" w:rsidRPr="002E2E90" w14:paraId="120DB0E1" w14:textId="77777777" w:rsidTr="00493555">
        <w:tc>
          <w:tcPr>
            <w:tcW w:w="4962" w:type="dxa"/>
            <w:tcBorders>
              <w:top w:val="single" w:sz="18" w:space="0" w:color="auto"/>
              <w:left w:val="single" w:sz="18" w:space="0" w:color="auto"/>
              <w:bottom w:val="single" w:sz="18" w:space="0" w:color="auto"/>
              <w:right w:val="single" w:sz="18" w:space="0" w:color="auto"/>
            </w:tcBorders>
          </w:tcPr>
          <w:p w14:paraId="3D30C936" w14:textId="77777777" w:rsidR="00951D50" w:rsidRPr="002E2E90" w:rsidRDefault="00951D50" w:rsidP="00951D50">
            <w:pPr>
              <w:jc w:val="both"/>
              <w:rPr>
                <w:b/>
              </w:rPr>
            </w:pPr>
            <w:r w:rsidRPr="002E2E90">
              <w:rPr>
                <w:b/>
                <w:color w:val="000000"/>
              </w:rPr>
              <w:t xml:space="preserve">Škola </w:t>
            </w:r>
          </w:p>
        </w:tc>
        <w:tc>
          <w:tcPr>
            <w:tcW w:w="9213" w:type="dxa"/>
            <w:tcBorders>
              <w:top w:val="single" w:sz="18" w:space="0" w:color="auto"/>
              <w:left w:val="single" w:sz="18" w:space="0" w:color="auto"/>
              <w:bottom w:val="single" w:sz="18" w:space="0" w:color="auto"/>
              <w:right w:val="single" w:sz="18" w:space="0" w:color="auto"/>
            </w:tcBorders>
          </w:tcPr>
          <w:p w14:paraId="13A3E826" w14:textId="77777777" w:rsidR="00951D50" w:rsidRPr="002E2E90" w:rsidRDefault="00951D50" w:rsidP="00951D50">
            <w:pPr>
              <w:jc w:val="both"/>
              <w:rPr>
                <w:b/>
              </w:rPr>
            </w:pPr>
            <w:r w:rsidRPr="002E2E90">
              <w:rPr>
                <w:b/>
                <w:bCs/>
              </w:rPr>
              <w:t>ZŠ</w:t>
            </w:r>
            <w:r>
              <w:rPr>
                <w:b/>
                <w:bCs/>
              </w:rPr>
              <w:t xml:space="preserve"> Jedľové Kostoľany</w:t>
            </w:r>
          </w:p>
        </w:tc>
      </w:tr>
      <w:tr w:rsidR="00951D50" w:rsidRPr="002E2E90" w14:paraId="3078E7BE" w14:textId="77777777" w:rsidTr="00493555">
        <w:tc>
          <w:tcPr>
            <w:tcW w:w="4962" w:type="dxa"/>
            <w:tcBorders>
              <w:top w:val="single" w:sz="18" w:space="0" w:color="auto"/>
              <w:left w:val="single" w:sz="18" w:space="0" w:color="auto"/>
              <w:bottom w:val="single" w:sz="18" w:space="0" w:color="auto"/>
              <w:right w:val="single" w:sz="18" w:space="0" w:color="auto"/>
            </w:tcBorders>
          </w:tcPr>
          <w:p w14:paraId="32476E9F" w14:textId="77777777" w:rsidR="00951D50" w:rsidRPr="002E2E90" w:rsidRDefault="00951D50" w:rsidP="00951D50">
            <w:pPr>
              <w:jc w:val="both"/>
              <w:rPr>
                <w:b/>
              </w:rPr>
            </w:pPr>
            <w:r w:rsidRPr="002E2E90">
              <w:rPr>
                <w:b/>
                <w:color w:val="000000"/>
              </w:rPr>
              <w:t>Stupeň vzdelania</w:t>
            </w:r>
          </w:p>
        </w:tc>
        <w:tc>
          <w:tcPr>
            <w:tcW w:w="9213" w:type="dxa"/>
            <w:tcBorders>
              <w:top w:val="single" w:sz="18" w:space="0" w:color="auto"/>
              <w:left w:val="single" w:sz="18" w:space="0" w:color="auto"/>
              <w:bottom w:val="single" w:sz="18" w:space="0" w:color="auto"/>
              <w:right w:val="single" w:sz="18" w:space="0" w:color="auto"/>
            </w:tcBorders>
          </w:tcPr>
          <w:p w14:paraId="796B9D27" w14:textId="77777777" w:rsidR="00951D50" w:rsidRPr="002E2E90" w:rsidRDefault="00951D50" w:rsidP="00951D50">
            <w:pPr>
              <w:jc w:val="both"/>
              <w:rPr>
                <w:b/>
              </w:rPr>
            </w:pPr>
            <w:r w:rsidRPr="002E2E90">
              <w:rPr>
                <w:b/>
              </w:rPr>
              <w:t>ISCED 2</w:t>
            </w:r>
          </w:p>
        </w:tc>
      </w:tr>
      <w:tr w:rsidR="00951D50" w:rsidRPr="002E2E90" w14:paraId="063F7BB2" w14:textId="77777777" w:rsidTr="00493555">
        <w:tc>
          <w:tcPr>
            <w:tcW w:w="4962" w:type="dxa"/>
            <w:tcBorders>
              <w:top w:val="single" w:sz="18" w:space="0" w:color="auto"/>
              <w:left w:val="single" w:sz="18" w:space="0" w:color="auto"/>
              <w:bottom w:val="single" w:sz="18" w:space="0" w:color="auto"/>
              <w:right w:val="single" w:sz="18" w:space="0" w:color="auto"/>
            </w:tcBorders>
          </w:tcPr>
          <w:p w14:paraId="295F2031" w14:textId="77777777" w:rsidR="00951D50" w:rsidRPr="002E2E90" w:rsidRDefault="00951D50" w:rsidP="00951D50">
            <w:pPr>
              <w:jc w:val="both"/>
              <w:rPr>
                <w:b/>
              </w:rPr>
            </w:pPr>
            <w:r w:rsidRPr="002E2E90">
              <w:rPr>
                <w:b/>
                <w:color w:val="000000"/>
              </w:rPr>
              <w:t>Dĺžka štúdia</w:t>
            </w:r>
          </w:p>
        </w:tc>
        <w:tc>
          <w:tcPr>
            <w:tcW w:w="9213" w:type="dxa"/>
            <w:tcBorders>
              <w:top w:val="single" w:sz="18" w:space="0" w:color="auto"/>
              <w:left w:val="single" w:sz="18" w:space="0" w:color="auto"/>
              <w:bottom w:val="single" w:sz="18" w:space="0" w:color="auto"/>
              <w:right w:val="single" w:sz="18" w:space="0" w:color="auto"/>
            </w:tcBorders>
          </w:tcPr>
          <w:p w14:paraId="4162CC2C" w14:textId="77777777" w:rsidR="00951D50" w:rsidRPr="002E2E90" w:rsidRDefault="00951D50" w:rsidP="00951D50">
            <w:pPr>
              <w:jc w:val="both"/>
              <w:rPr>
                <w:b/>
              </w:rPr>
            </w:pPr>
            <w:r w:rsidRPr="002E2E90">
              <w:rPr>
                <w:b/>
              </w:rPr>
              <w:t>5 rokov</w:t>
            </w:r>
          </w:p>
        </w:tc>
      </w:tr>
      <w:tr w:rsidR="00951D50" w:rsidRPr="002E2E90" w14:paraId="46FD07A7" w14:textId="77777777" w:rsidTr="00493555">
        <w:tc>
          <w:tcPr>
            <w:tcW w:w="4962" w:type="dxa"/>
            <w:tcBorders>
              <w:top w:val="single" w:sz="18" w:space="0" w:color="auto"/>
              <w:left w:val="single" w:sz="18" w:space="0" w:color="auto"/>
              <w:bottom w:val="single" w:sz="18" w:space="0" w:color="auto"/>
              <w:right w:val="single" w:sz="18" w:space="0" w:color="auto"/>
            </w:tcBorders>
          </w:tcPr>
          <w:p w14:paraId="4C79089F" w14:textId="77777777" w:rsidR="00951D50" w:rsidRPr="002E2E90" w:rsidRDefault="00951D50" w:rsidP="00951D50">
            <w:pPr>
              <w:jc w:val="both"/>
              <w:rPr>
                <w:b/>
              </w:rPr>
            </w:pPr>
            <w:r w:rsidRPr="002E2E90">
              <w:rPr>
                <w:b/>
                <w:color w:val="000000"/>
              </w:rPr>
              <w:t>Forma štúdia</w:t>
            </w:r>
          </w:p>
        </w:tc>
        <w:tc>
          <w:tcPr>
            <w:tcW w:w="9213" w:type="dxa"/>
            <w:tcBorders>
              <w:top w:val="single" w:sz="18" w:space="0" w:color="auto"/>
              <w:left w:val="single" w:sz="18" w:space="0" w:color="auto"/>
              <w:bottom w:val="single" w:sz="18" w:space="0" w:color="auto"/>
              <w:right w:val="single" w:sz="18" w:space="0" w:color="auto"/>
            </w:tcBorders>
          </w:tcPr>
          <w:p w14:paraId="5A4C9500" w14:textId="77777777" w:rsidR="00951D50" w:rsidRPr="002E2E90" w:rsidRDefault="00E67B71" w:rsidP="00951D50">
            <w:pPr>
              <w:jc w:val="both"/>
              <w:rPr>
                <w:b/>
              </w:rPr>
            </w:pPr>
            <w:r w:rsidRPr="002E2E90">
              <w:rPr>
                <w:b/>
                <w:color w:val="000000"/>
              </w:rPr>
              <w:t>D</w:t>
            </w:r>
            <w:r w:rsidR="00951D50" w:rsidRPr="002E2E90">
              <w:rPr>
                <w:b/>
                <w:color w:val="000000"/>
              </w:rPr>
              <w:t>enná</w:t>
            </w:r>
          </w:p>
        </w:tc>
      </w:tr>
      <w:tr w:rsidR="00951D50" w:rsidRPr="002E2E90" w14:paraId="6444AC78" w14:textId="77777777" w:rsidTr="00493555">
        <w:tc>
          <w:tcPr>
            <w:tcW w:w="4962" w:type="dxa"/>
            <w:tcBorders>
              <w:top w:val="single" w:sz="18" w:space="0" w:color="auto"/>
              <w:left w:val="single" w:sz="18" w:space="0" w:color="auto"/>
              <w:bottom w:val="single" w:sz="18" w:space="0" w:color="auto"/>
              <w:right w:val="single" w:sz="18" w:space="0" w:color="auto"/>
            </w:tcBorders>
          </w:tcPr>
          <w:p w14:paraId="741B65A9" w14:textId="77777777" w:rsidR="00951D50" w:rsidRPr="002E2E90" w:rsidRDefault="00951D50" w:rsidP="00951D50">
            <w:pPr>
              <w:jc w:val="both"/>
              <w:rPr>
                <w:b/>
              </w:rPr>
            </w:pPr>
            <w:r w:rsidRPr="002E2E90">
              <w:rPr>
                <w:b/>
                <w:color w:val="000000"/>
              </w:rPr>
              <w:t>Vyučovací jazyk</w:t>
            </w:r>
          </w:p>
        </w:tc>
        <w:tc>
          <w:tcPr>
            <w:tcW w:w="9213" w:type="dxa"/>
            <w:tcBorders>
              <w:top w:val="single" w:sz="18" w:space="0" w:color="auto"/>
              <w:left w:val="single" w:sz="18" w:space="0" w:color="auto"/>
              <w:bottom w:val="single" w:sz="18" w:space="0" w:color="auto"/>
              <w:right w:val="single" w:sz="18" w:space="0" w:color="auto"/>
            </w:tcBorders>
          </w:tcPr>
          <w:p w14:paraId="5A17F5FC" w14:textId="77777777" w:rsidR="00951D50" w:rsidRPr="002E2E90" w:rsidRDefault="00951D50" w:rsidP="00951D50">
            <w:pPr>
              <w:jc w:val="both"/>
              <w:rPr>
                <w:b/>
              </w:rPr>
            </w:pPr>
            <w:r w:rsidRPr="002E2E90">
              <w:rPr>
                <w:b/>
                <w:color w:val="000000"/>
              </w:rPr>
              <w:t>slovenský jazyk</w:t>
            </w:r>
          </w:p>
        </w:tc>
      </w:tr>
    </w:tbl>
    <w:p w14:paraId="39997553" w14:textId="77777777" w:rsidR="00951D50" w:rsidRPr="002E2E90" w:rsidRDefault="00951D50" w:rsidP="00951D50">
      <w:pPr>
        <w:jc w:val="both"/>
        <w:rPr>
          <w:b/>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119"/>
        <w:gridCol w:w="1842"/>
        <w:gridCol w:w="7371"/>
      </w:tblGrid>
      <w:tr w:rsidR="00951D50" w:rsidRPr="002E2E90" w14:paraId="47E323F4" w14:textId="77777777" w:rsidTr="00493555">
        <w:trPr>
          <w:trHeight w:val="370"/>
        </w:trPr>
        <w:tc>
          <w:tcPr>
            <w:tcW w:w="1843" w:type="dxa"/>
            <w:tcBorders>
              <w:top w:val="single" w:sz="18" w:space="0" w:color="auto"/>
              <w:left w:val="single" w:sz="18" w:space="0" w:color="auto"/>
              <w:bottom w:val="single" w:sz="18" w:space="0" w:color="auto"/>
              <w:right w:val="single" w:sz="18" w:space="0" w:color="auto"/>
            </w:tcBorders>
            <w:shd w:val="clear" w:color="auto" w:fill="FFFF00"/>
            <w:vAlign w:val="center"/>
          </w:tcPr>
          <w:p w14:paraId="4F36C30C" w14:textId="77777777" w:rsidR="00951D50" w:rsidRPr="002E2E90" w:rsidRDefault="00951D50" w:rsidP="00951D50">
            <w:pPr>
              <w:spacing w:line="276" w:lineRule="auto"/>
              <w:rPr>
                <w:b/>
              </w:rPr>
            </w:pPr>
            <w:r w:rsidRPr="002E2E90">
              <w:rPr>
                <w:b/>
              </w:rPr>
              <w:t>Kontrolné diktáty</w:t>
            </w:r>
          </w:p>
        </w:tc>
        <w:tc>
          <w:tcPr>
            <w:tcW w:w="3119" w:type="dxa"/>
            <w:tcBorders>
              <w:top w:val="single" w:sz="18" w:space="0" w:color="auto"/>
              <w:left w:val="single" w:sz="18" w:space="0" w:color="auto"/>
              <w:bottom w:val="single" w:sz="18" w:space="0" w:color="auto"/>
              <w:right w:val="single" w:sz="18" w:space="0" w:color="auto"/>
            </w:tcBorders>
            <w:shd w:val="clear" w:color="auto" w:fill="FFFF00"/>
            <w:vAlign w:val="center"/>
          </w:tcPr>
          <w:p w14:paraId="02E591A8" w14:textId="77777777" w:rsidR="00951D50" w:rsidRPr="002E2E90" w:rsidRDefault="00951D50" w:rsidP="00951D50">
            <w:pPr>
              <w:spacing w:line="276" w:lineRule="auto"/>
              <w:rPr>
                <w:b/>
              </w:rPr>
            </w:pPr>
            <w:r w:rsidRPr="002E2E90">
              <w:rPr>
                <w:b/>
              </w:rPr>
              <w:t>Zameranie</w:t>
            </w:r>
          </w:p>
        </w:tc>
        <w:tc>
          <w:tcPr>
            <w:tcW w:w="1842" w:type="dxa"/>
            <w:tcBorders>
              <w:top w:val="single" w:sz="18" w:space="0" w:color="auto"/>
              <w:left w:val="single" w:sz="18" w:space="0" w:color="auto"/>
              <w:bottom w:val="single" w:sz="18" w:space="0" w:color="auto"/>
              <w:right w:val="single" w:sz="18" w:space="0" w:color="auto"/>
            </w:tcBorders>
            <w:shd w:val="clear" w:color="auto" w:fill="FFFF00"/>
            <w:vAlign w:val="center"/>
          </w:tcPr>
          <w:p w14:paraId="3C119BE5" w14:textId="77777777" w:rsidR="00951D50" w:rsidRPr="002E2E90" w:rsidRDefault="00951D50" w:rsidP="00951D50">
            <w:pPr>
              <w:spacing w:line="276" w:lineRule="auto"/>
              <w:rPr>
                <w:b/>
              </w:rPr>
            </w:pPr>
            <w:r w:rsidRPr="002E2E90">
              <w:rPr>
                <w:b/>
              </w:rPr>
              <w:t>Školské úlohy zo slohu</w:t>
            </w:r>
          </w:p>
        </w:tc>
        <w:tc>
          <w:tcPr>
            <w:tcW w:w="7371" w:type="dxa"/>
            <w:tcBorders>
              <w:top w:val="single" w:sz="18" w:space="0" w:color="auto"/>
              <w:left w:val="single" w:sz="18" w:space="0" w:color="auto"/>
              <w:bottom w:val="single" w:sz="18" w:space="0" w:color="auto"/>
              <w:right w:val="single" w:sz="18" w:space="0" w:color="auto"/>
            </w:tcBorders>
            <w:shd w:val="clear" w:color="auto" w:fill="FFFF00"/>
            <w:vAlign w:val="center"/>
          </w:tcPr>
          <w:p w14:paraId="0A966D13" w14:textId="77777777" w:rsidR="00951D50" w:rsidRPr="002E2E90" w:rsidRDefault="00951D50" w:rsidP="00951D50">
            <w:pPr>
              <w:spacing w:line="276" w:lineRule="auto"/>
              <w:rPr>
                <w:b/>
              </w:rPr>
            </w:pPr>
            <w:r w:rsidRPr="002E2E90">
              <w:rPr>
                <w:b/>
              </w:rPr>
              <w:t>Zameranie</w:t>
            </w:r>
          </w:p>
        </w:tc>
      </w:tr>
      <w:tr w:rsidR="00951D50" w:rsidRPr="002E2E90" w14:paraId="3FFCA85D" w14:textId="77777777" w:rsidTr="00493555">
        <w:tc>
          <w:tcPr>
            <w:tcW w:w="1843" w:type="dxa"/>
            <w:vMerge w:val="restart"/>
            <w:tcBorders>
              <w:top w:val="single" w:sz="18" w:space="0" w:color="auto"/>
              <w:left w:val="single" w:sz="18" w:space="0" w:color="auto"/>
              <w:right w:val="single" w:sz="18" w:space="0" w:color="auto"/>
            </w:tcBorders>
          </w:tcPr>
          <w:p w14:paraId="6FE72E5D" w14:textId="77777777" w:rsidR="00951D50" w:rsidRPr="002E2E90" w:rsidRDefault="00951D50" w:rsidP="00951D50">
            <w:pPr>
              <w:spacing w:line="276" w:lineRule="auto"/>
            </w:pPr>
          </w:p>
        </w:tc>
        <w:tc>
          <w:tcPr>
            <w:tcW w:w="3119" w:type="dxa"/>
            <w:tcBorders>
              <w:top w:val="single" w:sz="18" w:space="0" w:color="auto"/>
              <w:left w:val="single" w:sz="18" w:space="0" w:color="auto"/>
              <w:right w:val="single" w:sz="18" w:space="0" w:color="auto"/>
            </w:tcBorders>
            <w:vAlign w:val="center"/>
          </w:tcPr>
          <w:p w14:paraId="12EAA71D" w14:textId="77777777" w:rsidR="00951D50" w:rsidRPr="002E2E90" w:rsidRDefault="00951D50" w:rsidP="00951D50">
            <w:pPr>
              <w:spacing w:line="276" w:lineRule="auto"/>
            </w:pPr>
            <w:r w:rsidRPr="002E2E90">
              <w:t>1. Opakovanie učiva z 5. ročníka</w:t>
            </w:r>
          </w:p>
        </w:tc>
        <w:tc>
          <w:tcPr>
            <w:tcW w:w="1842" w:type="dxa"/>
            <w:vMerge w:val="restart"/>
            <w:tcBorders>
              <w:top w:val="single" w:sz="18" w:space="0" w:color="auto"/>
              <w:left w:val="single" w:sz="18" w:space="0" w:color="auto"/>
              <w:right w:val="single" w:sz="18" w:space="0" w:color="auto"/>
            </w:tcBorders>
            <w:vAlign w:val="center"/>
          </w:tcPr>
          <w:p w14:paraId="4F19CACB" w14:textId="77777777" w:rsidR="00951D50" w:rsidRPr="002E2E90" w:rsidRDefault="00951D50" w:rsidP="00951D50">
            <w:pPr>
              <w:spacing w:line="276" w:lineRule="auto"/>
            </w:pPr>
          </w:p>
        </w:tc>
        <w:tc>
          <w:tcPr>
            <w:tcW w:w="7371" w:type="dxa"/>
            <w:tcBorders>
              <w:top w:val="single" w:sz="18" w:space="0" w:color="auto"/>
              <w:left w:val="single" w:sz="18" w:space="0" w:color="auto"/>
              <w:right w:val="single" w:sz="18" w:space="0" w:color="auto"/>
            </w:tcBorders>
            <w:vAlign w:val="center"/>
          </w:tcPr>
          <w:p w14:paraId="2B859D9F" w14:textId="77777777" w:rsidR="00951D50" w:rsidRPr="002E2E90" w:rsidRDefault="00951D50" w:rsidP="00951D50">
            <w:pPr>
              <w:spacing w:line="276" w:lineRule="auto"/>
            </w:pPr>
            <w:r w:rsidRPr="002E2E90">
              <w:t>1. Statický opis</w:t>
            </w:r>
          </w:p>
        </w:tc>
      </w:tr>
      <w:tr w:rsidR="00951D50" w:rsidRPr="002E2E90" w14:paraId="2B30715A" w14:textId="77777777" w:rsidTr="00493555">
        <w:tc>
          <w:tcPr>
            <w:tcW w:w="1843" w:type="dxa"/>
            <w:vMerge/>
            <w:tcBorders>
              <w:left w:val="single" w:sz="18" w:space="0" w:color="auto"/>
              <w:right w:val="single" w:sz="18" w:space="0" w:color="auto"/>
            </w:tcBorders>
          </w:tcPr>
          <w:p w14:paraId="5AD3DC30" w14:textId="77777777" w:rsidR="00951D50" w:rsidRPr="002E2E90" w:rsidRDefault="00951D50" w:rsidP="00951D50">
            <w:pPr>
              <w:spacing w:line="276" w:lineRule="auto"/>
            </w:pPr>
          </w:p>
        </w:tc>
        <w:tc>
          <w:tcPr>
            <w:tcW w:w="3119" w:type="dxa"/>
            <w:tcBorders>
              <w:left w:val="single" w:sz="18" w:space="0" w:color="auto"/>
              <w:right w:val="single" w:sz="18" w:space="0" w:color="auto"/>
            </w:tcBorders>
            <w:vAlign w:val="center"/>
          </w:tcPr>
          <w:p w14:paraId="0CB30691" w14:textId="77777777" w:rsidR="00951D50" w:rsidRPr="002E2E90" w:rsidRDefault="00951D50" w:rsidP="00951D50">
            <w:pPr>
              <w:spacing w:line="276" w:lineRule="auto"/>
            </w:pPr>
            <w:r w:rsidRPr="002E2E90">
              <w:t>2. Prídavné mená</w:t>
            </w:r>
          </w:p>
        </w:tc>
        <w:tc>
          <w:tcPr>
            <w:tcW w:w="1842" w:type="dxa"/>
            <w:vMerge/>
            <w:tcBorders>
              <w:left w:val="single" w:sz="18" w:space="0" w:color="auto"/>
              <w:right w:val="single" w:sz="18" w:space="0" w:color="auto"/>
            </w:tcBorders>
            <w:vAlign w:val="center"/>
          </w:tcPr>
          <w:p w14:paraId="4B0F9615" w14:textId="77777777" w:rsidR="00951D50" w:rsidRPr="002E2E90" w:rsidRDefault="00951D50" w:rsidP="00951D50">
            <w:pPr>
              <w:spacing w:line="276" w:lineRule="auto"/>
            </w:pPr>
          </w:p>
        </w:tc>
        <w:tc>
          <w:tcPr>
            <w:tcW w:w="7371" w:type="dxa"/>
            <w:tcBorders>
              <w:left w:val="single" w:sz="18" w:space="0" w:color="auto"/>
              <w:right w:val="single" w:sz="18" w:space="0" w:color="auto"/>
            </w:tcBorders>
            <w:vAlign w:val="center"/>
          </w:tcPr>
          <w:p w14:paraId="2FFD8051" w14:textId="77777777" w:rsidR="00951D50" w:rsidRPr="002E2E90" w:rsidRDefault="00951D50" w:rsidP="00951D50">
            <w:pPr>
              <w:spacing w:line="276" w:lineRule="auto"/>
            </w:pPr>
            <w:r w:rsidRPr="002E2E90">
              <w:t>2. Rozprávanie s využitím priamej reči (1. osoba, 3. osoba)</w:t>
            </w:r>
          </w:p>
        </w:tc>
      </w:tr>
      <w:tr w:rsidR="00951D50" w:rsidRPr="002E2E90" w14:paraId="427F22C4" w14:textId="77777777" w:rsidTr="00493555">
        <w:tc>
          <w:tcPr>
            <w:tcW w:w="1843" w:type="dxa"/>
            <w:vMerge/>
            <w:tcBorders>
              <w:left w:val="single" w:sz="18" w:space="0" w:color="auto"/>
              <w:right w:val="single" w:sz="18" w:space="0" w:color="auto"/>
            </w:tcBorders>
          </w:tcPr>
          <w:p w14:paraId="7C795FEF" w14:textId="77777777" w:rsidR="00951D50" w:rsidRPr="002E2E90" w:rsidRDefault="00951D50" w:rsidP="00951D50">
            <w:pPr>
              <w:spacing w:line="276" w:lineRule="auto"/>
            </w:pPr>
          </w:p>
        </w:tc>
        <w:tc>
          <w:tcPr>
            <w:tcW w:w="3119" w:type="dxa"/>
            <w:tcBorders>
              <w:left w:val="single" w:sz="18" w:space="0" w:color="auto"/>
              <w:bottom w:val="single" w:sz="4" w:space="0" w:color="auto"/>
              <w:right w:val="single" w:sz="18" w:space="0" w:color="auto"/>
            </w:tcBorders>
            <w:vAlign w:val="center"/>
          </w:tcPr>
          <w:p w14:paraId="576256A6" w14:textId="77777777" w:rsidR="00951D50" w:rsidRPr="002E2E90" w:rsidRDefault="00951D50" w:rsidP="00951D50">
            <w:pPr>
              <w:spacing w:line="276" w:lineRule="auto"/>
              <w:contextualSpacing/>
              <w:rPr>
                <w:rFonts w:eastAsia="Calibri"/>
                <w:lang w:eastAsia="en-US"/>
              </w:rPr>
            </w:pPr>
            <w:r w:rsidRPr="002E2E90">
              <w:rPr>
                <w:rFonts w:eastAsia="Calibri"/>
                <w:lang w:eastAsia="en-US"/>
              </w:rPr>
              <w:t>3. Slovesné spôsoby</w:t>
            </w:r>
          </w:p>
        </w:tc>
        <w:tc>
          <w:tcPr>
            <w:tcW w:w="1842" w:type="dxa"/>
            <w:vMerge/>
            <w:tcBorders>
              <w:left w:val="single" w:sz="18" w:space="0" w:color="auto"/>
              <w:right w:val="single" w:sz="18" w:space="0" w:color="auto"/>
            </w:tcBorders>
            <w:vAlign w:val="center"/>
          </w:tcPr>
          <w:p w14:paraId="72A2FDD6" w14:textId="77777777" w:rsidR="00951D50" w:rsidRPr="002E2E90" w:rsidRDefault="00951D50" w:rsidP="00951D50">
            <w:pPr>
              <w:spacing w:line="276" w:lineRule="auto"/>
            </w:pPr>
          </w:p>
        </w:tc>
        <w:tc>
          <w:tcPr>
            <w:tcW w:w="7371" w:type="dxa"/>
            <w:tcBorders>
              <w:left w:val="single" w:sz="18" w:space="0" w:color="auto"/>
              <w:right w:val="single" w:sz="18" w:space="0" w:color="auto"/>
            </w:tcBorders>
            <w:vAlign w:val="center"/>
          </w:tcPr>
          <w:p w14:paraId="71F0EB48" w14:textId="77777777" w:rsidR="00951D50" w:rsidRPr="002E2E90" w:rsidRDefault="00951D50" w:rsidP="00951D50">
            <w:pPr>
              <w:spacing w:line="276" w:lineRule="auto"/>
            </w:pPr>
          </w:p>
        </w:tc>
      </w:tr>
      <w:tr w:rsidR="00951D50" w:rsidRPr="002E2E90" w14:paraId="6B76A6C7" w14:textId="77777777" w:rsidTr="00493555">
        <w:tc>
          <w:tcPr>
            <w:tcW w:w="1843" w:type="dxa"/>
            <w:vMerge/>
            <w:tcBorders>
              <w:left w:val="single" w:sz="18" w:space="0" w:color="auto"/>
              <w:bottom w:val="single" w:sz="18" w:space="0" w:color="auto"/>
              <w:right w:val="single" w:sz="18" w:space="0" w:color="auto"/>
            </w:tcBorders>
          </w:tcPr>
          <w:p w14:paraId="22658B8D" w14:textId="77777777" w:rsidR="00951D50" w:rsidRPr="002E2E90" w:rsidRDefault="00951D50" w:rsidP="00951D50">
            <w:pPr>
              <w:spacing w:line="276" w:lineRule="auto"/>
            </w:pPr>
          </w:p>
        </w:tc>
        <w:tc>
          <w:tcPr>
            <w:tcW w:w="3119" w:type="dxa"/>
            <w:tcBorders>
              <w:top w:val="single" w:sz="4" w:space="0" w:color="auto"/>
              <w:left w:val="single" w:sz="18" w:space="0" w:color="auto"/>
              <w:bottom w:val="single" w:sz="18" w:space="0" w:color="auto"/>
              <w:right w:val="single" w:sz="18" w:space="0" w:color="auto"/>
            </w:tcBorders>
            <w:vAlign w:val="center"/>
          </w:tcPr>
          <w:p w14:paraId="2CA76B9A" w14:textId="77777777" w:rsidR="00951D50" w:rsidRPr="002E2E90" w:rsidRDefault="00951D50" w:rsidP="00951D50">
            <w:pPr>
              <w:spacing w:line="276" w:lineRule="auto"/>
            </w:pPr>
            <w:r w:rsidRPr="002E2E90">
              <w:t>4. Opakovanie učiva zo 6. ročníka</w:t>
            </w:r>
          </w:p>
        </w:tc>
        <w:tc>
          <w:tcPr>
            <w:tcW w:w="1842" w:type="dxa"/>
            <w:vMerge/>
            <w:tcBorders>
              <w:left w:val="single" w:sz="18" w:space="0" w:color="auto"/>
              <w:bottom w:val="single" w:sz="18" w:space="0" w:color="auto"/>
              <w:right w:val="single" w:sz="18" w:space="0" w:color="auto"/>
            </w:tcBorders>
            <w:vAlign w:val="center"/>
          </w:tcPr>
          <w:p w14:paraId="2DD7C272" w14:textId="77777777" w:rsidR="00951D50" w:rsidRPr="002E2E90" w:rsidRDefault="00951D50" w:rsidP="00951D50">
            <w:pPr>
              <w:spacing w:line="276" w:lineRule="auto"/>
            </w:pPr>
          </w:p>
        </w:tc>
        <w:tc>
          <w:tcPr>
            <w:tcW w:w="7371" w:type="dxa"/>
            <w:tcBorders>
              <w:left w:val="single" w:sz="18" w:space="0" w:color="auto"/>
              <w:bottom w:val="single" w:sz="18" w:space="0" w:color="auto"/>
              <w:right w:val="single" w:sz="18" w:space="0" w:color="auto"/>
            </w:tcBorders>
            <w:vAlign w:val="center"/>
          </w:tcPr>
          <w:p w14:paraId="494B5E8A" w14:textId="77777777" w:rsidR="00951D50" w:rsidRPr="002E2E90" w:rsidRDefault="00951D50" w:rsidP="00951D50">
            <w:pPr>
              <w:spacing w:line="276" w:lineRule="auto"/>
            </w:pPr>
          </w:p>
        </w:tc>
      </w:tr>
    </w:tbl>
    <w:p w14:paraId="41E9078B" w14:textId="77777777" w:rsidR="00951D50" w:rsidRPr="002E2E90" w:rsidRDefault="00951D50" w:rsidP="00951D50">
      <w:pPr>
        <w:jc w:val="both"/>
        <w:rPr>
          <w:b/>
          <w:bCs/>
          <w:iCs/>
        </w:rPr>
      </w:pPr>
      <w:r w:rsidRPr="002E2E90">
        <w:rPr>
          <w:b/>
          <w:bCs/>
          <w:iCs/>
        </w:rPr>
        <w:t>Rozdelenie učiva do tematických celkov v 6. ročníku:</w:t>
      </w:r>
    </w:p>
    <w:p w14:paraId="23D34507" w14:textId="77777777" w:rsidR="00951D50" w:rsidRPr="002E2E90" w:rsidRDefault="00951D50" w:rsidP="00951D50">
      <w:pPr>
        <w:jc w:val="both"/>
        <w:rPr>
          <w:b/>
          <w:bCs/>
          <w:iCs/>
        </w:rPr>
      </w:pPr>
    </w:p>
    <w:p w14:paraId="7B0BD5BC" w14:textId="77777777" w:rsidR="00951D50" w:rsidRPr="002E2E90" w:rsidRDefault="00951D50" w:rsidP="00951D50">
      <w:pPr>
        <w:spacing w:line="276" w:lineRule="auto"/>
      </w:pPr>
      <w:r w:rsidRPr="002E2E90">
        <w:lastRenderedPageBreak/>
        <w:t xml:space="preserve">    1. Opakovanie vedomostí a zručností z 5. ročníka</w:t>
      </w:r>
    </w:p>
    <w:p w14:paraId="10139658" w14:textId="77777777" w:rsidR="00951D50" w:rsidRPr="002E2E90" w:rsidRDefault="00951D50" w:rsidP="00951D50">
      <w:pPr>
        <w:spacing w:line="276" w:lineRule="auto"/>
      </w:pPr>
      <w:r w:rsidRPr="002E2E90">
        <w:t xml:space="preserve">    2. Zvuková rovina jazyka a pravopis</w:t>
      </w:r>
    </w:p>
    <w:p w14:paraId="5A7B69FC" w14:textId="77777777" w:rsidR="00951D50" w:rsidRPr="002E2E90" w:rsidRDefault="00951D50" w:rsidP="00951D50">
      <w:pPr>
        <w:pStyle w:val="Odsekzoznamu"/>
        <w:spacing w:line="276" w:lineRule="auto"/>
        <w:ind w:left="0"/>
      </w:pPr>
      <w:r w:rsidRPr="002E2E90">
        <w:t xml:space="preserve">    3. </w:t>
      </w:r>
      <w:r w:rsidRPr="002E2E90">
        <w:rPr>
          <w:bCs/>
          <w:iCs/>
        </w:rPr>
        <w:t>Významová / lexikálna rovina</w:t>
      </w:r>
    </w:p>
    <w:p w14:paraId="4B9DD558" w14:textId="77777777" w:rsidR="00951D50" w:rsidRPr="002E2E90" w:rsidRDefault="00951D50" w:rsidP="00951D50">
      <w:pPr>
        <w:pStyle w:val="Odsekzoznamu"/>
        <w:spacing w:line="276" w:lineRule="auto"/>
        <w:ind w:left="0"/>
      </w:pPr>
      <w:r w:rsidRPr="002E2E90">
        <w:rPr>
          <w:bCs/>
          <w:iCs/>
        </w:rPr>
        <w:t xml:space="preserve">    4. Tvarová / morfologická rovina</w:t>
      </w:r>
    </w:p>
    <w:p w14:paraId="010E60EC" w14:textId="77777777" w:rsidR="00951D50" w:rsidRPr="002E2E90" w:rsidRDefault="00951D50" w:rsidP="00951D50">
      <w:pPr>
        <w:pStyle w:val="Odsekzoznamu"/>
        <w:spacing w:line="276" w:lineRule="auto"/>
        <w:ind w:left="0"/>
      </w:pPr>
      <w:r w:rsidRPr="002E2E90">
        <w:t xml:space="preserve">    5. </w:t>
      </w:r>
      <w:r w:rsidRPr="002E2E90">
        <w:rPr>
          <w:bCs/>
          <w:iCs/>
        </w:rPr>
        <w:t>Syntaktická / skladobná rovina</w:t>
      </w:r>
    </w:p>
    <w:p w14:paraId="1FA8E9F2" w14:textId="77777777" w:rsidR="00951D50" w:rsidRPr="002E2E90" w:rsidRDefault="00951D50" w:rsidP="00951D50">
      <w:pPr>
        <w:pStyle w:val="Odsekzoznamu"/>
        <w:spacing w:line="276" w:lineRule="auto"/>
        <w:ind w:left="0"/>
      </w:pPr>
      <w:r w:rsidRPr="002E2E90">
        <w:t xml:space="preserve">    6. Sloh</w:t>
      </w:r>
    </w:p>
    <w:p w14:paraId="2E23A2D6" w14:textId="77777777" w:rsidR="00951D50" w:rsidRPr="002E2E90" w:rsidRDefault="00951D50" w:rsidP="00951D50">
      <w:pPr>
        <w:pStyle w:val="Odsekzoznamu"/>
        <w:spacing w:line="276" w:lineRule="auto"/>
        <w:ind w:left="0"/>
        <w:rPr>
          <w:b/>
        </w:rPr>
      </w:pPr>
      <w:r w:rsidRPr="002E2E90">
        <w:t xml:space="preserve">    7. </w:t>
      </w:r>
      <w:r w:rsidRPr="002E2E90">
        <w:rPr>
          <w:bCs/>
          <w:iCs/>
        </w:rPr>
        <w:t>Opakovanie učiva zo 6. ročníka</w:t>
      </w:r>
    </w:p>
    <w:p w14:paraId="282ABA62" w14:textId="77777777" w:rsidR="00951D50" w:rsidRPr="002E2E90" w:rsidRDefault="00951D50" w:rsidP="00951D50">
      <w:pPr>
        <w:jc w:val="both"/>
        <w:rPr>
          <w:b/>
        </w:rPr>
      </w:pPr>
    </w:p>
    <w:p w14:paraId="0A3CFA23" w14:textId="77777777" w:rsidR="00951D50" w:rsidRPr="002E2E90" w:rsidRDefault="00951D50" w:rsidP="00951D50">
      <w:pPr>
        <w:jc w:val="both"/>
        <w:rPr>
          <w:b/>
        </w:rPr>
      </w:pPr>
      <w:r w:rsidRPr="002E2E90">
        <w:rPr>
          <w:b/>
        </w:rPr>
        <w:t>Stratégie vyučovania</w:t>
      </w:r>
    </w:p>
    <w:p w14:paraId="6054D935" w14:textId="77777777" w:rsidR="00951D50" w:rsidRPr="002E2E90" w:rsidRDefault="00951D50" w:rsidP="00951D50">
      <w:pPr>
        <w:rPr>
          <w:b/>
        </w:rPr>
      </w:pP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786"/>
        <w:gridCol w:w="4489"/>
        <w:gridCol w:w="4759"/>
      </w:tblGrid>
      <w:tr w:rsidR="00951D50" w:rsidRPr="002E2E90" w14:paraId="4E9DA95E" w14:textId="77777777" w:rsidTr="00951D50">
        <w:trPr>
          <w:trHeight w:val="149"/>
        </w:trPr>
        <w:tc>
          <w:tcPr>
            <w:tcW w:w="4786" w:type="dxa"/>
            <w:vMerge w:val="restart"/>
            <w:shd w:val="clear" w:color="auto" w:fill="FFFF00"/>
            <w:vAlign w:val="center"/>
          </w:tcPr>
          <w:p w14:paraId="321DA933" w14:textId="77777777" w:rsidR="00951D50" w:rsidRPr="002E2E90" w:rsidRDefault="00951D50" w:rsidP="00951D50">
            <w:pPr>
              <w:rPr>
                <w:b/>
                <w:color w:val="000000"/>
              </w:rPr>
            </w:pPr>
            <w:r w:rsidRPr="002E2E90">
              <w:rPr>
                <w:b/>
                <w:color w:val="000000"/>
              </w:rPr>
              <w:t>Názov tematického celku</w:t>
            </w:r>
          </w:p>
        </w:tc>
        <w:tc>
          <w:tcPr>
            <w:tcW w:w="9248" w:type="dxa"/>
            <w:gridSpan w:val="2"/>
            <w:shd w:val="clear" w:color="auto" w:fill="FFFF00"/>
            <w:vAlign w:val="center"/>
          </w:tcPr>
          <w:p w14:paraId="36F0CAB7" w14:textId="77777777" w:rsidR="00951D50" w:rsidRPr="002E2E90" w:rsidRDefault="00951D50" w:rsidP="00951D50">
            <w:pPr>
              <w:jc w:val="center"/>
              <w:rPr>
                <w:b/>
                <w:color w:val="000000"/>
              </w:rPr>
            </w:pPr>
            <w:r w:rsidRPr="002E2E90">
              <w:rPr>
                <w:b/>
                <w:color w:val="000000"/>
              </w:rPr>
              <w:t>Stratégia vyučovania</w:t>
            </w:r>
          </w:p>
        </w:tc>
      </w:tr>
      <w:tr w:rsidR="00951D50" w:rsidRPr="002E2E90" w14:paraId="1C40A99D" w14:textId="77777777" w:rsidTr="00951D50">
        <w:trPr>
          <w:trHeight w:val="274"/>
        </w:trPr>
        <w:tc>
          <w:tcPr>
            <w:tcW w:w="4786" w:type="dxa"/>
            <w:vMerge/>
            <w:shd w:val="clear" w:color="auto" w:fill="FFFF00"/>
          </w:tcPr>
          <w:p w14:paraId="117761A7" w14:textId="77777777" w:rsidR="00951D50" w:rsidRPr="002E2E90" w:rsidRDefault="00951D50" w:rsidP="00951D50">
            <w:pPr>
              <w:rPr>
                <w:b/>
                <w:color w:val="000000"/>
              </w:rPr>
            </w:pPr>
          </w:p>
        </w:tc>
        <w:tc>
          <w:tcPr>
            <w:tcW w:w="4489" w:type="dxa"/>
            <w:shd w:val="clear" w:color="auto" w:fill="FFFF00"/>
            <w:vAlign w:val="center"/>
          </w:tcPr>
          <w:p w14:paraId="2BEA09BA" w14:textId="77777777" w:rsidR="00951D50" w:rsidRPr="002E2E90" w:rsidRDefault="00951D50" w:rsidP="00951D50">
            <w:pPr>
              <w:jc w:val="center"/>
              <w:rPr>
                <w:b/>
                <w:color w:val="000000"/>
              </w:rPr>
            </w:pPr>
            <w:r w:rsidRPr="002E2E90">
              <w:rPr>
                <w:b/>
                <w:color w:val="000000"/>
              </w:rPr>
              <w:t>Metódy</w:t>
            </w:r>
          </w:p>
          <w:p w14:paraId="4C83F80A" w14:textId="77777777" w:rsidR="00951D50" w:rsidRPr="002E2E90" w:rsidRDefault="00951D50" w:rsidP="00951D50">
            <w:pPr>
              <w:jc w:val="center"/>
              <w:rPr>
                <w:b/>
                <w:color w:val="000000"/>
              </w:rPr>
            </w:pPr>
            <w:r w:rsidRPr="002E2E90">
              <w:rPr>
                <w:b/>
                <w:color w:val="000000"/>
              </w:rPr>
              <w:t>Postupy</w:t>
            </w:r>
          </w:p>
        </w:tc>
        <w:tc>
          <w:tcPr>
            <w:tcW w:w="4759" w:type="dxa"/>
            <w:shd w:val="clear" w:color="auto" w:fill="FFFF00"/>
            <w:vAlign w:val="center"/>
          </w:tcPr>
          <w:p w14:paraId="7DCF7ECE" w14:textId="77777777" w:rsidR="00951D50" w:rsidRPr="002E2E90" w:rsidRDefault="00951D50" w:rsidP="00951D50">
            <w:pPr>
              <w:jc w:val="center"/>
              <w:rPr>
                <w:b/>
                <w:color w:val="000000"/>
              </w:rPr>
            </w:pPr>
            <w:r w:rsidRPr="002E2E90">
              <w:rPr>
                <w:b/>
                <w:color w:val="000000"/>
              </w:rPr>
              <w:t>Formy práce</w:t>
            </w:r>
          </w:p>
        </w:tc>
      </w:tr>
      <w:tr w:rsidR="00951D50" w:rsidRPr="002E2E90" w14:paraId="37F2A587" w14:textId="77777777" w:rsidTr="00951D50">
        <w:trPr>
          <w:trHeight w:val="590"/>
        </w:trPr>
        <w:tc>
          <w:tcPr>
            <w:tcW w:w="4786" w:type="dxa"/>
            <w:shd w:val="clear" w:color="auto" w:fill="auto"/>
          </w:tcPr>
          <w:p w14:paraId="77B79A6A" w14:textId="77777777" w:rsidR="00951D50" w:rsidRPr="002E2E90" w:rsidRDefault="00951D50" w:rsidP="00951D50">
            <w:pPr>
              <w:spacing w:before="120"/>
              <w:jc w:val="both"/>
            </w:pPr>
            <w:r w:rsidRPr="002E2E90">
              <w:t xml:space="preserve"> 1. Opakovanie vedomostí a zručností z 5. ročníka</w:t>
            </w:r>
          </w:p>
          <w:p w14:paraId="59ABBF0E" w14:textId="77777777" w:rsidR="00951D50" w:rsidRPr="002E2E90" w:rsidRDefault="00951D50" w:rsidP="00951D50">
            <w:pPr>
              <w:jc w:val="both"/>
            </w:pPr>
            <w:r w:rsidRPr="002E2E90">
              <w:t xml:space="preserve"> 2. Zvuková rovina jazyka a pravopis</w:t>
            </w:r>
          </w:p>
          <w:p w14:paraId="2CCD6151" w14:textId="77777777" w:rsidR="00951D50" w:rsidRPr="002E2E90" w:rsidRDefault="00951D50" w:rsidP="00951D50">
            <w:pPr>
              <w:pStyle w:val="Odsekzoznamu"/>
              <w:spacing w:line="276" w:lineRule="auto"/>
              <w:ind w:left="0"/>
              <w:jc w:val="both"/>
            </w:pPr>
            <w:r w:rsidRPr="002E2E90">
              <w:t xml:space="preserve"> 3. </w:t>
            </w:r>
            <w:r w:rsidRPr="002E2E90">
              <w:rPr>
                <w:bCs/>
                <w:iCs/>
              </w:rPr>
              <w:t>Významová / lexikálna rovina</w:t>
            </w:r>
          </w:p>
          <w:p w14:paraId="5E1B231C" w14:textId="77777777" w:rsidR="00951D50" w:rsidRPr="002E2E90" w:rsidRDefault="00951D50" w:rsidP="00951D50">
            <w:pPr>
              <w:pStyle w:val="Odsekzoznamu"/>
              <w:spacing w:line="276" w:lineRule="auto"/>
              <w:ind w:left="0"/>
              <w:jc w:val="both"/>
            </w:pPr>
            <w:r w:rsidRPr="002E2E90">
              <w:rPr>
                <w:bCs/>
                <w:iCs/>
              </w:rPr>
              <w:t xml:space="preserve"> 4. Tvarová / morfologická rovina</w:t>
            </w:r>
          </w:p>
          <w:p w14:paraId="521EDC56" w14:textId="77777777" w:rsidR="00951D50" w:rsidRPr="002E2E90" w:rsidRDefault="00951D50" w:rsidP="00951D50">
            <w:pPr>
              <w:pStyle w:val="Odsekzoznamu"/>
              <w:spacing w:line="276" w:lineRule="auto"/>
              <w:ind w:left="0"/>
              <w:jc w:val="both"/>
            </w:pPr>
            <w:r w:rsidRPr="002E2E90">
              <w:t xml:space="preserve"> 5. </w:t>
            </w:r>
            <w:r w:rsidRPr="002E2E90">
              <w:rPr>
                <w:bCs/>
                <w:iCs/>
              </w:rPr>
              <w:t>Syntaktická / skladobná rovina</w:t>
            </w:r>
          </w:p>
          <w:p w14:paraId="04F7B00E" w14:textId="77777777" w:rsidR="00951D50" w:rsidRPr="002E2E90" w:rsidRDefault="00951D50" w:rsidP="00951D50">
            <w:pPr>
              <w:pStyle w:val="Odsekzoznamu"/>
              <w:spacing w:line="276" w:lineRule="auto"/>
              <w:ind w:left="0"/>
              <w:jc w:val="both"/>
            </w:pPr>
            <w:r w:rsidRPr="002E2E90">
              <w:t xml:space="preserve"> 6. Sloh</w:t>
            </w:r>
          </w:p>
          <w:p w14:paraId="2D29B046" w14:textId="77777777" w:rsidR="00951D50" w:rsidRPr="002E2E90" w:rsidRDefault="00951D50" w:rsidP="00951D50">
            <w:pPr>
              <w:pStyle w:val="Odsekzoznamu"/>
              <w:spacing w:line="276" w:lineRule="auto"/>
              <w:ind w:left="0"/>
              <w:jc w:val="both"/>
              <w:rPr>
                <w:b/>
              </w:rPr>
            </w:pPr>
            <w:r w:rsidRPr="002E2E90">
              <w:t xml:space="preserve"> 7. </w:t>
            </w:r>
            <w:r w:rsidRPr="002E2E90">
              <w:rPr>
                <w:bCs/>
                <w:iCs/>
              </w:rPr>
              <w:t>Opakovanie učiva zo 6. ročníka</w:t>
            </w:r>
          </w:p>
          <w:p w14:paraId="335C4732" w14:textId="77777777" w:rsidR="00951D50" w:rsidRPr="002E2E90" w:rsidRDefault="00951D50" w:rsidP="00951D50">
            <w:pPr>
              <w:rPr>
                <w:color w:val="000000"/>
              </w:rPr>
            </w:pPr>
          </w:p>
        </w:tc>
        <w:tc>
          <w:tcPr>
            <w:tcW w:w="4489" w:type="dxa"/>
            <w:shd w:val="clear" w:color="auto" w:fill="auto"/>
          </w:tcPr>
          <w:p w14:paraId="762413DD" w14:textId="77777777" w:rsidR="00951D50" w:rsidRPr="002E2E90" w:rsidRDefault="00951D50" w:rsidP="00951D50">
            <w:pPr>
              <w:spacing w:before="120" w:line="276" w:lineRule="auto"/>
              <w:rPr>
                <w:b/>
              </w:rPr>
            </w:pPr>
            <w:r w:rsidRPr="002E2E90">
              <w:rPr>
                <w:b/>
              </w:rPr>
              <w:t>Metódy:</w:t>
            </w:r>
          </w:p>
          <w:p w14:paraId="611B0928" w14:textId="77777777" w:rsidR="00951D50" w:rsidRPr="002E2E90" w:rsidRDefault="00951D50" w:rsidP="00951D50">
            <w:pPr>
              <w:spacing w:line="276" w:lineRule="auto"/>
            </w:pPr>
            <w:r w:rsidRPr="002E2E90">
              <w:t>motivačná metóda, výklad, informačno-receptívna metóda, metóda demonštrovania a vysvetľovania , metóda riešenia úloh, riadený rozhovor, hlasné čítanie, analýza, syntéza, písomná práca,</w:t>
            </w:r>
          </w:p>
          <w:p w14:paraId="653B37BE" w14:textId="77777777" w:rsidR="00951D50" w:rsidRPr="002E2E90" w:rsidRDefault="00951D50" w:rsidP="00951D50">
            <w:pPr>
              <w:spacing w:line="276" w:lineRule="auto"/>
            </w:pPr>
            <w:r w:rsidRPr="002E2E90">
              <w:t>produktívne metódy ( heuristická a výskumná), metódy hrania rolí, skupinová práca, dialogické metódy, metódy názorne demonštračné,  učenie vyučovaním, práca vo dvojiciach, ústne skúšanie, samostatná práca,  práca so slovníkmi, rozbor slohových textov, rozbor pravopisných chýb, riešenie problémových úloh, fixačná metóda, didaktické hry</w:t>
            </w:r>
          </w:p>
          <w:p w14:paraId="2BD669AA" w14:textId="77777777" w:rsidR="00951D50" w:rsidRPr="002E2E90" w:rsidRDefault="00951D50" w:rsidP="00951D50">
            <w:pPr>
              <w:spacing w:line="276" w:lineRule="auto"/>
              <w:rPr>
                <w:b/>
              </w:rPr>
            </w:pPr>
            <w:r w:rsidRPr="002E2E90">
              <w:rPr>
                <w:b/>
              </w:rPr>
              <w:t>Postupy:</w:t>
            </w:r>
          </w:p>
          <w:p w14:paraId="5BA058FA" w14:textId="77777777" w:rsidR="00951D50" w:rsidRPr="002E2E90" w:rsidRDefault="00951D50" w:rsidP="00951D50">
            <w:pPr>
              <w:spacing w:line="276" w:lineRule="auto"/>
            </w:pPr>
            <w:r w:rsidRPr="002E2E90">
              <w:t>vysvetliť príčiny pravopisných javov</w:t>
            </w:r>
          </w:p>
          <w:p w14:paraId="31824DD5" w14:textId="77777777" w:rsidR="00951D50" w:rsidRPr="002E2E90" w:rsidRDefault="00951D50" w:rsidP="00951D50">
            <w:pPr>
              <w:spacing w:line="276" w:lineRule="auto"/>
            </w:pPr>
            <w:r w:rsidRPr="002E2E90">
              <w:t>vypracovať súvislé slohové útvary</w:t>
            </w:r>
          </w:p>
          <w:p w14:paraId="6EF0A424" w14:textId="77777777" w:rsidR="00951D50" w:rsidRPr="002E2E90" w:rsidRDefault="00951D50" w:rsidP="00951D50">
            <w:pPr>
              <w:spacing w:line="276" w:lineRule="auto"/>
            </w:pPr>
            <w:r w:rsidRPr="002E2E90">
              <w:lastRenderedPageBreak/>
              <w:t>zdokonaľovať komunikačné zručnosti</w:t>
            </w:r>
          </w:p>
          <w:p w14:paraId="20D5E906" w14:textId="77777777" w:rsidR="00951D50" w:rsidRPr="002E2E90" w:rsidRDefault="00951D50" w:rsidP="00951D50">
            <w:pPr>
              <w:spacing w:line="276" w:lineRule="auto"/>
            </w:pPr>
            <w:r w:rsidRPr="002E2E90">
              <w:t>vyhľadávať informácie</w:t>
            </w:r>
          </w:p>
          <w:p w14:paraId="49594D0B" w14:textId="77777777" w:rsidR="00951D50" w:rsidRPr="002E2E90" w:rsidRDefault="00951D50" w:rsidP="00951D50">
            <w:pPr>
              <w:spacing w:line="276" w:lineRule="auto"/>
            </w:pPr>
            <w:r w:rsidRPr="002E2E90">
              <w:t>analyzovať texty</w:t>
            </w:r>
          </w:p>
          <w:p w14:paraId="01ED6BE0" w14:textId="77777777" w:rsidR="00951D50" w:rsidRPr="002E2E90" w:rsidRDefault="00951D50" w:rsidP="00951D50">
            <w:pPr>
              <w:tabs>
                <w:tab w:val="left" w:pos="2700"/>
              </w:tabs>
              <w:spacing w:line="276" w:lineRule="auto"/>
            </w:pPr>
            <w:r w:rsidRPr="002E2E90">
              <w:t>zlepšovať pravopisné schopnosti</w:t>
            </w:r>
          </w:p>
          <w:p w14:paraId="0C5031CA" w14:textId="77777777" w:rsidR="00951D50" w:rsidRPr="002E2E90" w:rsidRDefault="00951D50" w:rsidP="00951D50">
            <w:pPr>
              <w:tabs>
                <w:tab w:val="left" w:pos="2700"/>
              </w:tabs>
              <w:spacing w:line="276" w:lineRule="auto"/>
            </w:pPr>
            <w:r w:rsidRPr="002E2E90">
              <w:t>podporovať tvorivosť a nápady</w:t>
            </w:r>
          </w:p>
          <w:p w14:paraId="7B92DBD0" w14:textId="77777777" w:rsidR="00951D50" w:rsidRPr="002E2E90" w:rsidRDefault="00951D50" w:rsidP="00951D50">
            <w:pPr>
              <w:tabs>
                <w:tab w:val="left" w:pos="2700"/>
              </w:tabs>
              <w:spacing w:line="276" w:lineRule="auto"/>
            </w:pPr>
            <w:r w:rsidRPr="002E2E90">
              <w:t>zhovárať sa, diskutovať, komunikovať</w:t>
            </w:r>
          </w:p>
          <w:p w14:paraId="4C07ABB2" w14:textId="77777777" w:rsidR="00951D50" w:rsidRPr="002E2E90" w:rsidRDefault="00951D50" w:rsidP="00951D50">
            <w:pPr>
              <w:tabs>
                <w:tab w:val="left" w:pos="2700"/>
              </w:tabs>
              <w:spacing w:line="276" w:lineRule="auto"/>
            </w:pPr>
            <w:r w:rsidRPr="002E2E90">
              <w:t>objasňovať pojmy</w:t>
            </w:r>
          </w:p>
          <w:p w14:paraId="5D52A102" w14:textId="77777777" w:rsidR="00951D50" w:rsidRPr="002E2E90" w:rsidRDefault="00951D50" w:rsidP="00951D50">
            <w:pPr>
              <w:rPr>
                <w:color w:val="000000"/>
              </w:rPr>
            </w:pPr>
            <w:r w:rsidRPr="002E2E90">
              <w:t>pracovať s umeleckým textom</w:t>
            </w:r>
          </w:p>
        </w:tc>
        <w:tc>
          <w:tcPr>
            <w:tcW w:w="4759" w:type="dxa"/>
            <w:shd w:val="clear" w:color="auto" w:fill="auto"/>
          </w:tcPr>
          <w:p w14:paraId="45F79F4B" w14:textId="77777777" w:rsidR="00951D50" w:rsidRPr="002E2E90" w:rsidRDefault="00951D50" w:rsidP="00951D50">
            <w:pPr>
              <w:tabs>
                <w:tab w:val="left" w:pos="2700"/>
              </w:tabs>
              <w:spacing w:before="120" w:line="360" w:lineRule="auto"/>
            </w:pPr>
            <w:r w:rsidRPr="002E2E90">
              <w:lastRenderedPageBreak/>
              <w:t>Frontálne vyučovanie</w:t>
            </w:r>
          </w:p>
          <w:p w14:paraId="47A6EAB8" w14:textId="77777777" w:rsidR="00951D50" w:rsidRPr="002E2E90" w:rsidRDefault="00951D50" w:rsidP="00951D50">
            <w:pPr>
              <w:tabs>
                <w:tab w:val="left" w:pos="2700"/>
              </w:tabs>
              <w:spacing w:line="360" w:lineRule="auto"/>
            </w:pPr>
            <w:r w:rsidRPr="002E2E90">
              <w:t>Skupinové  a kooperatívne vyučovanie</w:t>
            </w:r>
          </w:p>
          <w:p w14:paraId="698772F4" w14:textId="77777777" w:rsidR="00951D50" w:rsidRPr="002E2E90" w:rsidRDefault="00951D50" w:rsidP="00951D50">
            <w:pPr>
              <w:tabs>
                <w:tab w:val="left" w:pos="2700"/>
              </w:tabs>
              <w:spacing w:line="360" w:lineRule="auto"/>
            </w:pPr>
            <w:r w:rsidRPr="002E2E90">
              <w:t>Tímové vyučovanie</w:t>
            </w:r>
          </w:p>
          <w:p w14:paraId="0C51D9E1" w14:textId="77777777" w:rsidR="00951D50" w:rsidRPr="002E2E90" w:rsidRDefault="00951D50" w:rsidP="00951D50">
            <w:pPr>
              <w:tabs>
                <w:tab w:val="left" w:pos="2700"/>
              </w:tabs>
              <w:spacing w:line="360" w:lineRule="auto"/>
            </w:pPr>
            <w:r w:rsidRPr="002E2E90">
              <w:t>Diferencované vyučovanie</w:t>
            </w:r>
          </w:p>
          <w:p w14:paraId="3B203B0B" w14:textId="77777777" w:rsidR="00951D50" w:rsidRPr="002E2E90" w:rsidRDefault="00951D50" w:rsidP="00951D50">
            <w:pPr>
              <w:tabs>
                <w:tab w:val="left" w:pos="2700"/>
              </w:tabs>
              <w:spacing w:line="360" w:lineRule="auto"/>
            </w:pPr>
            <w:r w:rsidRPr="002E2E90">
              <w:t>Párová práca</w:t>
            </w:r>
          </w:p>
          <w:p w14:paraId="5E85F893" w14:textId="77777777" w:rsidR="00951D50" w:rsidRPr="002E2E90" w:rsidRDefault="00951D50" w:rsidP="00951D50">
            <w:pPr>
              <w:tabs>
                <w:tab w:val="left" w:pos="2700"/>
              </w:tabs>
              <w:spacing w:line="360" w:lineRule="auto"/>
            </w:pPr>
            <w:r w:rsidRPr="002E2E90">
              <w:t>Individualizované vyučovanie</w:t>
            </w:r>
          </w:p>
          <w:p w14:paraId="549E089A" w14:textId="77777777" w:rsidR="00951D50" w:rsidRPr="002E2E90" w:rsidRDefault="00951D50" w:rsidP="00951D50">
            <w:pPr>
              <w:tabs>
                <w:tab w:val="left" w:pos="2700"/>
              </w:tabs>
              <w:spacing w:line="360" w:lineRule="auto"/>
            </w:pPr>
            <w:r w:rsidRPr="002E2E90">
              <w:t>Práca s učebnicou, práca so slovníkmi</w:t>
            </w:r>
          </w:p>
          <w:p w14:paraId="4DBCD6AF" w14:textId="77777777" w:rsidR="00951D50" w:rsidRPr="002E2E90" w:rsidRDefault="00951D50" w:rsidP="00951D50">
            <w:pPr>
              <w:tabs>
                <w:tab w:val="left" w:pos="2700"/>
              </w:tabs>
              <w:spacing w:line="360" w:lineRule="auto"/>
            </w:pPr>
            <w:r w:rsidRPr="002E2E90">
              <w:t>Individuálne skúšanie, test</w:t>
            </w:r>
          </w:p>
          <w:p w14:paraId="6084D023" w14:textId="77777777" w:rsidR="00951D50" w:rsidRPr="002E2E90" w:rsidRDefault="00951D50" w:rsidP="00951D50">
            <w:pPr>
              <w:tabs>
                <w:tab w:val="left" w:pos="2700"/>
              </w:tabs>
              <w:spacing w:line="360" w:lineRule="auto"/>
            </w:pPr>
            <w:r w:rsidRPr="002E2E90">
              <w:t>Samostatná práca</w:t>
            </w:r>
          </w:p>
          <w:p w14:paraId="6231C360" w14:textId="77777777" w:rsidR="00951D50" w:rsidRPr="002E2E90" w:rsidRDefault="00951D50" w:rsidP="00951D50">
            <w:pPr>
              <w:tabs>
                <w:tab w:val="left" w:pos="2700"/>
              </w:tabs>
              <w:spacing w:line="360" w:lineRule="auto"/>
            </w:pPr>
            <w:r w:rsidRPr="002E2E90">
              <w:t>Projektové vyučovanie</w:t>
            </w:r>
          </w:p>
          <w:p w14:paraId="2A2132F6" w14:textId="77777777" w:rsidR="00951D50" w:rsidRPr="002E2E90" w:rsidRDefault="00951D50" w:rsidP="00951D50">
            <w:pPr>
              <w:tabs>
                <w:tab w:val="left" w:pos="2700"/>
              </w:tabs>
              <w:spacing w:line="360" w:lineRule="auto"/>
            </w:pPr>
            <w:r w:rsidRPr="002E2E90">
              <w:t>Prezentácia projektu</w:t>
            </w:r>
          </w:p>
          <w:p w14:paraId="56ACCF39" w14:textId="77777777" w:rsidR="00951D50" w:rsidRPr="002E2E90" w:rsidRDefault="00951D50" w:rsidP="00951D50">
            <w:pPr>
              <w:tabs>
                <w:tab w:val="left" w:pos="2700"/>
              </w:tabs>
              <w:spacing w:line="360" w:lineRule="auto"/>
            </w:pPr>
            <w:r w:rsidRPr="002E2E90">
              <w:t>Hodnotenie</w:t>
            </w:r>
          </w:p>
          <w:p w14:paraId="3E969EF7" w14:textId="77777777" w:rsidR="00951D50" w:rsidRPr="002E2E90" w:rsidRDefault="00951D50" w:rsidP="00951D50">
            <w:pPr>
              <w:tabs>
                <w:tab w:val="left" w:pos="2700"/>
              </w:tabs>
              <w:spacing w:line="360" w:lineRule="auto"/>
            </w:pPr>
            <w:r w:rsidRPr="002E2E90">
              <w:t>Formatívne hodnotenie</w:t>
            </w:r>
          </w:p>
          <w:p w14:paraId="335D3ABB" w14:textId="77777777" w:rsidR="00951D50" w:rsidRPr="002E2E90" w:rsidRDefault="00951D50" w:rsidP="00951D50">
            <w:pPr>
              <w:tabs>
                <w:tab w:val="left" w:pos="2700"/>
              </w:tabs>
              <w:spacing w:line="360" w:lineRule="auto"/>
            </w:pPr>
            <w:r w:rsidRPr="002E2E90">
              <w:t>Sebahodnotenie</w:t>
            </w:r>
          </w:p>
          <w:p w14:paraId="1AA2D8F9" w14:textId="77777777" w:rsidR="00951D50" w:rsidRPr="002E2E90" w:rsidRDefault="00951D50" w:rsidP="00951D50">
            <w:pPr>
              <w:tabs>
                <w:tab w:val="left" w:pos="2700"/>
              </w:tabs>
              <w:spacing w:line="360" w:lineRule="auto"/>
            </w:pPr>
            <w:r w:rsidRPr="002E2E90">
              <w:lastRenderedPageBreak/>
              <w:t>Tvorba projektov</w:t>
            </w:r>
          </w:p>
          <w:p w14:paraId="746A9568" w14:textId="77777777" w:rsidR="00951D50" w:rsidRPr="002E2E90" w:rsidRDefault="00951D50" w:rsidP="00951D50">
            <w:pPr>
              <w:rPr>
                <w:color w:val="000000"/>
              </w:rPr>
            </w:pPr>
          </w:p>
        </w:tc>
      </w:tr>
    </w:tbl>
    <w:p w14:paraId="72C4F180" w14:textId="77777777" w:rsidR="00951D50" w:rsidRPr="002E2E90" w:rsidRDefault="00951D50" w:rsidP="00951D50">
      <w:pPr>
        <w:rPr>
          <w:b/>
        </w:rPr>
      </w:pPr>
    </w:p>
    <w:p w14:paraId="0871A3F4" w14:textId="77777777" w:rsidR="00951D50" w:rsidRPr="002E2E90" w:rsidRDefault="00951D50" w:rsidP="00951D50">
      <w:pPr>
        <w:rPr>
          <w:b/>
        </w:rPr>
      </w:pPr>
    </w:p>
    <w:p w14:paraId="0AAB8336" w14:textId="77777777" w:rsidR="00951D50" w:rsidRPr="002E2E90" w:rsidRDefault="00951D50" w:rsidP="00951D50">
      <w:pPr>
        <w:jc w:val="both"/>
        <w:rPr>
          <w:b/>
        </w:rPr>
      </w:pPr>
      <w:r w:rsidRPr="002E2E90">
        <w:rPr>
          <w:b/>
        </w:rPr>
        <w:t>Učebné zdroje</w:t>
      </w:r>
    </w:p>
    <w:p w14:paraId="70D5719A" w14:textId="77777777" w:rsidR="00951D50" w:rsidRPr="002E2E90" w:rsidRDefault="00951D50" w:rsidP="00951D50">
      <w:pPr>
        <w:rPr>
          <w:b/>
        </w:rPr>
      </w:pP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835"/>
        <w:gridCol w:w="3402"/>
        <w:gridCol w:w="2694"/>
        <w:gridCol w:w="2409"/>
        <w:gridCol w:w="2694"/>
      </w:tblGrid>
      <w:tr w:rsidR="00951D50" w:rsidRPr="002E2E90" w14:paraId="52CF771B" w14:textId="77777777" w:rsidTr="00951D50">
        <w:trPr>
          <w:trHeight w:val="328"/>
        </w:trPr>
        <w:tc>
          <w:tcPr>
            <w:tcW w:w="2835" w:type="dxa"/>
            <w:shd w:val="clear" w:color="auto" w:fill="FFFF00"/>
            <w:vAlign w:val="center"/>
          </w:tcPr>
          <w:p w14:paraId="4774099F" w14:textId="77777777" w:rsidR="00951D50" w:rsidRPr="002E2E90" w:rsidRDefault="00951D50" w:rsidP="00951D50">
            <w:pPr>
              <w:rPr>
                <w:b/>
                <w:color w:val="000000"/>
              </w:rPr>
            </w:pPr>
            <w:r w:rsidRPr="002E2E90">
              <w:rPr>
                <w:b/>
                <w:color w:val="000000"/>
              </w:rPr>
              <w:t>Názov tematického celku</w:t>
            </w:r>
          </w:p>
        </w:tc>
        <w:tc>
          <w:tcPr>
            <w:tcW w:w="3402" w:type="dxa"/>
            <w:shd w:val="clear" w:color="auto" w:fill="FFFF00"/>
            <w:vAlign w:val="center"/>
          </w:tcPr>
          <w:p w14:paraId="49A1E929" w14:textId="77777777" w:rsidR="00951D50" w:rsidRPr="002E2E90" w:rsidRDefault="00951D50" w:rsidP="00951D50">
            <w:pPr>
              <w:rPr>
                <w:b/>
                <w:color w:val="000000"/>
              </w:rPr>
            </w:pPr>
            <w:r w:rsidRPr="002E2E90">
              <w:rPr>
                <w:b/>
                <w:color w:val="000000"/>
              </w:rPr>
              <w:t>Odborná literatúra</w:t>
            </w:r>
          </w:p>
        </w:tc>
        <w:tc>
          <w:tcPr>
            <w:tcW w:w="2694" w:type="dxa"/>
            <w:shd w:val="clear" w:color="auto" w:fill="FFFF00"/>
            <w:vAlign w:val="center"/>
          </w:tcPr>
          <w:p w14:paraId="637A9FE9" w14:textId="77777777" w:rsidR="00951D50" w:rsidRPr="002E2E90" w:rsidRDefault="00951D50" w:rsidP="00951D50">
            <w:pPr>
              <w:rPr>
                <w:b/>
                <w:color w:val="000000"/>
              </w:rPr>
            </w:pPr>
            <w:r w:rsidRPr="002E2E90">
              <w:rPr>
                <w:b/>
                <w:color w:val="000000"/>
              </w:rPr>
              <w:t>Didaktická technika</w:t>
            </w:r>
          </w:p>
        </w:tc>
        <w:tc>
          <w:tcPr>
            <w:tcW w:w="2409" w:type="dxa"/>
            <w:shd w:val="clear" w:color="auto" w:fill="FFFF00"/>
            <w:vAlign w:val="center"/>
          </w:tcPr>
          <w:p w14:paraId="72559B90" w14:textId="77777777" w:rsidR="00951D50" w:rsidRPr="002E2E90" w:rsidRDefault="00951D50" w:rsidP="00951D50">
            <w:pPr>
              <w:rPr>
                <w:b/>
                <w:color w:val="000000"/>
              </w:rPr>
            </w:pPr>
            <w:r w:rsidRPr="002E2E90">
              <w:rPr>
                <w:b/>
                <w:color w:val="000000"/>
              </w:rPr>
              <w:t>Materiálne výučbové prostriedky</w:t>
            </w:r>
          </w:p>
        </w:tc>
        <w:tc>
          <w:tcPr>
            <w:tcW w:w="2694" w:type="dxa"/>
            <w:shd w:val="clear" w:color="auto" w:fill="FFFF00"/>
            <w:vAlign w:val="center"/>
          </w:tcPr>
          <w:p w14:paraId="593DCF0F" w14:textId="77777777" w:rsidR="00951D50" w:rsidRPr="002E2E90" w:rsidRDefault="00951D50" w:rsidP="00951D50">
            <w:pPr>
              <w:rPr>
                <w:b/>
                <w:color w:val="000000"/>
              </w:rPr>
            </w:pPr>
            <w:r w:rsidRPr="002E2E90">
              <w:rPr>
                <w:b/>
                <w:color w:val="000000"/>
              </w:rPr>
              <w:t>Ďalšie zdroje</w:t>
            </w:r>
          </w:p>
          <w:p w14:paraId="333D5415" w14:textId="77777777" w:rsidR="00951D50" w:rsidRPr="002E2E90" w:rsidRDefault="00951D50" w:rsidP="00951D50">
            <w:pPr>
              <w:rPr>
                <w:color w:val="000000"/>
              </w:rPr>
            </w:pPr>
            <w:r w:rsidRPr="002E2E90">
              <w:rPr>
                <w:color w:val="000000"/>
              </w:rPr>
              <w:t>(internet, knižnica, ...</w:t>
            </w:r>
          </w:p>
        </w:tc>
      </w:tr>
      <w:tr w:rsidR="00951D50" w:rsidRPr="002E2E90" w14:paraId="15B6A80E" w14:textId="77777777" w:rsidTr="00951D50">
        <w:trPr>
          <w:trHeight w:val="490"/>
        </w:trPr>
        <w:tc>
          <w:tcPr>
            <w:tcW w:w="2835" w:type="dxa"/>
            <w:shd w:val="clear" w:color="auto" w:fill="auto"/>
          </w:tcPr>
          <w:p w14:paraId="7C19199A" w14:textId="77777777" w:rsidR="00951D50" w:rsidRPr="002E2E90" w:rsidRDefault="00951D50" w:rsidP="00951D50">
            <w:pPr>
              <w:spacing w:before="120"/>
            </w:pPr>
            <w:r w:rsidRPr="002E2E90">
              <w:t xml:space="preserve"> 1. Opakovanie vedomostí a zručností z</w:t>
            </w:r>
          </w:p>
          <w:p w14:paraId="69F81E22" w14:textId="77777777" w:rsidR="00951D50" w:rsidRPr="002E2E90" w:rsidRDefault="00951D50" w:rsidP="00951D50">
            <w:r w:rsidRPr="002E2E90">
              <w:t xml:space="preserve">      5. ročníka</w:t>
            </w:r>
          </w:p>
          <w:p w14:paraId="6EA8DB7C" w14:textId="77777777" w:rsidR="00951D50" w:rsidRPr="002E2E90" w:rsidRDefault="00951D50" w:rsidP="00951D50">
            <w:r w:rsidRPr="002E2E90">
              <w:t xml:space="preserve"> 2. Zvuková rovina jazyka a pravopis</w:t>
            </w:r>
          </w:p>
          <w:p w14:paraId="5EF91BC8" w14:textId="77777777" w:rsidR="00951D50" w:rsidRPr="002E2E90" w:rsidRDefault="00951D50" w:rsidP="00951D50">
            <w:pPr>
              <w:pStyle w:val="Odsekzoznamu"/>
              <w:spacing w:line="276" w:lineRule="auto"/>
              <w:ind w:left="0"/>
            </w:pPr>
            <w:r w:rsidRPr="002E2E90">
              <w:t xml:space="preserve"> 3. </w:t>
            </w:r>
            <w:r w:rsidRPr="002E2E90">
              <w:rPr>
                <w:bCs/>
                <w:iCs/>
              </w:rPr>
              <w:t>Významová / lexikálna rovina</w:t>
            </w:r>
          </w:p>
          <w:p w14:paraId="15ABABB0" w14:textId="77777777" w:rsidR="00951D50" w:rsidRPr="002E2E90" w:rsidRDefault="00951D50" w:rsidP="00951D50">
            <w:pPr>
              <w:pStyle w:val="Odsekzoznamu"/>
              <w:spacing w:line="276" w:lineRule="auto"/>
              <w:ind w:left="0"/>
            </w:pPr>
            <w:r w:rsidRPr="002E2E90">
              <w:rPr>
                <w:bCs/>
                <w:iCs/>
              </w:rPr>
              <w:t xml:space="preserve"> 4. Tvarová / morfologická rovina</w:t>
            </w:r>
          </w:p>
          <w:p w14:paraId="75E64538" w14:textId="77777777" w:rsidR="00951D50" w:rsidRPr="002E2E90" w:rsidRDefault="00951D50" w:rsidP="00951D50">
            <w:pPr>
              <w:pStyle w:val="Odsekzoznamu"/>
              <w:spacing w:line="276" w:lineRule="auto"/>
              <w:ind w:left="0"/>
            </w:pPr>
            <w:r w:rsidRPr="002E2E90">
              <w:t xml:space="preserve"> 5. </w:t>
            </w:r>
            <w:r w:rsidRPr="002E2E90">
              <w:rPr>
                <w:bCs/>
                <w:iCs/>
              </w:rPr>
              <w:t>Syntaktická / skladobná rovina</w:t>
            </w:r>
          </w:p>
          <w:p w14:paraId="1DFA5DB9" w14:textId="77777777" w:rsidR="00951D50" w:rsidRPr="002E2E90" w:rsidRDefault="00951D50" w:rsidP="00951D50">
            <w:pPr>
              <w:pStyle w:val="Odsekzoznamu"/>
              <w:spacing w:line="276" w:lineRule="auto"/>
              <w:ind w:left="0"/>
            </w:pPr>
            <w:r w:rsidRPr="002E2E90">
              <w:t xml:space="preserve"> 6. Sloh</w:t>
            </w:r>
          </w:p>
          <w:p w14:paraId="28EA36BC" w14:textId="77777777" w:rsidR="00951D50" w:rsidRPr="002E2E90" w:rsidRDefault="00951D50" w:rsidP="00951D50">
            <w:pPr>
              <w:pStyle w:val="Odsekzoznamu"/>
              <w:spacing w:line="276" w:lineRule="auto"/>
              <w:ind w:left="0"/>
              <w:rPr>
                <w:b/>
              </w:rPr>
            </w:pPr>
            <w:r w:rsidRPr="002E2E90">
              <w:t xml:space="preserve"> 7. </w:t>
            </w:r>
            <w:r w:rsidRPr="002E2E90">
              <w:rPr>
                <w:bCs/>
                <w:iCs/>
              </w:rPr>
              <w:t>Opakovanie učiva zo 6. ročníka</w:t>
            </w:r>
          </w:p>
          <w:p w14:paraId="3C428A70" w14:textId="77777777" w:rsidR="00951D50" w:rsidRPr="002E2E90" w:rsidRDefault="00951D50" w:rsidP="00951D50"/>
          <w:p w14:paraId="5FC5B0BE" w14:textId="77777777" w:rsidR="00951D50" w:rsidRPr="002E2E90" w:rsidRDefault="00951D50" w:rsidP="00951D50"/>
          <w:p w14:paraId="3E1A62DB" w14:textId="77777777" w:rsidR="00951D50" w:rsidRPr="002E2E90" w:rsidRDefault="00951D50" w:rsidP="00951D50">
            <w:pPr>
              <w:rPr>
                <w:color w:val="000000"/>
              </w:rPr>
            </w:pPr>
          </w:p>
        </w:tc>
        <w:tc>
          <w:tcPr>
            <w:tcW w:w="3402" w:type="dxa"/>
            <w:shd w:val="clear" w:color="auto" w:fill="auto"/>
          </w:tcPr>
          <w:p w14:paraId="154F52BD" w14:textId="77777777" w:rsidR="00951D50" w:rsidRPr="002E2E90" w:rsidRDefault="00951D50" w:rsidP="00951D50">
            <w:pPr>
              <w:tabs>
                <w:tab w:val="left" w:pos="2700"/>
              </w:tabs>
              <w:spacing w:before="120" w:line="276" w:lineRule="auto"/>
              <w:jc w:val="both"/>
            </w:pPr>
            <w:r w:rsidRPr="002E2E90">
              <w:t>Učebnica zo slovenského jazyka pre 6. ročník</w:t>
            </w:r>
          </w:p>
          <w:p w14:paraId="1F25D4B5" w14:textId="77777777" w:rsidR="00951D50" w:rsidRPr="002E2E90" w:rsidRDefault="00951D50" w:rsidP="00951D50">
            <w:pPr>
              <w:tabs>
                <w:tab w:val="left" w:pos="2700"/>
              </w:tabs>
              <w:spacing w:line="276" w:lineRule="auto"/>
              <w:jc w:val="both"/>
            </w:pPr>
            <w:r w:rsidRPr="002E2E90">
              <w:t>Jazykovedné príručky</w:t>
            </w:r>
          </w:p>
          <w:p w14:paraId="095DF880" w14:textId="77777777" w:rsidR="00951D50" w:rsidRPr="002E2E90" w:rsidRDefault="00951D50" w:rsidP="00951D50">
            <w:pPr>
              <w:tabs>
                <w:tab w:val="left" w:pos="2700"/>
              </w:tabs>
              <w:spacing w:line="276" w:lineRule="auto"/>
              <w:jc w:val="both"/>
            </w:pPr>
            <w:r w:rsidRPr="002E2E90">
              <w:t>Zbierka úloh a cvičení</w:t>
            </w:r>
          </w:p>
          <w:p w14:paraId="75130AAF" w14:textId="77777777" w:rsidR="00951D50" w:rsidRPr="002E2E90" w:rsidRDefault="00951D50" w:rsidP="00951D50">
            <w:pPr>
              <w:tabs>
                <w:tab w:val="left" w:pos="2700"/>
              </w:tabs>
              <w:spacing w:line="276" w:lineRule="auto"/>
              <w:jc w:val="both"/>
            </w:pPr>
            <w:r w:rsidRPr="002E2E90">
              <w:t>Pravidlá slovenského pravopisu</w:t>
            </w:r>
          </w:p>
          <w:p w14:paraId="768DC0A6" w14:textId="77777777" w:rsidR="00951D50" w:rsidRPr="002E2E90" w:rsidRDefault="00951D50" w:rsidP="00951D50">
            <w:pPr>
              <w:tabs>
                <w:tab w:val="left" w:pos="2700"/>
              </w:tabs>
              <w:spacing w:line="276" w:lineRule="auto"/>
              <w:jc w:val="both"/>
            </w:pPr>
            <w:r w:rsidRPr="002E2E90">
              <w:t>Krátky slovník slovenského jazyka</w:t>
            </w:r>
          </w:p>
          <w:p w14:paraId="3724A1DB" w14:textId="77777777" w:rsidR="00951D50" w:rsidRPr="002E2E90" w:rsidRDefault="00951D50" w:rsidP="00951D50">
            <w:pPr>
              <w:tabs>
                <w:tab w:val="left" w:pos="2700"/>
              </w:tabs>
              <w:spacing w:line="276" w:lineRule="auto"/>
              <w:jc w:val="both"/>
            </w:pPr>
            <w:r w:rsidRPr="002E2E90">
              <w:t>Slovník slovenského jazyka</w:t>
            </w:r>
          </w:p>
          <w:p w14:paraId="13622AA6" w14:textId="77777777" w:rsidR="00951D50" w:rsidRPr="002E2E90" w:rsidRDefault="00951D50" w:rsidP="00951D50">
            <w:pPr>
              <w:tabs>
                <w:tab w:val="left" w:pos="2700"/>
              </w:tabs>
              <w:spacing w:line="276" w:lineRule="auto"/>
              <w:jc w:val="both"/>
            </w:pPr>
            <w:r w:rsidRPr="002E2E90">
              <w:t>Súčasný slovník slovenského jazyka</w:t>
            </w:r>
          </w:p>
          <w:p w14:paraId="380ADED9" w14:textId="77777777" w:rsidR="00951D50" w:rsidRPr="002E2E90" w:rsidRDefault="00951D50" w:rsidP="00951D50">
            <w:pPr>
              <w:tabs>
                <w:tab w:val="left" w:pos="2700"/>
              </w:tabs>
              <w:spacing w:line="276" w:lineRule="auto"/>
              <w:jc w:val="both"/>
            </w:pPr>
            <w:r w:rsidRPr="002E2E90">
              <w:t>Malý synonymický slovník</w:t>
            </w:r>
          </w:p>
          <w:p w14:paraId="1413FBAF" w14:textId="77777777" w:rsidR="00951D50" w:rsidRPr="002E2E90" w:rsidRDefault="00951D50" w:rsidP="00951D50">
            <w:pPr>
              <w:tabs>
                <w:tab w:val="left" w:pos="2700"/>
              </w:tabs>
              <w:spacing w:line="276" w:lineRule="auto"/>
              <w:jc w:val="both"/>
            </w:pPr>
            <w:r w:rsidRPr="002E2E90">
              <w:t>Frazeologický slovník</w:t>
            </w:r>
          </w:p>
          <w:p w14:paraId="5DAB1BAD" w14:textId="77777777" w:rsidR="00951D50" w:rsidRPr="002E2E90" w:rsidRDefault="00951D50" w:rsidP="00951D50">
            <w:pPr>
              <w:spacing w:line="276" w:lineRule="auto"/>
            </w:pPr>
            <w:r w:rsidRPr="002E2E90">
              <w:t>Slovník cudzích slov pre školu a prax</w:t>
            </w:r>
          </w:p>
          <w:p w14:paraId="0851910B" w14:textId="77777777" w:rsidR="00951D50" w:rsidRPr="002E2E90" w:rsidRDefault="00951D50" w:rsidP="00951D50">
            <w:pPr>
              <w:spacing w:line="276" w:lineRule="auto"/>
            </w:pPr>
            <w:r w:rsidRPr="002E2E90">
              <w:t xml:space="preserve">ŠVP pre 2. stupeň ZŠ v SR – ISCED 2 – nižšie sekundárne </w:t>
            </w:r>
            <w:r w:rsidRPr="002E2E90">
              <w:lastRenderedPageBreak/>
              <w:t>vzdelávanie: Slovenský jazyk a literatúra</w:t>
            </w:r>
          </w:p>
          <w:p w14:paraId="3C361AA1" w14:textId="77777777" w:rsidR="00951D50" w:rsidRPr="002E2E90" w:rsidRDefault="00951D50" w:rsidP="00951D50">
            <w:pPr>
              <w:rPr>
                <w:color w:val="000000"/>
              </w:rPr>
            </w:pPr>
            <w:r w:rsidRPr="002E2E90">
              <w:t>Obsahový vzdelávací štandard a výkonový štandard pre 6. ročník základnej školy: Slovenský jazyk a literatúra, časť: slovenský jazyk</w:t>
            </w:r>
          </w:p>
        </w:tc>
        <w:tc>
          <w:tcPr>
            <w:tcW w:w="2694" w:type="dxa"/>
            <w:shd w:val="clear" w:color="auto" w:fill="auto"/>
          </w:tcPr>
          <w:p w14:paraId="02A85ED8" w14:textId="77777777" w:rsidR="00951D50" w:rsidRPr="002E2E90" w:rsidRDefault="00951D50" w:rsidP="00951D50">
            <w:pPr>
              <w:tabs>
                <w:tab w:val="left" w:pos="2700"/>
              </w:tabs>
              <w:spacing w:before="120" w:line="276" w:lineRule="auto"/>
              <w:jc w:val="both"/>
            </w:pPr>
            <w:r w:rsidRPr="002E2E90">
              <w:lastRenderedPageBreak/>
              <w:t>Interaktívna tabuľa</w:t>
            </w:r>
          </w:p>
          <w:p w14:paraId="104B3B78" w14:textId="77777777" w:rsidR="00951D50" w:rsidRPr="002E2E90" w:rsidRDefault="00951D50" w:rsidP="00951D50">
            <w:pPr>
              <w:tabs>
                <w:tab w:val="left" w:pos="2700"/>
              </w:tabs>
              <w:spacing w:line="276" w:lineRule="auto"/>
              <w:jc w:val="both"/>
            </w:pPr>
            <w:r w:rsidRPr="002E2E90">
              <w:t>Informačno-komunikačné technológie</w:t>
            </w:r>
          </w:p>
          <w:p w14:paraId="31352A83" w14:textId="77777777" w:rsidR="00951D50" w:rsidRPr="002E2E90" w:rsidRDefault="00951D50" w:rsidP="00951D50">
            <w:pPr>
              <w:tabs>
                <w:tab w:val="left" w:pos="2700"/>
              </w:tabs>
              <w:spacing w:line="276" w:lineRule="auto"/>
              <w:jc w:val="both"/>
            </w:pPr>
            <w:r w:rsidRPr="002E2E90">
              <w:t>CD – prehrávač</w:t>
            </w:r>
          </w:p>
          <w:p w14:paraId="5FACABBF" w14:textId="77777777" w:rsidR="00951D50" w:rsidRPr="002E2E90" w:rsidRDefault="00951D50" w:rsidP="00951D50">
            <w:pPr>
              <w:tabs>
                <w:tab w:val="left" w:pos="2700"/>
              </w:tabs>
              <w:spacing w:line="276" w:lineRule="auto"/>
              <w:jc w:val="both"/>
            </w:pPr>
            <w:r w:rsidRPr="002E2E90">
              <w:t>Videoprehrávač</w:t>
            </w:r>
          </w:p>
          <w:p w14:paraId="7E459526" w14:textId="77777777" w:rsidR="00951D50" w:rsidRPr="002E2E90" w:rsidRDefault="00951D50" w:rsidP="00951D50">
            <w:pPr>
              <w:rPr>
                <w:color w:val="000000"/>
              </w:rPr>
            </w:pPr>
          </w:p>
        </w:tc>
        <w:tc>
          <w:tcPr>
            <w:tcW w:w="2409" w:type="dxa"/>
            <w:shd w:val="clear" w:color="auto" w:fill="auto"/>
          </w:tcPr>
          <w:p w14:paraId="4E77E00B" w14:textId="77777777" w:rsidR="00951D50" w:rsidRPr="002E2E90" w:rsidRDefault="00951D50" w:rsidP="00951D50">
            <w:pPr>
              <w:tabs>
                <w:tab w:val="left" w:pos="2700"/>
              </w:tabs>
              <w:spacing w:before="120" w:line="360" w:lineRule="auto"/>
            </w:pPr>
            <w:r w:rsidRPr="002E2E90">
              <w:t>Učebnice</w:t>
            </w:r>
          </w:p>
          <w:p w14:paraId="67DAEEF8" w14:textId="77777777" w:rsidR="00951D50" w:rsidRPr="002E2E90" w:rsidRDefault="00951D50" w:rsidP="00951D50">
            <w:pPr>
              <w:tabs>
                <w:tab w:val="left" w:pos="2700"/>
              </w:tabs>
              <w:spacing w:line="360" w:lineRule="auto"/>
            </w:pPr>
            <w:r w:rsidRPr="002E2E90">
              <w:t>Zbierky úloh</w:t>
            </w:r>
          </w:p>
          <w:p w14:paraId="550E8C4A" w14:textId="77777777" w:rsidR="00951D50" w:rsidRPr="002E2E90" w:rsidRDefault="00951D50" w:rsidP="00951D50">
            <w:pPr>
              <w:tabs>
                <w:tab w:val="left" w:pos="2700"/>
              </w:tabs>
              <w:spacing w:line="360" w:lineRule="auto"/>
            </w:pPr>
            <w:r w:rsidRPr="002E2E90">
              <w:t>Slovníky</w:t>
            </w:r>
          </w:p>
          <w:p w14:paraId="2A28D7D0" w14:textId="77777777" w:rsidR="00951D50" w:rsidRPr="002E2E90" w:rsidRDefault="00951D50" w:rsidP="00951D50">
            <w:pPr>
              <w:tabs>
                <w:tab w:val="left" w:pos="2700"/>
              </w:tabs>
              <w:spacing w:line="360" w:lineRule="auto"/>
            </w:pPr>
            <w:r w:rsidRPr="002E2E90">
              <w:t>Tabuľa</w:t>
            </w:r>
          </w:p>
          <w:p w14:paraId="7BEC13BC" w14:textId="77777777" w:rsidR="00951D50" w:rsidRPr="002E2E90" w:rsidRDefault="00951D50" w:rsidP="00951D50">
            <w:pPr>
              <w:tabs>
                <w:tab w:val="left" w:pos="2700"/>
              </w:tabs>
              <w:spacing w:line="360" w:lineRule="auto"/>
            </w:pPr>
            <w:r w:rsidRPr="002E2E90">
              <w:t>Magnetická tabuľa</w:t>
            </w:r>
          </w:p>
          <w:p w14:paraId="2ABE16F3" w14:textId="77777777" w:rsidR="00951D50" w:rsidRPr="002E2E90" w:rsidRDefault="00951D50" w:rsidP="00951D50">
            <w:pPr>
              <w:tabs>
                <w:tab w:val="left" w:pos="2700"/>
              </w:tabs>
              <w:spacing w:line="360" w:lineRule="auto"/>
            </w:pPr>
            <w:r w:rsidRPr="002E2E90">
              <w:t>Nástenné tabule</w:t>
            </w:r>
          </w:p>
          <w:p w14:paraId="5983214C" w14:textId="77777777" w:rsidR="00951D50" w:rsidRPr="002E2E90" w:rsidRDefault="00951D50" w:rsidP="00951D50">
            <w:pPr>
              <w:tabs>
                <w:tab w:val="left" w:pos="2700"/>
              </w:tabs>
              <w:spacing w:line="360" w:lineRule="auto"/>
            </w:pPr>
            <w:r w:rsidRPr="002E2E90">
              <w:t>Prehľadné tabuľky</w:t>
            </w:r>
          </w:p>
          <w:p w14:paraId="16A14338" w14:textId="77777777" w:rsidR="00951D50" w:rsidRPr="002E2E90" w:rsidRDefault="00951D50" w:rsidP="00951D50">
            <w:pPr>
              <w:tabs>
                <w:tab w:val="left" w:pos="2700"/>
              </w:tabs>
              <w:spacing w:line="360" w:lineRule="auto"/>
            </w:pPr>
            <w:r w:rsidRPr="002E2E90">
              <w:t>Obrázkový materiál</w:t>
            </w:r>
          </w:p>
          <w:p w14:paraId="439C7051" w14:textId="77777777" w:rsidR="00951D50" w:rsidRPr="002E2E90" w:rsidRDefault="00951D50" w:rsidP="00951D50">
            <w:pPr>
              <w:tabs>
                <w:tab w:val="left" w:pos="2700"/>
              </w:tabs>
              <w:spacing w:line="360" w:lineRule="auto"/>
            </w:pPr>
            <w:r w:rsidRPr="002E2E90">
              <w:t>Testy</w:t>
            </w:r>
          </w:p>
          <w:p w14:paraId="638DBD5F" w14:textId="77777777" w:rsidR="00951D50" w:rsidRPr="002E2E90" w:rsidRDefault="00951D50" w:rsidP="00951D50">
            <w:pPr>
              <w:tabs>
                <w:tab w:val="left" w:pos="2700"/>
              </w:tabs>
              <w:spacing w:line="360" w:lineRule="auto"/>
            </w:pPr>
            <w:r w:rsidRPr="002E2E90">
              <w:t>Pracovné listy</w:t>
            </w:r>
          </w:p>
          <w:p w14:paraId="4FA6DF92" w14:textId="77777777" w:rsidR="00951D50" w:rsidRPr="002E2E90" w:rsidRDefault="00951D50" w:rsidP="00951D50">
            <w:pPr>
              <w:tabs>
                <w:tab w:val="left" w:pos="2700"/>
              </w:tabs>
              <w:spacing w:line="360" w:lineRule="auto"/>
            </w:pPr>
            <w:r w:rsidRPr="002E2E90">
              <w:t>PowerPoint prezentácie</w:t>
            </w:r>
          </w:p>
          <w:p w14:paraId="4FDBB9C2" w14:textId="77777777" w:rsidR="00951D50" w:rsidRPr="002E2E90" w:rsidRDefault="00951D50" w:rsidP="00951D50">
            <w:pPr>
              <w:rPr>
                <w:color w:val="000000"/>
              </w:rPr>
            </w:pPr>
          </w:p>
        </w:tc>
        <w:tc>
          <w:tcPr>
            <w:tcW w:w="2694" w:type="dxa"/>
            <w:shd w:val="clear" w:color="auto" w:fill="auto"/>
          </w:tcPr>
          <w:p w14:paraId="3B721986" w14:textId="77777777" w:rsidR="00951D50" w:rsidRPr="002E2E90" w:rsidRDefault="00951D50" w:rsidP="00951D50">
            <w:pPr>
              <w:tabs>
                <w:tab w:val="left" w:pos="2700"/>
              </w:tabs>
              <w:spacing w:before="120"/>
            </w:pPr>
            <w:r w:rsidRPr="002E2E90">
              <w:t>Internet</w:t>
            </w:r>
          </w:p>
          <w:p w14:paraId="2349FF8D" w14:textId="77777777" w:rsidR="00951D50" w:rsidRPr="002E2E90" w:rsidRDefault="00951D50" w:rsidP="00951D50">
            <w:pPr>
              <w:tabs>
                <w:tab w:val="left" w:pos="2700"/>
              </w:tabs>
              <w:spacing w:before="120"/>
            </w:pPr>
            <w:r w:rsidRPr="002E2E90">
              <w:t>Školská knižnica</w:t>
            </w:r>
          </w:p>
          <w:p w14:paraId="68DD7DD7" w14:textId="77777777" w:rsidR="00951D50" w:rsidRPr="002E2E90" w:rsidRDefault="00951D50" w:rsidP="00951D50">
            <w:pPr>
              <w:tabs>
                <w:tab w:val="left" w:pos="2700"/>
              </w:tabs>
              <w:spacing w:before="120"/>
            </w:pPr>
            <w:r w:rsidRPr="002E2E90">
              <w:t>Okresná knižnica</w:t>
            </w:r>
          </w:p>
          <w:p w14:paraId="14319519" w14:textId="77777777" w:rsidR="00951D50" w:rsidRPr="002E2E90" w:rsidRDefault="00951D50" w:rsidP="00951D50">
            <w:pPr>
              <w:tabs>
                <w:tab w:val="left" w:pos="2700"/>
              </w:tabs>
              <w:spacing w:before="120"/>
            </w:pPr>
            <w:r w:rsidRPr="002E2E90">
              <w:t>Odborná pedagogická literatúra</w:t>
            </w:r>
          </w:p>
          <w:p w14:paraId="4D319A73" w14:textId="77777777" w:rsidR="00951D50" w:rsidRPr="002E2E90" w:rsidRDefault="00951D50" w:rsidP="00951D50">
            <w:pPr>
              <w:spacing w:before="120"/>
            </w:pPr>
            <w:r w:rsidRPr="002E2E90">
              <w:t>Webové stránky MŠ a ŠPÚ</w:t>
            </w:r>
          </w:p>
          <w:p w14:paraId="02FF1ABA" w14:textId="77777777" w:rsidR="00951D50" w:rsidRPr="002E2E90" w:rsidRDefault="00951D50" w:rsidP="00951D50">
            <w:pPr>
              <w:spacing w:before="120"/>
            </w:pPr>
            <w:r w:rsidRPr="002E2E90">
              <w:t>Beletria</w:t>
            </w:r>
          </w:p>
          <w:p w14:paraId="0FB10918" w14:textId="77777777" w:rsidR="00951D50" w:rsidRPr="002E2E90" w:rsidRDefault="00951D50" w:rsidP="00951D50">
            <w:pPr>
              <w:rPr>
                <w:color w:val="000000"/>
              </w:rPr>
            </w:pPr>
          </w:p>
        </w:tc>
      </w:tr>
    </w:tbl>
    <w:p w14:paraId="1B59CC66" w14:textId="77777777" w:rsidR="00951D50" w:rsidRPr="002E2E90" w:rsidRDefault="00951D50" w:rsidP="00951D50">
      <w:pPr>
        <w:jc w:val="both"/>
        <w:rPr>
          <w:b/>
        </w:rPr>
      </w:pPr>
    </w:p>
    <w:p w14:paraId="5F031814" w14:textId="77777777" w:rsidR="00951D50" w:rsidRPr="002E2E90" w:rsidRDefault="00951D50" w:rsidP="00951D50">
      <w:pPr>
        <w:jc w:val="both"/>
        <w:rPr>
          <w:b/>
        </w:rPr>
      </w:pPr>
      <w:r w:rsidRPr="002E2E90">
        <w:rPr>
          <w:b/>
        </w:rPr>
        <w:t>Vzdelávací štandard:</w:t>
      </w:r>
    </w:p>
    <w:p w14:paraId="14BFABDB" w14:textId="77777777" w:rsidR="00951D50" w:rsidRPr="002E2E90" w:rsidRDefault="00951D50" w:rsidP="00951D50"/>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73"/>
        <w:gridCol w:w="4686"/>
        <w:gridCol w:w="5596"/>
      </w:tblGrid>
      <w:tr w:rsidR="00951D50" w:rsidRPr="002E2E90" w14:paraId="5DF50183" w14:textId="77777777" w:rsidTr="00951D50">
        <w:trPr>
          <w:trHeight w:val="401"/>
        </w:trPr>
        <w:tc>
          <w:tcPr>
            <w:tcW w:w="8459" w:type="dxa"/>
            <w:gridSpan w:val="2"/>
            <w:shd w:val="clear" w:color="auto" w:fill="FFFF00"/>
            <w:vAlign w:val="center"/>
          </w:tcPr>
          <w:p w14:paraId="1830BC50" w14:textId="77777777" w:rsidR="00951D50" w:rsidRPr="002E2E90" w:rsidRDefault="00951D50" w:rsidP="00951D50">
            <w:pPr>
              <w:rPr>
                <w:b/>
                <w:color w:val="000000"/>
              </w:rPr>
            </w:pPr>
            <w:r w:rsidRPr="002E2E90">
              <w:rPr>
                <w:b/>
                <w:color w:val="000000"/>
              </w:rPr>
              <w:t>ROZPIS  UČIVA PREDMETU: Slovenská jazyk a literatúra, časť slovenský jazyk</w:t>
            </w:r>
          </w:p>
        </w:tc>
        <w:tc>
          <w:tcPr>
            <w:tcW w:w="5596" w:type="dxa"/>
            <w:shd w:val="clear" w:color="auto" w:fill="FFFF00"/>
            <w:vAlign w:val="center"/>
          </w:tcPr>
          <w:p w14:paraId="20B5150B" w14:textId="77777777" w:rsidR="00951D50" w:rsidRPr="002E2E90" w:rsidRDefault="00951D50" w:rsidP="00951D50">
            <w:pPr>
              <w:ind w:left="108"/>
              <w:rPr>
                <w:b/>
                <w:color w:val="000000"/>
              </w:rPr>
            </w:pPr>
            <w:r w:rsidRPr="002E2E90">
              <w:rPr>
                <w:b/>
                <w:color w:val="000000"/>
              </w:rPr>
              <w:t xml:space="preserve">Ročník: </w:t>
            </w:r>
            <w:r w:rsidRPr="002E2E90">
              <w:rPr>
                <w:b/>
                <w:color w:val="FF0000"/>
              </w:rPr>
              <w:t>šiesty</w:t>
            </w:r>
            <w:r w:rsidRPr="002E2E90">
              <w:rPr>
                <w:b/>
                <w:color w:val="000000"/>
              </w:rPr>
              <w:t xml:space="preserve">,  </w:t>
            </w:r>
            <w:r w:rsidRPr="002E2E90">
              <w:rPr>
                <w:b/>
                <w:color w:val="FF0000"/>
              </w:rPr>
              <w:t>3</w:t>
            </w:r>
            <w:r w:rsidRPr="002E2E90">
              <w:rPr>
                <w:b/>
                <w:color w:val="000000"/>
              </w:rPr>
              <w:t xml:space="preserve"> hodiny týždenne,  spolu </w:t>
            </w:r>
            <w:r w:rsidRPr="002E2E90">
              <w:rPr>
                <w:b/>
                <w:color w:val="FF0000"/>
              </w:rPr>
              <w:t xml:space="preserve">99 </w:t>
            </w:r>
            <w:r w:rsidRPr="002E2E90">
              <w:rPr>
                <w:b/>
                <w:color w:val="000000"/>
              </w:rPr>
              <w:t>vyučovacích hodín</w:t>
            </w:r>
          </w:p>
        </w:tc>
      </w:tr>
      <w:tr w:rsidR="00951D50" w:rsidRPr="002E2E90" w14:paraId="38CA8F2B" w14:textId="77777777" w:rsidTr="00951D50">
        <w:trPr>
          <w:trHeight w:val="368"/>
        </w:trPr>
        <w:tc>
          <w:tcPr>
            <w:tcW w:w="3773" w:type="dxa"/>
            <w:shd w:val="clear" w:color="auto" w:fill="FABF8F" w:themeFill="accent6" w:themeFillTint="99"/>
            <w:vAlign w:val="center"/>
          </w:tcPr>
          <w:p w14:paraId="1B47F97A" w14:textId="77777777" w:rsidR="00951D50" w:rsidRPr="002E2E90" w:rsidRDefault="00951D50" w:rsidP="00951D50">
            <w:pPr>
              <w:rPr>
                <w:b/>
                <w:color w:val="000000"/>
              </w:rPr>
            </w:pPr>
            <w:r w:rsidRPr="002E2E90">
              <w:rPr>
                <w:b/>
                <w:color w:val="000000"/>
              </w:rPr>
              <w:t xml:space="preserve">Názov tematického celku </w:t>
            </w:r>
          </w:p>
        </w:tc>
        <w:tc>
          <w:tcPr>
            <w:tcW w:w="4686" w:type="dxa"/>
            <w:shd w:val="clear" w:color="auto" w:fill="FABF8F" w:themeFill="accent6" w:themeFillTint="99"/>
            <w:vAlign w:val="center"/>
          </w:tcPr>
          <w:p w14:paraId="333A6C9A" w14:textId="77777777" w:rsidR="00951D50" w:rsidRPr="002E2E90" w:rsidRDefault="00951D50" w:rsidP="00951D50">
            <w:pPr>
              <w:rPr>
                <w:b/>
                <w:color w:val="000000"/>
              </w:rPr>
            </w:pPr>
            <w:r w:rsidRPr="002E2E90">
              <w:rPr>
                <w:b/>
                <w:color w:val="000000"/>
              </w:rPr>
              <w:t>Výkonový štandard</w:t>
            </w:r>
          </w:p>
        </w:tc>
        <w:tc>
          <w:tcPr>
            <w:tcW w:w="5596" w:type="dxa"/>
            <w:shd w:val="clear" w:color="auto" w:fill="FABF8F" w:themeFill="accent6" w:themeFillTint="99"/>
            <w:vAlign w:val="center"/>
          </w:tcPr>
          <w:p w14:paraId="63651B06" w14:textId="77777777" w:rsidR="00951D50" w:rsidRPr="002E2E90" w:rsidRDefault="00951D50" w:rsidP="00951D50">
            <w:pPr>
              <w:rPr>
                <w:b/>
                <w:color w:val="000000"/>
              </w:rPr>
            </w:pPr>
            <w:r w:rsidRPr="002E2E90">
              <w:rPr>
                <w:b/>
                <w:color w:val="000000"/>
              </w:rPr>
              <w:t>Obsahový štandard</w:t>
            </w:r>
          </w:p>
        </w:tc>
      </w:tr>
      <w:tr w:rsidR="00951D50" w:rsidRPr="002E2E90" w14:paraId="6592E985" w14:textId="77777777" w:rsidTr="00951D50">
        <w:trPr>
          <w:trHeight w:val="105"/>
        </w:trPr>
        <w:tc>
          <w:tcPr>
            <w:tcW w:w="3773" w:type="dxa"/>
            <w:shd w:val="clear" w:color="auto" w:fill="auto"/>
          </w:tcPr>
          <w:p w14:paraId="4DE3443B" w14:textId="77777777" w:rsidR="00951D50" w:rsidRPr="002E2E90" w:rsidRDefault="00951D50" w:rsidP="00951D50">
            <w:pPr>
              <w:rPr>
                <w:b/>
                <w:color w:val="000000"/>
              </w:rPr>
            </w:pPr>
          </w:p>
          <w:p w14:paraId="22BD5C95" w14:textId="77777777" w:rsidR="00951D50" w:rsidRPr="002E2E90" w:rsidRDefault="00951D50" w:rsidP="00951D50">
            <w:pPr>
              <w:rPr>
                <w:b/>
              </w:rPr>
            </w:pPr>
            <w:r w:rsidRPr="002E2E90">
              <w:rPr>
                <w:b/>
              </w:rPr>
              <w:t>1</w:t>
            </w:r>
            <w:r w:rsidRPr="001B7275">
              <w:t>. Opakovanie vedomostí a zručností z 5. ročníka</w:t>
            </w:r>
          </w:p>
          <w:p w14:paraId="55958F1A" w14:textId="77777777" w:rsidR="00951D50" w:rsidRPr="002E2E90" w:rsidRDefault="00951D50" w:rsidP="00951D50">
            <w:pPr>
              <w:rPr>
                <w:b/>
                <w:color w:val="FF0000"/>
              </w:rPr>
            </w:pPr>
          </w:p>
          <w:p w14:paraId="659FC384" w14:textId="77777777" w:rsidR="00951D50" w:rsidRPr="002E2E90" w:rsidRDefault="00951D50" w:rsidP="00951D50">
            <w:r w:rsidRPr="002E2E90">
              <w:t xml:space="preserve">    (Sloh, tvarová / morfologická rovina, významová / </w:t>
            </w:r>
          </w:p>
          <w:p w14:paraId="3D1C8E72" w14:textId="77777777" w:rsidR="00951D50" w:rsidRPr="002E2E90" w:rsidRDefault="00951D50" w:rsidP="00951D50">
            <w:r w:rsidRPr="002E2E90">
              <w:t xml:space="preserve">      lexikálna rovina, zvuková  rovina jazyka </w:t>
            </w:r>
          </w:p>
          <w:p w14:paraId="0B91900C" w14:textId="77777777" w:rsidR="00951D50" w:rsidRPr="002E2E90" w:rsidRDefault="00951D50" w:rsidP="00951D50">
            <w:r w:rsidRPr="002E2E90">
              <w:t xml:space="preserve">      a pravopis, syntaktická / skladobná rovina)</w:t>
            </w:r>
          </w:p>
          <w:p w14:paraId="6A4FCDA9" w14:textId="77777777" w:rsidR="00951D50" w:rsidRPr="002E2E90" w:rsidRDefault="00951D50" w:rsidP="00951D50">
            <w:pPr>
              <w:rPr>
                <w:b/>
              </w:rPr>
            </w:pPr>
          </w:p>
          <w:p w14:paraId="1291BA2B" w14:textId="77777777" w:rsidR="00951D50" w:rsidRPr="002E2E90" w:rsidRDefault="00951D50" w:rsidP="00951D50">
            <w:pPr>
              <w:rPr>
                <w:b/>
                <w:color w:val="000000"/>
              </w:rPr>
            </w:pPr>
          </w:p>
        </w:tc>
        <w:tc>
          <w:tcPr>
            <w:tcW w:w="4686" w:type="dxa"/>
            <w:shd w:val="clear" w:color="auto" w:fill="auto"/>
          </w:tcPr>
          <w:p w14:paraId="7B9FBB11" w14:textId="77777777" w:rsidR="00951D50" w:rsidRPr="002E2E90" w:rsidRDefault="00951D50" w:rsidP="003A59D3">
            <w:pPr>
              <w:numPr>
                <w:ilvl w:val="0"/>
                <w:numId w:val="17"/>
              </w:numPr>
              <w:spacing w:before="120"/>
              <w:ind w:left="357" w:hanging="357"/>
            </w:pPr>
            <w:r w:rsidRPr="002E2E90">
              <w:rPr>
                <w:color w:val="000000"/>
              </w:rPr>
              <w:t>definovať pojem opis obrázka / ilustrácie</w:t>
            </w:r>
          </w:p>
          <w:p w14:paraId="39D864E6" w14:textId="77777777" w:rsidR="00951D50" w:rsidRPr="002E2E90" w:rsidRDefault="00951D50" w:rsidP="003A59D3">
            <w:pPr>
              <w:numPr>
                <w:ilvl w:val="0"/>
                <w:numId w:val="17"/>
              </w:numPr>
              <w:ind w:left="357" w:hanging="357"/>
            </w:pPr>
            <w:r w:rsidRPr="002E2E90">
              <w:rPr>
                <w:color w:val="000000"/>
              </w:rPr>
              <w:t>vytvoriť opis obrázka / ilustrácie (ústne)</w:t>
            </w:r>
          </w:p>
          <w:p w14:paraId="3DA3B0C9" w14:textId="77777777" w:rsidR="00951D50" w:rsidRPr="002E2E90" w:rsidRDefault="00951D50" w:rsidP="003A59D3">
            <w:pPr>
              <w:numPr>
                <w:ilvl w:val="0"/>
                <w:numId w:val="17"/>
              </w:numPr>
              <w:ind w:left="357" w:hanging="357"/>
            </w:pPr>
            <w:r w:rsidRPr="002E2E90">
              <w:rPr>
                <w:color w:val="000000"/>
              </w:rPr>
              <w:t>pochopiť význam prídavných mien v opise obrázka / ilustrácie</w:t>
            </w:r>
          </w:p>
          <w:p w14:paraId="4BC1D1B5" w14:textId="77777777" w:rsidR="00951D50" w:rsidRPr="002E2E90" w:rsidRDefault="00951D50" w:rsidP="003A59D3">
            <w:pPr>
              <w:numPr>
                <w:ilvl w:val="0"/>
                <w:numId w:val="17"/>
              </w:numPr>
              <w:ind w:left="357" w:hanging="357"/>
            </w:pPr>
            <w:r w:rsidRPr="002E2E90">
              <w:rPr>
                <w:color w:val="000000"/>
              </w:rPr>
              <w:t>aktívne počúvať spolužiakov, klásť im doplňujúce otázky</w:t>
            </w:r>
          </w:p>
          <w:p w14:paraId="6596D98E" w14:textId="77777777" w:rsidR="00951D50" w:rsidRPr="002E2E90" w:rsidRDefault="00951D50" w:rsidP="003A59D3">
            <w:pPr>
              <w:numPr>
                <w:ilvl w:val="0"/>
                <w:numId w:val="17"/>
              </w:numPr>
              <w:ind w:left="357" w:hanging="357"/>
            </w:pPr>
            <w:r w:rsidRPr="002E2E90">
              <w:rPr>
                <w:color w:val="000000"/>
              </w:rPr>
              <w:t>prerozprávať svoje zážitky z prázdnin a opísať navštívené miesta</w:t>
            </w:r>
          </w:p>
          <w:p w14:paraId="6724FD64" w14:textId="77777777" w:rsidR="00951D50" w:rsidRPr="002E2E90" w:rsidRDefault="00951D50" w:rsidP="003A59D3">
            <w:pPr>
              <w:numPr>
                <w:ilvl w:val="0"/>
                <w:numId w:val="17"/>
              </w:numPr>
              <w:ind w:left="357" w:hanging="357"/>
            </w:pPr>
            <w:r w:rsidRPr="002E2E90">
              <w:rPr>
                <w:color w:val="000000"/>
              </w:rPr>
              <w:t>ovládať pravopis prídavných mien</w:t>
            </w:r>
          </w:p>
          <w:p w14:paraId="1119D93F" w14:textId="77777777" w:rsidR="00951D50" w:rsidRPr="002E2E90" w:rsidRDefault="00951D50" w:rsidP="003A59D3">
            <w:pPr>
              <w:numPr>
                <w:ilvl w:val="0"/>
                <w:numId w:val="17"/>
              </w:numPr>
              <w:ind w:left="357" w:hanging="357"/>
            </w:pPr>
            <w:r w:rsidRPr="002E2E90">
              <w:t>napísať adresu na pohľadnicu</w:t>
            </w:r>
          </w:p>
          <w:p w14:paraId="27AFF94A" w14:textId="77777777" w:rsidR="00951D50" w:rsidRPr="002E2E90" w:rsidRDefault="00951D50" w:rsidP="003A59D3">
            <w:pPr>
              <w:numPr>
                <w:ilvl w:val="0"/>
                <w:numId w:val="17"/>
              </w:numPr>
              <w:ind w:left="357" w:hanging="357"/>
            </w:pPr>
            <w:r w:rsidRPr="002E2E90">
              <w:rPr>
                <w:color w:val="000000"/>
              </w:rPr>
              <w:t>vytvoriť text pohľadnice v súlade s cieľom komunikácie</w:t>
            </w:r>
          </w:p>
          <w:p w14:paraId="24FB5697" w14:textId="77777777" w:rsidR="00951D50" w:rsidRPr="002E2E90" w:rsidRDefault="00951D50" w:rsidP="003A59D3">
            <w:pPr>
              <w:numPr>
                <w:ilvl w:val="0"/>
                <w:numId w:val="17"/>
              </w:numPr>
              <w:ind w:left="357" w:hanging="357"/>
            </w:pPr>
            <w:r w:rsidRPr="002E2E90">
              <w:t>ovládať písanie zámen veľkými písmenami v korešpondencii</w:t>
            </w:r>
          </w:p>
          <w:p w14:paraId="59359600" w14:textId="77777777" w:rsidR="00951D50" w:rsidRPr="002E2E90" w:rsidRDefault="00951D50" w:rsidP="003A59D3">
            <w:pPr>
              <w:numPr>
                <w:ilvl w:val="0"/>
                <w:numId w:val="17"/>
              </w:numPr>
              <w:ind w:left="357" w:hanging="357"/>
            </w:pPr>
            <w:r w:rsidRPr="002E2E90">
              <w:rPr>
                <w:color w:val="000000"/>
              </w:rPr>
              <w:t>ústne zablahoželať blízkym osobám</w:t>
            </w:r>
          </w:p>
          <w:p w14:paraId="77C87236" w14:textId="77777777" w:rsidR="00951D50" w:rsidRPr="002E2E90" w:rsidRDefault="00951D50" w:rsidP="003A59D3">
            <w:pPr>
              <w:numPr>
                <w:ilvl w:val="0"/>
                <w:numId w:val="17"/>
              </w:numPr>
              <w:ind w:left="357" w:hanging="357"/>
            </w:pPr>
            <w:r w:rsidRPr="002E2E90">
              <w:rPr>
                <w:color w:val="000000"/>
              </w:rPr>
              <w:t>ovládať pravopis vlastných podstatných mien</w:t>
            </w:r>
          </w:p>
          <w:p w14:paraId="5FD27741" w14:textId="77777777" w:rsidR="00951D50" w:rsidRPr="002E2E90" w:rsidRDefault="00951D50" w:rsidP="003A59D3">
            <w:pPr>
              <w:numPr>
                <w:ilvl w:val="0"/>
                <w:numId w:val="17"/>
              </w:numPr>
              <w:ind w:left="357" w:hanging="357"/>
            </w:pPr>
            <w:r w:rsidRPr="002E2E90">
              <w:rPr>
                <w:color w:val="000000"/>
              </w:rPr>
              <w:t>vysvetliť princíp spodobovania</w:t>
            </w:r>
          </w:p>
          <w:p w14:paraId="2835D959" w14:textId="77777777" w:rsidR="00951D50" w:rsidRPr="002E2E90" w:rsidRDefault="00951D50" w:rsidP="003A59D3">
            <w:pPr>
              <w:numPr>
                <w:ilvl w:val="0"/>
                <w:numId w:val="17"/>
              </w:numPr>
              <w:ind w:left="357" w:hanging="357"/>
            </w:pPr>
            <w:r w:rsidRPr="002E2E90">
              <w:rPr>
                <w:color w:val="000000"/>
              </w:rPr>
              <w:t>správne vyslovovať a písať slová, v ktorých dochádza k spodobovaniu spoluhlások</w:t>
            </w:r>
          </w:p>
          <w:p w14:paraId="34DFF1EA" w14:textId="77777777" w:rsidR="00951D50" w:rsidRPr="002E2E90" w:rsidRDefault="00951D50" w:rsidP="003A59D3">
            <w:pPr>
              <w:numPr>
                <w:ilvl w:val="0"/>
                <w:numId w:val="17"/>
              </w:numPr>
              <w:ind w:left="357" w:hanging="357"/>
            </w:pPr>
            <w:r w:rsidRPr="002E2E90">
              <w:rPr>
                <w:color w:val="000000"/>
              </w:rPr>
              <w:lastRenderedPageBreak/>
              <w:t>rozoznať znelé a neznelé spoluhlásky</w:t>
            </w:r>
          </w:p>
          <w:p w14:paraId="0E507BE5" w14:textId="77777777" w:rsidR="00951D50" w:rsidRPr="002E2E90" w:rsidRDefault="00951D50" w:rsidP="003A59D3">
            <w:pPr>
              <w:numPr>
                <w:ilvl w:val="0"/>
                <w:numId w:val="17"/>
              </w:numPr>
              <w:ind w:left="357" w:hanging="357"/>
            </w:pPr>
            <w:r w:rsidRPr="002E2E90">
              <w:rPr>
                <w:color w:val="000000"/>
              </w:rPr>
              <w:t>ovládať pravopis po obojakých spoluhláskach v koreni známych a frekventovaných slov</w:t>
            </w:r>
          </w:p>
          <w:p w14:paraId="40ADCA85" w14:textId="77777777" w:rsidR="00951D50" w:rsidRPr="002E2E90" w:rsidRDefault="00951D50" w:rsidP="003A59D3">
            <w:pPr>
              <w:numPr>
                <w:ilvl w:val="0"/>
                <w:numId w:val="17"/>
              </w:numPr>
              <w:ind w:left="357" w:hanging="357"/>
            </w:pPr>
            <w:r w:rsidRPr="002E2E90">
              <w:rPr>
                <w:color w:val="000000"/>
              </w:rPr>
              <w:t>rozlíšiť hlavné a vedľajšie postavy</w:t>
            </w:r>
          </w:p>
          <w:p w14:paraId="663F3159" w14:textId="77777777" w:rsidR="00951D50" w:rsidRPr="002E2E90" w:rsidRDefault="00951D50" w:rsidP="003A59D3">
            <w:pPr>
              <w:numPr>
                <w:ilvl w:val="0"/>
                <w:numId w:val="17"/>
              </w:numPr>
              <w:ind w:left="357" w:hanging="357"/>
            </w:pPr>
            <w:r w:rsidRPr="002E2E90">
              <w:rPr>
                <w:color w:val="000000"/>
              </w:rPr>
              <w:t>aplikovať poznatky o štruktúre a členení textu</w:t>
            </w:r>
            <w:r w:rsidR="0074489C">
              <w:rPr>
                <w:color w:val="000000"/>
              </w:rPr>
              <w:t xml:space="preserve"> </w:t>
            </w:r>
            <w:r w:rsidRPr="002E2E90">
              <w:rPr>
                <w:color w:val="000000"/>
              </w:rPr>
              <w:t>na odseky (úvod, jadro, záver)</w:t>
            </w:r>
          </w:p>
          <w:p w14:paraId="215505CA" w14:textId="77777777" w:rsidR="00951D50" w:rsidRPr="002E2E90" w:rsidRDefault="00951D50" w:rsidP="003A59D3">
            <w:pPr>
              <w:numPr>
                <w:ilvl w:val="0"/>
                <w:numId w:val="17"/>
              </w:numPr>
              <w:ind w:left="357" w:hanging="357"/>
            </w:pPr>
            <w:r w:rsidRPr="002E2E90">
              <w:rPr>
                <w:color w:val="000000"/>
              </w:rPr>
              <w:t>vysvetliť úlohu slovies v rozprávaní</w:t>
            </w:r>
          </w:p>
          <w:p w14:paraId="55CBE3C8" w14:textId="77777777" w:rsidR="00951D50" w:rsidRPr="002E2E90" w:rsidRDefault="00951D50" w:rsidP="003A59D3">
            <w:pPr>
              <w:numPr>
                <w:ilvl w:val="0"/>
                <w:numId w:val="17"/>
              </w:numPr>
              <w:ind w:left="357" w:hanging="357"/>
            </w:pPr>
            <w:r w:rsidRPr="002E2E90">
              <w:rPr>
                <w:color w:val="000000"/>
              </w:rPr>
              <w:t>dokončiť príbeh podľa vlastnej fantázie, obohatiť ho opisom zvieraťa</w:t>
            </w:r>
          </w:p>
          <w:p w14:paraId="09EE61DA" w14:textId="77777777" w:rsidR="00951D50" w:rsidRPr="002E2E90" w:rsidRDefault="00951D50" w:rsidP="003A59D3">
            <w:pPr>
              <w:numPr>
                <w:ilvl w:val="0"/>
                <w:numId w:val="17"/>
              </w:numPr>
              <w:ind w:left="357" w:hanging="357"/>
            </w:pPr>
            <w:r w:rsidRPr="002E2E90">
              <w:rPr>
                <w:color w:val="000000"/>
              </w:rPr>
              <w:t>určiť gramatické kategórie slovies</w:t>
            </w:r>
          </w:p>
          <w:p w14:paraId="192C94C8" w14:textId="77777777" w:rsidR="00951D50" w:rsidRPr="002E2E90" w:rsidRDefault="00951D50" w:rsidP="003A59D3">
            <w:pPr>
              <w:numPr>
                <w:ilvl w:val="0"/>
                <w:numId w:val="17"/>
              </w:numPr>
              <w:ind w:left="357" w:hanging="357"/>
            </w:pPr>
            <w:r w:rsidRPr="002E2E90">
              <w:rPr>
                <w:color w:val="000000"/>
              </w:rPr>
              <w:t>rozlíšiť vety podľa obsahu a správne doplni</w:t>
            </w:r>
            <w:r w:rsidR="0074489C">
              <w:rPr>
                <w:color w:val="000000"/>
              </w:rPr>
              <w:t xml:space="preserve">ť </w:t>
            </w:r>
            <w:r w:rsidRPr="002E2E90">
              <w:rPr>
                <w:color w:val="000000"/>
              </w:rPr>
              <w:t>interpunkčné znamienka na konci vety</w:t>
            </w:r>
          </w:p>
          <w:p w14:paraId="5E54730D" w14:textId="77777777" w:rsidR="00951D50" w:rsidRPr="002E2E90" w:rsidRDefault="00951D50" w:rsidP="003A59D3">
            <w:pPr>
              <w:numPr>
                <w:ilvl w:val="0"/>
                <w:numId w:val="17"/>
              </w:numPr>
              <w:ind w:left="357" w:hanging="357"/>
            </w:pPr>
            <w:r w:rsidRPr="002E2E90">
              <w:rPr>
                <w:color w:val="000000"/>
              </w:rPr>
              <w:t>správne intonovať vety podľa obsahu</w:t>
            </w:r>
          </w:p>
          <w:p w14:paraId="68CEB4FA" w14:textId="77777777" w:rsidR="00951D50" w:rsidRPr="002E2E90" w:rsidRDefault="00951D50" w:rsidP="003A59D3">
            <w:pPr>
              <w:numPr>
                <w:ilvl w:val="0"/>
                <w:numId w:val="17"/>
              </w:numPr>
              <w:ind w:left="357" w:hanging="357"/>
            </w:pPr>
            <w:r w:rsidRPr="002E2E90">
              <w:rPr>
                <w:color w:val="000000"/>
              </w:rPr>
              <w:t>sformulovať tému a hlavnú myšlienku umeleckého textu</w:t>
            </w:r>
          </w:p>
          <w:p w14:paraId="5D01D34E" w14:textId="77777777" w:rsidR="00951D50" w:rsidRPr="002E2E90" w:rsidRDefault="00951D50" w:rsidP="003A59D3">
            <w:pPr>
              <w:numPr>
                <w:ilvl w:val="0"/>
                <w:numId w:val="17"/>
              </w:numPr>
              <w:ind w:left="357" w:hanging="357"/>
            </w:pPr>
            <w:r w:rsidRPr="002E2E90">
              <w:rPr>
                <w:color w:val="000000"/>
              </w:rPr>
              <w:t>dodržiavať správne predložkové väzby pri tvorbe slovných spojení</w:t>
            </w:r>
          </w:p>
          <w:p w14:paraId="2A14342C" w14:textId="77777777" w:rsidR="00951D50" w:rsidRPr="002E2E90" w:rsidRDefault="00951D50" w:rsidP="003A59D3">
            <w:pPr>
              <w:numPr>
                <w:ilvl w:val="0"/>
                <w:numId w:val="17"/>
              </w:numPr>
              <w:ind w:left="357" w:hanging="357"/>
            </w:pPr>
            <w:r w:rsidRPr="002E2E90">
              <w:rPr>
                <w:color w:val="000000"/>
              </w:rPr>
              <w:t>pri čítaní umeleckého textu uplatňovať prestávku, silu hlasu, dôraz, prízvuk</w:t>
            </w:r>
          </w:p>
          <w:p w14:paraId="642257D8" w14:textId="77777777" w:rsidR="00951D50" w:rsidRPr="002E2E90" w:rsidRDefault="00951D50" w:rsidP="003A59D3">
            <w:pPr>
              <w:numPr>
                <w:ilvl w:val="0"/>
                <w:numId w:val="17"/>
              </w:numPr>
              <w:ind w:left="357" w:hanging="357"/>
            </w:pPr>
            <w:r w:rsidRPr="002E2E90">
              <w:t>samostatne a bez prípravy správne a plynulo čítať umelecký text</w:t>
            </w:r>
          </w:p>
          <w:p w14:paraId="1490EDD6" w14:textId="77777777" w:rsidR="00951D50" w:rsidRPr="002E2E90" w:rsidRDefault="00951D50" w:rsidP="003A59D3">
            <w:pPr>
              <w:numPr>
                <w:ilvl w:val="0"/>
                <w:numId w:val="17"/>
              </w:numPr>
              <w:ind w:left="357" w:hanging="357"/>
            </w:pPr>
            <w:r w:rsidRPr="002E2E90">
              <w:t>ovládať pravidlá rozhovoru (začať  rozhovor, formulovať a klásť otázky, vedieť počúvať, ukončiť rozhovor)</w:t>
            </w:r>
          </w:p>
          <w:p w14:paraId="1700E198" w14:textId="77777777" w:rsidR="00951D50" w:rsidRPr="002E2E90" w:rsidRDefault="00951D50" w:rsidP="003A59D3">
            <w:pPr>
              <w:numPr>
                <w:ilvl w:val="0"/>
                <w:numId w:val="17"/>
              </w:numPr>
              <w:ind w:left="357" w:hanging="357"/>
            </w:pPr>
            <w:r w:rsidRPr="002E2E90">
              <w:t>rozlíšiť interview od bežného rozhovoru</w:t>
            </w:r>
          </w:p>
          <w:p w14:paraId="17DB3633" w14:textId="77777777" w:rsidR="00951D50" w:rsidRPr="002E2E90" w:rsidRDefault="00951D50" w:rsidP="003A59D3">
            <w:pPr>
              <w:numPr>
                <w:ilvl w:val="0"/>
                <w:numId w:val="17"/>
              </w:numPr>
              <w:ind w:left="357" w:hanging="357"/>
            </w:pPr>
            <w:r w:rsidRPr="002E2E90">
              <w:t>rozlíšiť otvorené a zatvorené otázky</w:t>
            </w:r>
          </w:p>
          <w:p w14:paraId="4FBAFBEC" w14:textId="77777777" w:rsidR="00951D50" w:rsidRPr="002E2E90" w:rsidRDefault="00951D50" w:rsidP="003A59D3">
            <w:pPr>
              <w:numPr>
                <w:ilvl w:val="0"/>
                <w:numId w:val="17"/>
              </w:numPr>
              <w:ind w:left="357" w:hanging="357"/>
            </w:pPr>
            <w:r w:rsidRPr="002E2E90">
              <w:t>pracovať s textom, čítať s porozumením, vyhľadávať informácie v texte</w:t>
            </w:r>
          </w:p>
          <w:p w14:paraId="535F6BD1" w14:textId="77777777" w:rsidR="00951D50" w:rsidRPr="002E2E90" w:rsidRDefault="00951D50" w:rsidP="003A59D3">
            <w:pPr>
              <w:numPr>
                <w:ilvl w:val="0"/>
                <w:numId w:val="17"/>
              </w:numPr>
              <w:ind w:left="357" w:hanging="357"/>
            </w:pPr>
            <w:r w:rsidRPr="002E2E90">
              <w:t>vyhľadať v texte explicitne a implicitne vyjadrené informácie vzťahujúce sa na danú tému</w:t>
            </w:r>
          </w:p>
          <w:p w14:paraId="0EB81E06" w14:textId="77777777" w:rsidR="00951D50" w:rsidRPr="002E2E90" w:rsidRDefault="00951D50" w:rsidP="003A59D3">
            <w:pPr>
              <w:numPr>
                <w:ilvl w:val="0"/>
                <w:numId w:val="17"/>
              </w:numPr>
              <w:ind w:left="357" w:hanging="357"/>
            </w:pPr>
            <w:r w:rsidRPr="002E2E90">
              <w:t>vyhľadať a porovnať informácie z grafu</w:t>
            </w:r>
          </w:p>
          <w:p w14:paraId="486491A3" w14:textId="77777777" w:rsidR="00951D50" w:rsidRPr="002E2E90" w:rsidRDefault="00951D50" w:rsidP="003A59D3">
            <w:pPr>
              <w:numPr>
                <w:ilvl w:val="0"/>
                <w:numId w:val="17"/>
              </w:numPr>
              <w:ind w:left="357" w:hanging="357"/>
            </w:pPr>
            <w:r w:rsidRPr="002E2E90">
              <w:rPr>
                <w:color w:val="000000"/>
              </w:rPr>
              <w:lastRenderedPageBreak/>
              <w:t>vytvoriť jednoduchý opis pracovného postupu - pochopiť funkciu prídavných mien a slovies v</w:t>
            </w:r>
            <w:r w:rsidR="0074489C">
              <w:rPr>
                <w:color w:val="000000"/>
              </w:rPr>
              <w:t xml:space="preserve"> </w:t>
            </w:r>
            <w:r w:rsidRPr="002E2E90">
              <w:rPr>
                <w:color w:val="000000"/>
              </w:rPr>
              <w:t>dynamickom opise</w:t>
            </w:r>
          </w:p>
          <w:p w14:paraId="553402AA" w14:textId="77777777" w:rsidR="00951D50" w:rsidRPr="002E2E90" w:rsidRDefault="00951D50" w:rsidP="003A59D3">
            <w:pPr>
              <w:numPr>
                <w:ilvl w:val="0"/>
                <w:numId w:val="17"/>
              </w:numPr>
              <w:ind w:left="357" w:hanging="357"/>
            </w:pPr>
            <w:r w:rsidRPr="002E2E90">
              <w:rPr>
                <w:color w:val="000000"/>
              </w:rPr>
              <w:t>správne stupňovať akostné prídavné mená</w:t>
            </w:r>
          </w:p>
          <w:p w14:paraId="4757158A" w14:textId="77777777" w:rsidR="00951D50" w:rsidRPr="002E2E90" w:rsidRDefault="00951D50" w:rsidP="003A59D3">
            <w:pPr>
              <w:numPr>
                <w:ilvl w:val="0"/>
                <w:numId w:val="17"/>
              </w:numPr>
              <w:ind w:left="357" w:hanging="357"/>
            </w:pPr>
            <w:r w:rsidRPr="002E2E90">
              <w:t>roztriediť podstatné a prídavné mená podľa  gramatického rodu</w:t>
            </w:r>
          </w:p>
          <w:p w14:paraId="72E22A8B" w14:textId="77777777" w:rsidR="00951D50" w:rsidRPr="002E2E90" w:rsidRDefault="00951D50" w:rsidP="003A59D3">
            <w:pPr>
              <w:numPr>
                <w:ilvl w:val="0"/>
                <w:numId w:val="17"/>
              </w:numPr>
              <w:ind w:left="357" w:hanging="357"/>
            </w:pPr>
            <w:r w:rsidRPr="002E2E90">
              <w:rPr>
                <w:color w:val="000000"/>
              </w:rPr>
              <w:t>skloňovať podstatné a prídavné mená</w:t>
            </w:r>
          </w:p>
          <w:p w14:paraId="69870769" w14:textId="77777777" w:rsidR="00951D50" w:rsidRPr="002E2E90" w:rsidRDefault="00951D50" w:rsidP="003A59D3">
            <w:pPr>
              <w:numPr>
                <w:ilvl w:val="0"/>
                <w:numId w:val="17"/>
              </w:numPr>
              <w:ind w:left="357" w:hanging="357"/>
            </w:pPr>
            <w:r w:rsidRPr="002E2E90">
              <w:rPr>
                <w:color w:val="000000"/>
              </w:rPr>
              <w:t>vysvetliť dôležitosť gramatickej zhody medzi</w:t>
            </w:r>
            <w:r w:rsidR="0074489C">
              <w:rPr>
                <w:color w:val="000000"/>
              </w:rPr>
              <w:t xml:space="preserve"> </w:t>
            </w:r>
            <w:r w:rsidRPr="002E2E90">
              <w:rPr>
                <w:color w:val="000000"/>
              </w:rPr>
              <w:t>podstatnými a prídavnými menami</w:t>
            </w:r>
          </w:p>
          <w:p w14:paraId="7C343D27" w14:textId="77777777" w:rsidR="00951D50" w:rsidRPr="002E2E90" w:rsidRDefault="00951D50" w:rsidP="003A59D3">
            <w:pPr>
              <w:numPr>
                <w:ilvl w:val="0"/>
                <w:numId w:val="17"/>
              </w:numPr>
              <w:ind w:left="357" w:hanging="357"/>
            </w:pPr>
            <w:r w:rsidRPr="002E2E90">
              <w:rPr>
                <w:color w:val="000000"/>
              </w:rPr>
              <w:t xml:space="preserve">určiť vzory podstatných a prídavných mien </w:t>
            </w:r>
          </w:p>
          <w:p w14:paraId="7B1B0497" w14:textId="77777777" w:rsidR="00951D50" w:rsidRPr="002E2E90" w:rsidRDefault="00951D50" w:rsidP="003A59D3">
            <w:pPr>
              <w:numPr>
                <w:ilvl w:val="0"/>
                <w:numId w:val="17"/>
              </w:numPr>
              <w:ind w:left="357" w:hanging="357"/>
            </w:pPr>
            <w:r w:rsidRPr="002E2E90">
              <w:rPr>
                <w:color w:val="000000"/>
              </w:rPr>
              <w:t>poznať výnimky z rytmického krátenia pri skloňovaní podstatných a prídavných mien</w:t>
            </w:r>
          </w:p>
          <w:p w14:paraId="568C05C5" w14:textId="77777777" w:rsidR="00951D50" w:rsidRPr="002E2E90" w:rsidRDefault="00951D50" w:rsidP="003A59D3">
            <w:pPr>
              <w:numPr>
                <w:ilvl w:val="0"/>
                <w:numId w:val="17"/>
              </w:numPr>
              <w:ind w:left="357" w:hanging="357"/>
            </w:pPr>
            <w:r w:rsidRPr="002E2E90">
              <w:rPr>
                <w:color w:val="000000"/>
              </w:rPr>
              <w:t>správne rozdeliť slová na konci</w:t>
            </w:r>
            <w:r w:rsidRPr="002E2E90">
              <w:t xml:space="preserve"> riadka</w:t>
            </w:r>
          </w:p>
          <w:p w14:paraId="54C64C94" w14:textId="77777777" w:rsidR="00951D50" w:rsidRPr="002E2E90" w:rsidRDefault="00951D50" w:rsidP="003A59D3">
            <w:pPr>
              <w:numPr>
                <w:ilvl w:val="0"/>
                <w:numId w:val="17"/>
              </w:numPr>
              <w:ind w:left="357" w:hanging="357"/>
            </w:pPr>
            <w:r w:rsidRPr="002E2E90">
              <w:rPr>
                <w:color w:val="000000"/>
              </w:rPr>
              <w:t>aplikovať nadobudnuté vedomosti z ortografie</w:t>
            </w:r>
          </w:p>
          <w:p w14:paraId="5674A6D3" w14:textId="77777777" w:rsidR="00951D50" w:rsidRPr="002E2E90" w:rsidRDefault="00951D50" w:rsidP="003A59D3">
            <w:pPr>
              <w:numPr>
                <w:ilvl w:val="0"/>
                <w:numId w:val="17"/>
              </w:numPr>
              <w:ind w:left="357" w:hanging="357"/>
            </w:pPr>
            <w:r w:rsidRPr="002E2E90">
              <w:rPr>
                <w:color w:val="000000"/>
              </w:rPr>
              <w:t>preukázať vedomosti a pravopisné zručnosti</w:t>
            </w:r>
          </w:p>
          <w:p w14:paraId="5430DD6B" w14:textId="77777777" w:rsidR="00951D50" w:rsidRPr="002E2E90" w:rsidRDefault="00951D50" w:rsidP="003A59D3">
            <w:pPr>
              <w:numPr>
                <w:ilvl w:val="0"/>
                <w:numId w:val="17"/>
              </w:numPr>
              <w:ind w:left="357" w:hanging="357"/>
            </w:pPr>
            <w:r w:rsidRPr="002E2E90">
              <w:rPr>
                <w:color w:val="000000"/>
              </w:rPr>
              <w:t xml:space="preserve">opraviť vlastný text </w:t>
            </w:r>
          </w:p>
          <w:p w14:paraId="71AB39DE" w14:textId="77777777" w:rsidR="00951D50" w:rsidRPr="002E2E90" w:rsidRDefault="00951D50" w:rsidP="003A59D3">
            <w:pPr>
              <w:numPr>
                <w:ilvl w:val="0"/>
                <w:numId w:val="17"/>
              </w:numPr>
              <w:ind w:left="357" w:hanging="357"/>
            </w:pPr>
            <w:r w:rsidRPr="002E2E90">
              <w:rPr>
                <w:color w:val="000000"/>
              </w:rPr>
              <w:t>posúdiť text z hľadiska jazykovej správnosti</w:t>
            </w:r>
          </w:p>
        </w:tc>
        <w:tc>
          <w:tcPr>
            <w:tcW w:w="5596" w:type="dxa"/>
            <w:shd w:val="clear" w:color="auto" w:fill="auto"/>
          </w:tcPr>
          <w:p w14:paraId="50D7FE59" w14:textId="77777777" w:rsidR="00951D50" w:rsidRPr="00F52F96" w:rsidRDefault="00951D50" w:rsidP="003A59D3">
            <w:pPr>
              <w:numPr>
                <w:ilvl w:val="0"/>
                <w:numId w:val="17"/>
              </w:numPr>
              <w:spacing w:before="120"/>
              <w:ind w:left="357" w:hanging="357"/>
              <w:rPr>
                <w:i/>
              </w:rPr>
            </w:pPr>
            <w:r w:rsidRPr="00F52F96">
              <w:rPr>
                <w:i/>
              </w:rPr>
              <w:lastRenderedPageBreak/>
              <w:t>Opis obrázka / ilustrácie</w:t>
            </w:r>
          </w:p>
          <w:p w14:paraId="09456A30" w14:textId="77777777" w:rsidR="00951D50" w:rsidRPr="00F52F96" w:rsidRDefault="00951D50" w:rsidP="003A59D3">
            <w:pPr>
              <w:numPr>
                <w:ilvl w:val="0"/>
                <w:numId w:val="17"/>
              </w:numPr>
              <w:rPr>
                <w:i/>
              </w:rPr>
            </w:pPr>
            <w:r w:rsidRPr="00F52F96">
              <w:rPr>
                <w:i/>
                <w:color w:val="000000"/>
              </w:rPr>
              <w:t>Akostné prídavné mená  +prirovnanie</w:t>
            </w:r>
          </w:p>
          <w:p w14:paraId="47075C59" w14:textId="77777777" w:rsidR="00951D50" w:rsidRPr="00F52F96" w:rsidRDefault="00951D50" w:rsidP="003A59D3">
            <w:pPr>
              <w:numPr>
                <w:ilvl w:val="0"/>
                <w:numId w:val="17"/>
              </w:numPr>
              <w:rPr>
                <w:i/>
              </w:rPr>
            </w:pPr>
            <w:r w:rsidRPr="00F52F96">
              <w:rPr>
                <w:i/>
                <w:color w:val="000000"/>
              </w:rPr>
              <w:t xml:space="preserve">Podstatné mená </w:t>
            </w:r>
          </w:p>
          <w:p w14:paraId="006EA2EB" w14:textId="77777777" w:rsidR="00951D50" w:rsidRPr="00F52F96" w:rsidRDefault="00951D50" w:rsidP="003A59D3">
            <w:pPr>
              <w:numPr>
                <w:ilvl w:val="0"/>
                <w:numId w:val="17"/>
              </w:numPr>
              <w:ind w:left="357" w:hanging="357"/>
              <w:rPr>
                <w:i/>
              </w:rPr>
            </w:pPr>
            <w:r w:rsidRPr="00F52F96">
              <w:rPr>
                <w:i/>
                <w:color w:val="000000"/>
              </w:rPr>
              <w:t>Adresa, adresát</w:t>
            </w:r>
          </w:p>
          <w:p w14:paraId="2F6CCA05" w14:textId="77777777" w:rsidR="00951D50" w:rsidRPr="00F52F96" w:rsidRDefault="00951D50" w:rsidP="003A59D3">
            <w:pPr>
              <w:numPr>
                <w:ilvl w:val="0"/>
                <w:numId w:val="17"/>
              </w:numPr>
              <w:ind w:left="357" w:hanging="357"/>
              <w:rPr>
                <w:i/>
              </w:rPr>
            </w:pPr>
            <w:r w:rsidRPr="00F52F96">
              <w:rPr>
                <w:i/>
                <w:color w:val="000000"/>
              </w:rPr>
              <w:t>Blahoželanie – ústne</w:t>
            </w:r>
          </w:p>
          <w:p w14:paraId="7B8EE194" w14:textId="77777777" w:rsidR="00951D50" w:rsidRPr="00F52F96" w:rsidRDefault="00951D50" w:rsidP="003A59D3">
            <w:pPr>
              <w:numPr>
                <w:ilvl w:val="0"/>
                <w:numId w:val="17"/>
              </w:numPr>
              <w:ind w:left="357" w:hanging="357"/>
              <w:rPr>
                <w:i/>
              </w:rPr>
            </w:pPr>
            <w:r w:rsidRPr="00F52F96">
              <w:rPr>
                <w:i/>
                <w:color w:val="000000"/>
              </w:rPr>
              <w:t>Vlastné podstatné mená</w:t>
            </w:r>
          </w:p>
          <w:p w14:paraId="3370E636" w14:textId="77777777" w:rsidR="00951D50" w:rsidRPr="00F52F96" w:rsidRDefault="00951D50" w:rsidP="003A59D3">
            <w:pPr>
              <w:numPr>
                <w:ilvl w:val="0"/>
                <w:numId w:val="17"/>
              </w:numPr>
              <w:ind w:left="357" w:hanging="357"/>
              <w:rPr>
                <w:i/>
              </w:rPr>
            </w:pPr>
            <w:r w:rsidRPr="00F52F96">
              <w:rPr>
                <w:i/>
                <w:color w:val="000000"/>
              </w:rPr>
              <w:t>Spodobovanie</w:t>
            </w:r>
          </w:p>
          <w:p w14:paraId="0D3C7605" w14:textId="77777777" w:rsidR="00951D50" w:rsidRPr="00F52F96" w:rsidRDefault="00951D50" w:rsidP="003A59D3">
            <w:pPr>
              <w:numPr>
                <w:ilvl w:val="0"/>
                <w:numId w:val="17"/>
              </w:numPr>
              <w:ind w:left="357" w:hanging="357"/>
              <w:rPr>
                <w:i/>
              </w:rPr>
            </w:pPr>
            <w:r w:rsidRPr="00F52F96">
              <w:rPr>
                <w:i/>
                <w:color w:val="000000"/>
              </w:rPr>
              <w:t>Znelé a neznelé spoluhlásky</w:t>
            </w:r>
          </w:p>
          <w:p w14:paraId="63884D78" w14:textId="77777777" w:rsidR="00951D50" w:rsidRPr="00F52F96" w:rsidRDefault="00951D50" w:rsidP="003A59D3">
            <w:pPr>
              <w:numPr>
                <w:ilvl w:val="0"/>
                <w:numId w:val="17"/>
              </w:numPr>
              <w:ind w:left="357" w:hanging="357"/>
              <w:rPr>
                <w:i/>
              </w:rPr>
            </w:pPr>
            <w:r w:rsidRPr="00F52F96">
              <w:rPr>
                <w:i/>
                <w:color w:val="000000"/>
              </w:rPr>
              <w:t>Rozprávanie</w:t>
            </w:r>
          </w:p>
          <w:p w14:paraId="7F10E283" w14:textId="77777777" w:rsidR="00951D50" w:rsidRPr="00F52F96" w:rsidRDefault="00951D50" w:rsidP="003A59D3">
            <w:pPr>
              <w:numPr>
                <w:ilvl w:val="0"/>
                <w:numId w:val="17"/>
              </w:numPr>
              <w:ind w:left="357" w:hanging="357"/>
              <w:rPr>
                <w:i/>
              </w:rPr>
            </w:pPr>
            <w:r w:rsidRPr="00F52F96">
              <w:rPr>
                <w:i/>
                <w:color w:val="000000"/>
              </w:rPr>
              <w:t>Časti rozprávania:úvod, jadro, záver</w:t>
            </w:r>
          </w:p>
          <w:p w14:paraId="45CEA756" w14:textId="77777777" w:rsidR="00951D50" w:rsidRPr="00F52F96" w:rsidRDefault="00951D50" w:rsidP="003A59D3">
            <w:pPr>
              <w:numPr>
                <w:ilvl w:val="0"/>
                <w:numId w:val="17"/>
              </w:numPr>
              <w:ind w:left="357" w:hanging="357"/>
              <w:rPr>
                <w:i/>
              </w:rPr>
            </w:pPr>
            <w:r w:rsidRPr="00F52F96">
              <w:rPr>
                <w:i/>
                <w:color w:val="000000"/>
              </w:rPr>
              <w:t xml:space="preserve">Časová postupnosť </w:t>
            </w:r>
          </w:p>
          <w:p w14:paraId="23F66FE0" w14:textId="77777777" w:rsidR="00951D50" w:rsidRPr="00F52F96" w:rsidRDefault="00951D50" w:rsidP="003A59D3">
            <w:pPr>
              <w:numPr>
                <w:ilvl w:val="0"/>
                <w:numId w:val="17"/>
              </w:numPr>
              <w:ind w:left="357" w:hanging="357"/>
              <w:rPr>
                <w:i/>
              </w:rPr>
            </w:pPr>
            <w:r w:rsidRPr="00F52F96">
              <w:rPr>
                <w:i/>
                <w:color w:val="000000"/>
              </w:rPr>
              <w:t>Slovesá – časovanie</w:t>
            </w:r>
          </w:p>
          <w:p w14:paraId="402EB1DA" w14:textId="77777777" w:rsidR="00951D50" w:rsidRPr="00F52F96" w:rsidRDefault="00951D50" w:rsidP="003A59D3">
            <w:pPr>
              <w:numPr>
                <w:ilvl w:val="0"/>
                <w:numId w:val="17"/>
              </w:numPr>
              <w:ind w:left="357" w:hanging="357"/>
              <w:rPr>
                <w:i/>
              </w:rPr>
            </w:pPr>
            <w:r w:rsidRPr="00F52F96">
              <w:rPr>
                <w:i/>
                <w:color w:val="000000"/>
              </w:rPr>
              <w:t>Gramatické kategórie slovies</w:t>
            </w:r>
          </w:p>
          <w:p w14:paraId="5A69CAFD" w14:textId="77777777" w:rsidR="00951D50" w:rsidRPr="00F52F96" w:rsidRDefault="00951D50" w:rsidP="003A59D3">
            <w:pPr>
              <w:numPr>
                <w:ilvl w:val="0"/>
                <w:numId w:val="17"/>
              </w:numPr>
              <w:ind w:left="357" w:hanging="357"/>
              <w:rPr>
                <w:i/>
              </w:rPr>
            </w:pPr>
            <w:r w:rsidRPr="00F52F96">
              <w:rPr>
                <w:i/>
                <w:color w:val="000000"/>
              </w:rPr>
              <w:t>Ustálené slovné spojenie</w:t>
            </w:r>
          </w:p>
          <w:p w14:paraId="279D411A" w14:textId="77777777" w:rsidR="00951D50" w:rsidRPr="00F52F96" w:rsidRDefault="00951D50" w:rsidP="003A59D3">
            <w:pPr>
              <w:numPr>
                <w:ilvl w:val="0"/>
                <w:numId w:val="17"/>
              </w:numPr>
              <w:ind w:left="357" w:hanging="357"/>
              <w:rPr>
                <w:i/>
              </w:rPr>
            </w:pPr>
            <w:r w:rsidRPr="00F52F96">
              <w:rPr>
                <w:i/>
                <w:color w:val="000000"/>
              </w:rPr>
              <w:t>Úvod, jadro, záver v rozprávaní</w:t>
            </w:r>
          </w:p>
          <w:p w14:paraId="56D73938" w14:textId="77777777" w:rsidR="00951D50" w:rsidRPr="00F52F96" w:rsidRDefault="00951D50" w:rsidP="003A59D3">
            <w:pPr>
              <w:numPr>
                <w:ilvl w:val="0"/>
                <w:numId w:val="17"/>
              </w:numPr>
              <w:ind w:left="357" w:hanging="357"/>
              <w:rPr>
                <w:i/>
              </w:rPr>
            </w:pPr>
            <w:r w:rsidRPr="00F52F96">
              <w:rPr>
                <w:i/>
                <w:color w:val="000000"/>
              </w:rPr>
              <w:t>Odsek</w:t>
            </w:r>
          </w:p>
          <w:p w14:paraId="19BAEAB8" w14:textId="77777777" w:rsidR="00951D50" w:rsidRPr="00F52F96" w:rsidRDefault="00951D50" w:rsidP="003A59D3">
            <w:pPr>
              <w:numPr>
                <w:ilvl w:val="0"/>
                <w:numId w:val="17"/>
              </w:numPr>
              <w:ind w:left="357" w:hanging="357"/>
              <w:rPr>
                <w:i/>
              </w:rPr>
            </w:pPr>
            <w:r w:rsidRPr="00F52F96">
              <w:rPr>
                <w:i/>
                <w:color w:val="000000"/>
              </w:rPr>
              <w:t>Vety podľa obsahu</w:t>
            </w:r>
          </w:p>
          <w:p w14:paraId="32CB525C" w14:textId="77777777" w:rsidR="00951D50" w:rsidRPr="00F52F96" w:rsidRDefault="00951D50" w:rsidP="003A59D3">
            <w:pPr>
              <w:numPr>
                <w:ilvl w:val="0"/>
                <w:numId w:val="17"/>
              </w:numPr>
              <w:ind w:left="357" w:hanging="357"/>
              <w:rPr>
                <w:i/>
              </w:rPr>
            </w:pPr>
            <w:r w:rsidRPr="00F52F96">
              <w:rPr>
                <w:i/>
                <w:color w:val="000000"/>
              </w:rPr>
              <w:t>Melódia vety</w:t>
            </w:r>
          </w:p>
          <w:p w14:paraId="3D237222" w14:textId="77777777" w:rsidR="00951D50" w:rsidRPr="00F52F96" w:rsidRDefault="00951D50" w:rsidP="003A59D3">
            <w:pPr>
              <w:numPr>
                <w:ilvl w:val="0"/>
                <w:numId w:val="17"/>
              </w:numPr>
              <w:ind w:left="357" w:hanging="357"/>
              <w:rPr>
                <w:i/>
              </w:rPr>
            </w:pPr>
            <w:r w:rsidRPr="00F52F96">
              <w:rPr>
                <w:i/>
                <w:color w:val="000000"/>
              </w:rPr>
              <w:t>Téma</w:t>
            </w:r>
          </w:p>
          <w:p w14:paraId="13DE4C9C" w14:textId="77777777" w:rsidR="00951D50" w:rsidRPr="00F52F96" w:rsidRDefault="00951D50" w:rsidP="003A59D3">
            <w:pPr>
              <w:numPr>
                <w:ilvl w:val="0"/>
                <w:numId w:val="17"/>
              </w:numPr>
              <w:ind w:left="357" w:hanging="357"/>
              <w:rPr>
                <w:i/>
              </w:rPr>
            </w:pPr>
            <w:r w:rsidRPr="00F52F96">
              <w:rPr>
                <w:i/>
                <w:color w:val="000000"/>
              </w:rPr>
              <w:t>Hlavná myšlienka</w:t>
            </w:r>
          </w:p>
          <w:p w14:paraId="522DB05F" w14:textId="77777777" w:rsidR="00951D50" w:rsidRPr="00F52F96" w:rsidRDefault="00951D50" w:rsidP="003A59D3">
            <w:pPr>
              <w:numPr>
                <w:ilvl w:val="0"/>
                <w:numId w:val="17"/>
              </w:numPr>
              <w:ind w:left="357" w:hanging="357"/>
              <w:rPr>
                <w:i/>
              </w:rPr>
            </w:pPr>
            <w:r w:rsidRPr="00F52F96">
              <w:rPr>
                <w:i/>
                <w:color w:val="000000"/>
              </w:rPr>
              <w:t>Názor</w:t>
            </w:r>
          </w:p>
          <w:p w14:paraId="3DD41317" w14:textId="77777777" w:rsidR="00951D50" w:rsidRPr="00F52F96" w:rsidRDefault="00951D50" w:rsidP="003A59D3">
            <w:pPr>
              <w:numPr>
                <w:ilvl w:val="0"/>
                <w:numId w:val="17"/>
              </w:numPr>
              <w:ind w:left="357" w:hanging="357"/>
              <w:rPr>
                <w:i/>
              </w:rPr>
            </w:pPr>
            <w:r w:rsidRPr="00F52F96">
              <w:rPr>
                <w:i/>
                <w:color w:val="000000"/>
              </w:rPr>
              <w:lastRenderedPageBreak/>
              <w:t>Umelecký text</w:t>
            </w:r>
          </w:p>
          <w:p w14:paraId="0BED2663" w14:textId="77777777" w:rsidR="00951D50" w:rsidRPr="00F52F96" w:rsidRDefault="00951D50" w:rsidP="003A59D3">
            <w:pPr>
              <w:numPr>
                <w:ilvl w:val="0"/>
                <w:numId w:val="17"/>
              </w:numPr>
              <w:ind w:left="357" w:hanging="357"/>
              <w:rPr>
                <w:i/>
              </w:rPr>
            </w:pPr>
            <w:r w:rsidRPr="00F52F96">
              <w:rPr>
                <w:i/>
                <w:color w:val="000000"/>
              </w:rPr>
              <w:t>Predložky, väzba s pádom</w:t>
            </w:r>
          </w:p>
          <w:p w14:paraId="23E64CF4" w14:textId="77777777" w:rsidR="00951D50" w:rsidRPr="00F52F96" w:rsidRDefault="00951D50" w:rsidP="003A59D3">
            <w:pPr>
              <w:numPr>
                <w:ilvl w:val="0"/>
                <w:numId w:val="17"/>
              </w:numPr>
              <w:ind w:left="357" w:hanging="357"/>
              <w:rPr>
                <w:i/>
              </w:rPr>
            </w:pPr>
            <w:r w:rsidRPr="00F52F96">
              <w:rPr>
                <w:i/>
                <w:color w:val="000000"/>
              </w:rPr>
              <w:t>Obojaké spoluhlásky</w:t>
            </w:r>
          </w:p>
          <w:p w14:paraId="5522EDD4" w14:textId="77777777" w:rsidR="00951D50" w:rsidRPr="00F52F96" w:rsidRDefault="00951D50" w:rsidP="003A59D3">
            <w:pPr>
              <w:numPr>
                <w:ilvl w:val="0"/>
                <w:numId w:val="17"/>
              </w:numPr>
              <w:ind w:left="357" w:hanging="357"/>
              <w:rPr>
                <w:i/>
              </w:rPr>
            </w:pPr>
            <w:r w:rsidRPr="00F52F96">
              <w:rPr>
                <w:i/>
                <w:color w:val="000000"/>
              </w:rPr>
              <w:t>Oznámenie</w:t>
            </w:r>
          </w:p>
          <w:p w14:paraId="380AB8E8" w14:textId="77777777" w:rsidR="00951D50" w:rsidRPr="00F52F96" w:rsidRDefault="00951D50" w:rsidP="003A59D3">
            <w:pPr>
              <w:numPr>
                <w:ilvl w:val="0"/>
                <w:numId w:val="17"/>
              </w:numPr>
              <w:ind w:left="357" w:hanging="357"/>
              <w:rPr>
                <w:i/>
              </w:rPr>
            </w:pPr>
            <w:r w:rsidRPr="00F52F96">
              <w:rPr>
                <w:i/>
                <w:color w:val="000000"/>
              </w:rPr>
              <w:t>Interview (cielený rozhovor)</w:t>
            </w:r>
          </w:p>
          <w:p w14:paraId="0E645C6C" w14:textId="77777777" w:rsidR="00951D50" w:rsidRPr="00F52F96" w:rsidRDefault="00951D50" w:rsidP="003A59D3">
            <w:pPr>
              <w:numPr>
                <w:ilvl w:val="0"/>
                <w:numId w:val="17"/>
              </w:numPr>
              <w:ind w:left="357" w:hanging="357"/>
              <w:rPr>
                <w:i/>
              </w:rPr>
            </w:pPr>
            <w:r w:rsidRPr="00F52F96">
              <w:rPr>
                <w:i/>
                <w:color w:val="000000"/>
              </w:rPr>
              <w:t>Opis pracovného postupu</w:t>
            </w:r>
          </w:p>
          <w:p w14:paraId="3B3A614B" w14:textId="77777777" w:rsidR="00951D50" w:rsidRPr="00F52F96" w:rsidRDefault="00951D50" w:rsidP="003A59D3">
            <w:pPr>
              <w:numPr>
                <w:ilvl w:val="0"/>
                <w:numId w:val="17"/>
              </w:numPr>
              <w:ind w:left="357" w:hanging="357"/>
              <w:rPr>
                <w:i/>
              </w:rPr>
            </w:pPr>
            <w:r w:rsidRPr="00F52F96">
              <w:rPr>
                <w:i/>
                <w:color w:val="000000"/>
              </w:rPr>
              <w:t>Stupňovanie prídavných mien</w:t>
            </w:r>
          </w:p>
          <w:p w14:paraId="49B34DB7" w14:textId="77777777" w:rsidR="00951D50" w:rsidRPr="00F52F96" w:rsidRDefault="00951D50" w:rsidP="003A59D3">
            <w:pPr>
              <w:numPr>
                <w:ilvl w:val="0"/>
                <w:numId w:val="17"/>
              </w:numPr>
              <w:ind w:left="357" w:hanging="357"/>
              <w:rPr>
                <w:i/>
              </w:rPr>
            </w:pPr>
            <w:r w:rsidRPr="00F52F96">
              <w:rPr>
                <w:i/>
                <w:color w:val="000000"/>
              </w:rPr>
              <w:t>Prídavné mená</w:t>
            </w:r>
          </w:p>
          <w:p w14:paraId="7EB94CA7" w14:textId="77777777" w:rsidR="00951D50" w:rsidRPr="00F52F96" w:rsidRDefault="00951D50" w:rsidP="003A59D3">
            <w:pPr>
              <w:numPr>
                <w:ilvl w:val="0"/>
                <w:numId w:val="17"/>
              </w:numPr>
              <w:ind w:left="357" w:hanging="357"/>
              <w:rPr>
                <w:i/>
              </w:rPr>
            </w:pPr>
            <w:r w:rsidRPr="00F52F96">
              <w:rPr>
                <w:i/>
                <w:color w:val="000000"/>
              </w:rPr>
              <w:t>Skloňovanie</w:t>
            </w:r>
          </w:p>
          <w:p w14:paraId="25BEA771" w14:textId="77777777" w:rsidR="00951D50" w:rsidRPr="00F52F96" w:rsidRDefault="00951D50" w:rsidP="003A59D3">
            <w:pPr>
              <w:numPr>
                <w:ilvl w:val="0"/>
                <w:numId w:val="17"/>
              </w:numPr>
              <w:ind w:left="357" w:hanging="357"/>
              <w:rPr>
                <w:i/>
              </w:rPr>
            </w:pPr>
            <w:r w:rsidRPr="00F52F96">
              <w:rPr>
                <w:i/>
                <w:color w:val="000000"/>
              </w:rPr>
              <w:t>Rod, číslo, pád podstatných a prídavných mien</w:t>
            </w:r>
          </w:p>
          <w:p w14:paraId="1E2A6ECC" w14:textId="77777777" w:rsidR="00951D50" w:rsidRPr="00F52F96" w:rsidRDefault="00951D50" w:rsidP="003A59D3">
            <w:pPr>
              <w:numPr>
                <w:ilvl w:val="0"/>
                <w:numId w:val="17"/>
              </w:numPr>
              <w:ind w:left="357" w:hanging="357"/>
              <w:rPr>
                <w:i/>
              </w:rPr>
            </w:pPr>
            <w:r w:rsidRPr="00F52F96">
              <w:rPr>
                <w:i/>
                <w:color w:val="000000"/>
              </w:rPr>
              <w:t>Vzory pekný a cudzí</w:t>
            </w:r>
          </w:p>
          <w:p w14:paraId="5CE94C4B" w14:textId="77777777" w:rsidR="00951D50" w:rsidRPr="002E2E90" w:rsidRDefault="00951D50" w:rsidP="003A59D3">
            <w:pPr>
              <w:numPr>
                <w:ilvl w:val="0"/>
                <w:numId w:val="17"/>
              </w:numPr>
              <w:ind w:left="357" w:hanging="357"/>
            </w:pPr>
            <w:r w:rsidRPr="002E2E90">
              <w:rPr>
                <w:b/>
                <w:color w:val="000000"/>
              </w:rPr>
              <w:t>Kontrolný diktát č. 1 –  Opakovanie učiva z  5. ročníka )</w:t>
            </w:r>
          </w:p>
          <w:p w14:paraId="7D20BE52" w14:textId="77777777" w:rsidR="00951D50" w:rsidRPr="002E2E90" w:rsidRDefault="00951D50" w:rsidP="00951D50">
            <w:pPr>
              <w:ind w:left="357"/>
            </w:pPr>
          </w:p>
          <w:p w14:paraId="6C325143" w14:textId="77777777" w:rsidR="00951D50" w:rsidRPr="002E2E90" w:rsidRDefault="00951D50" w:rsidP="00951D50">
            <w:pPr>
              <w:ind w:left="357"/>
            </w:pPr>
          </w:p>
          <w:p w14:paraId="616472BF" w14:textId="77777777" w:rsidR="00951D50" w:rsidRPr="002E2E90" w:rsidRDefault="00951D50" w:rsidP="00951D50">
            <w:pPr>
              <w:ind w:left="357"/>
              <w:rPr>
                <w:color w:val="FF0000"/>
              </w:rPr>
            </w:pPr>
          </w:p>
        </w:tc>
      </w:tr>
      <w:tr w:rsidR="00951D50" w:rsidRPr="002E2E90" w14:paraId="1FD3CDE4" w14:textId="77777777" w:rsidTr="00951D50">
        <w:trPr>
          <w:trHeight w:val="368"/>
        </w:trPr>
        <w:tc>
          <w:tcPr>
            <w:tcW w:w="3773" w:type="dxa"/>
            <w:shd w:val="clear" w:color="auto" w:fill="auto"/>
          </w:tcPr>
          <w:p w14:paraId="50156EE1" w14:textId="77777777" w:rsidR="00951D50" w:rsidRPr="002E2E90" w:rsidRDefault="00951D50" w:rsidP="00951D50">
            <w:pPr>
              <w:spacing w:before="120"/>
              <w:rPr>
                <w:b/>
                <w:color w:val="000000"/>
              </w:rPr>
            </w:pPr>
            <w:r w:rsidRPr="002E2E90">
              <w:rPr>
                <w:b/>
                <w:color w:val="000000"/>
              </w:rPr>
              <w:lastRenderedPageBreak/>
              <w:t>2. Zvuková rovina jazyka a</w:t>
            </w:r>
            <w:r w:rsidR="00BD21D0">
              <w:rPr>
                <w:b/>
                <w:color w:val="000000"/>
              </w:rPr>
              <w:t> </w:t>
            </w:r>
            <w:r w:rsidRPr="002E2E90">
              <w:rPr>
                <w:b/>
                <w:color w:val="000000"/>
              </w:rPr>
              <w:t>pravopis</w:t>
            </w:r>
            <w:r w:rsidR="00BD21D0">
              <w:rPr>
                <w:b/>
                <w:color w:val="000000"/>
              </w:rPr>
              <w:t xml:space="preserve"> 3 h</w:t>
            </w:r>
          </w:p>
        </w:tc>
        <w:tc>
          <w:tcPr>
            <w:tcW w:w="4686" w:type="dxa"/>
            <w:shd w:val="clear" w:color="auto" w:fill="auto"/>
          </w:tcPr>
          <w:p w14:paraId="614B863A" w14:textId="77777777" w:rsidR="00951D50" w:rsidRPr="002E2E90" w:rsidRDefault="00951D50" w:rsidP="003A59D3">
            <w:pPr>
              <w:numPr>
                <w:ilvl w:val="0"/>
                <w:numId w:val="17"/>
              </w:numPr>
              <w:spacing w:before="120"/>
              <w:ind w:left="357" w:hanging="357"/>
            </w:pPr>
            <w:r w:rsidRPr="002E2E90">
              <w:t>poznať výnimky z rytmického krátenia pri skloňovaní prídavných mien (páví)</w:t>
            </w:r>
          </w:p>
          <w:p w14:paraId="29694CC4" w14:textId="77777777" w:rsidR="00951D50" w:rsidRPr="002E2E90" w:rsidRDefault="00951D50" w:rsidP="003A59D3">
            <w:pPr>
              <w:numPr>
                <w:ilvl w:val="0"/>
                <w:numId w:val="17"/>
              </w:numPr>
              <w:ind w:left="357" w:hanging="357"/>
            </w:pPr>
            <w:r w:rsidRPr="002E2E90">
              <w:t>aplikovať nadobudnuté vedomosti z ortografie</w:t>
            </w:r>
          </w:p>
          <w:p w14:paraId="47B2D20B" w14:textId="77777777" w:rsidR="00951D50" w:rsidRPr="002E2E90" w:rsidRDefault="00951D50" w:rsidP="003A59D3">
            <w:pPr>
              <w:numPr>
                <w:ilvl w:val="0"/>
                <w:numId w:val="17"/>
              </w:numPr>
              <w:ind w:left="357" w:hanging="357"/>
            </w:pPr>
            <w:r w:rsidRPr="002E2E90">
              <w:t>ovládať pravopis podstatných a prídavných mien</w:t>
            </w:r>
          </w:p>
          <w:p w14:paraId="3230DDD8" w14:textId="77777777" w:rsidR="00951D50" w:rsidRPr="002E2E90" w:rsidRDefault="00951D50" w:rsidP="003A59D3">
            <w:pPr>
              <w:numPr>
                <w:ilvl w:val="0"/>
                <w:numId w:val="17"/>
              </w:numPr>
              <w:ind w:left="357" w:hanging="357"/>
            </w:pPr>
            <w:r w:rsidRPr="002E2E90">
              <w:t>ovládať pravopis slovies</w:t>
            </w:r>
          </w:p>
          <w:p w14:paraId="17BB65E3" w14:textId="77777777" w:rsidR="00951D50" w:rsidRPr="002E2E90" w:rsidRDefault="00951D50" w:rsidP="003A59D3">
            <w:pPr>
              <w:numPr>
                <w:ilvl w:val="0"/>
                <w:numId w:val="17"/>
              </w:numPr>
              <w:ind w:left="357" w:hanging="357"/>
            </w:pPr>
            <w:r w:rsidRPr="002E2E90">
              <w:t>preukázať vedomosti a pravopisné zručnosti</w:t>
            </w:r>
          </w:p>
          <w:p w14:paraId="0B4074B5" w14:textId="77777777" w:rsidR="00951D50" w:rsidRPr="002E2E90" w:rsidRDefault="00951D50" w:rsidP="003A59D3">
            <w:pPr>
              <w:numPr>
                <w:ilvl w:val="0"/>
                <w:numId w:val="17"/>
              </w:numPr>
              <w:ind w:left="357" w:hanging="357"/>
            </w:pPr>
            <w:r w:rsidRPr="002E2E90">
              <w:t>ovládať delenie hlások</w:t>
            </w:r>
          </w:p>
          <w:p w14:paraId="42CA02EB" w14:textId="77777777" w:rsidR="00951D50" w:rsidRPr="002E2E90" w:rsidRDefault="00951D50" w:rsidP="003A59D3">
            <w:pPr>
              <w:numPr>
                <w:ilvl w:val="0"/>
                <w:numId w:val="17"/>
              </w:numPr>
              <w:ind w:left="357" w:hanging="357"/>
            </w:pPr>
            <w:r w:rsidRPr="002E2E90">
              <w:t xml:space="preserve"> vymenovať hlásky slovenskej abecedy a aktívne ju používať pri zoraďovaní slov</w:t>
            </w:r>
          </w:p>
          <w:p w14:paraId="5ADECFEE" w14:textId="77777777" w:rsidR="00951D50" w:rsidRPr="002E2E90" w:rsidRDefault="00951D50" w:rsidP="003A59D3">
            <w:pPr>
              <w:numPr>
                <w:ilvl w:val="0"/>
                <w:numId w:val="17"/>
              </w:numPr>
              <w:ind w:left="357" w:hanging="357"/>
            </w:pPr>
            <w:r w:rsidRPr="002E2E90">
              <w:lastRenderedPageBreak/>
              <w:t>ovládať pravopis po obojakých spoluhláskach v koreni slov</w:t>
            </w:r>
          </w:p>
          <w:p w14:paraId="30DBC025" w14:textId="77777777" w:rsidR="00951D50" w:rsidRPr="002E2E90" w:rsidRDefault="00951D50" w:rsidP="003A59D3">
            <w:pPr>
              <w:numPr>
                <w:ilvl w:val="0"/>
                <w:numId w:val="17"/>
              </w:numPr>
              <w:ind w:left="357" w:hanging="357"/>
            </w:pPr>
            <w:r w:rsidRPr="002E2E90">
              <w:t>poznať tri schémy zapisovania priamej reči</w:t>
            </w:r>
          </w:p>
          <w:p w14:paraId="79670762" w14:textId="77777777" w:rsidR="00951D50" w:rsidRPr="002E2E90" w:rsidRDefault="00951D50" w:rsidP="003A59D3">
            <w:pPr>
              <w:numPr>
                <w:ilvl w:val="0"/>
                <w:numId w:val="17"/>
              </w:numPr>
              <w:ind w:left="357" w:hanging="357"/>
            </w:pPr>
            <w:r w:rsidRPr="002E2E90">
              <w:t>poznať postavenie uvádzacej vety</w:t>
            </w:r>
          </w:p>
          <w:p w14:paraId="0093206F" w14:textId="77777777" w:rsidR="00951D50" w:rsidRPr="002E2E90" w:rsidRDefault="00951D50" w:rsidP="003A59D3">
            <w:pPr>
              <w:numPr>
                <w:ilvl w:val="0"/>
                <w:numId w:val="17"/>
              </w:numPr>
              <w:ind w:left="357" w:hanging="357"/>
            </w:pPr>
            <w:r w:rsidRPr="002E2E90">
              <w:t>ovládať písanie interpunkčných znamienok  v priamej reči</w:t>
            </w:r>
          </w:p>
          <w:p w14:paraId="274FF01B" w14:textId="77777777" w:rsidR="00951D50" w:rsidRPr="002E2E90" w:rsidRDefault="00951D50" w:rsidP="003A59D3">
            <w:pPr>
              <w:numPr>
                <w:ilvl w:val="0"/>
                <w:numId w:val="17"/>
              </w:numPr>
              <w:ind w:left="357" w:hanging="357"/>
            </w:pPr>
            <w:r w:rsidRPr="002E2E90">
              <w:t>vysvetliť pojem spodobovanie</w:t>
            </w:r>
          </w:p>
          <w:p w14:paraId="40BB14FA" w14:textId="77777777" w:rsidR="00951D50" w:rsidRPr="002E2E90" w:rsidRDefault="00951D50" w:rsidP="003A59D3">
            <w:pPr>
              <w:numPr>
                <w:ilvl w:val="0"/>
                <w:numId w:val="17"/>
              </w:numPr>
              <w:ind w:left="357" w:hanging="357"/>
            </w:pPr>
            <w:r w:rsidRPr="002E2E90">
              <w:t>ovládať pravopis a výslovnosť slov,  v ktorých nastáva spodobovanie</w:t>
            </w:r>
          </w:p>
        </w:tc>
        <w:tc>
          <w:tcPr>
            <w:tcW w:w="5596" w:type="dxa"/>
            <w:shd w:val="clear" w:color="auto" w:fill="auto"/>
          </w:tcPr>
          <w:p w14:paraId="64207FA4" w14:textId="77777777" w:rsidR="00F52F96" w:rsidRDefault="00F52F96" w:rsidP="00F52F96">
            <w:pPr>
              <w:rPr>
                <w:i/>
              </w:rPr>
            </w:pPr>
          </w:p>
          <w:p w14:paraId="4DCD9D61" w14:textId="77777777" w:rsidR="00F52F96" w:rsidRDefault="00F52F96" w:rsidP="00F52F96">
            <w:pPr>
              <w:rPr>
                <w:i/>
              </w:rPr>
            </w:pPr>
          </w:p>
          <w:p w14:paraId="641B742B" w14:textId="77777777" w:rsidR="00951D50" w:rsidRPr="002E2E90" w:rsidRDefault="00951D50" w:rsidP="003A59D3">
            <w:pPr>
              <w:numPr>
                <w:ilvl w:val="0"/>
                <w:numId w:val="17"/>
              </w:numPr>
              <w:ind w:left="357" w:hanging="357"/>
            </w:pPr>
            <w:r w:rsidRPr="002E2E90">
              <w:rPr>
                <w:b/>
              </w:rPr>
              <w:t>Priama reč</w:t>
            </w:r>
          </w:p>
          <w:p w14:paraId="0C447EF9" w14:textId="77777777" w:rsidR="00951D50" w:rsidRPr="002E2E90" w:rsidRDefault="00951D50" w:rsidP="003A59D3">
            <w:pPr>
              <w:numPr>
                <w:ilvl w:val="0"/>
                <w:numId w:val="17"/>
              </w:numPr>
              <w:ind w:left="357" w:hanging="357"/>
            </w:pPr>
            <w:r w:rsidRPr="002E2E90">
              <w:rPr>
                <w:b/>
              </w:rPr>
              <w:t>Uvádzacia veta</w:t>
            </w:r>
          </w:p>
          <w:p w14:paraId="3AC7D8C5" w14:textId="77777777" w:rsidR="00951D50" w:rsidRPr="002E2E90" w:rsidRDefault="00951D50" w:rsidP="009C0A27">
            <w:pPr>
              <w:rPr>
                <w:b/>
                <w:color w:val="000000"/>
              </w:rPr>
            </w:pPr>
          </w:p>
        </w:tc>
      </w:tr>
      <w:tr w:rsidR="00951D50" w:rsidRPr="002E2E90" w14:paraId="3A7C3937" w14:textId="77777777" w:rsidTr="00951D50">
        <w:trPr>
          <w:trHeight w:val="381"/>
        </w:trPr>
        <w:tc>
          <w:tcPr>
            <w:tcW w:w="3773" w:type="dxa"/>
            <w:shd w:val="clear" w:color="auto" w:fill="auto"/>
          </w:tcPr>
          <w:p w14:paraId="1B8E72E1" w14:textId="77777777" w:rsidR="00951D50" w:rsidRPr="002E2E90" w:rsidRDefault="00951D50" w:rsidP="00951D50">
            <w:pPr>
              <w:spacing w:before="120"/>
              <w:rPr>
                <w:b/>
                <w:color w:val="000000"/>
              </w:rPr>
            </w:pPr>
            <w:r w:rsidRPr="002E2E90">
              <w:rPr>
                <w:b/>
                <w:color w:val="000000"/>
              </w:rPr>
              <w:t xml:space="preserve">3. </w:t>
            </w:r>
            <w:r w:rsidRPr="002E2E90">
              <w:rPr>
                <w:b/>
                <w:bCs/>
                <w:iCs/>
              </w:rPr>
              <w:t>Významová / lexikálna rovina</w:t>
            </w:r>
            <w:r w:rsidR="00BD21D0">
              <w:rPr>
                <w:b/>
                <w:bCs/>
                <w:iCs/>
              </w:rPr>
              <w:t xml:space="preserve"> 15 h</w:t>
            </w:r>
          </w:p>
        </w:tc>
        <w:tc>
          <w:tcPr>
            <w:tcW w:w="4686" w:type="dxa"/>
            <w:shd w:val="clear" w:color="auto" w:fill="auto"/>
          </w:tcPr>
          <w:p w14:paraId="42D9ED6A" w14:textId="77777777" w:rsidR="00951D50" w:rsidRPr="002E2E90" w:rsidRDefault="00951D50" w:rsidP="003A59D3">
            <w:pPr>
              <w:numPr>
                <w:ilvl w:val="0"/>
                <w:numId w:val="17"/>
              </w:numPr>
              <w:spacing w:before="120"/>
              <w:ind w:left="357" w:hanging="357"/>
            </w:pPr>
            <w:r w:rsidRPr="002E2E90">
              <w:t>poznať funkciu jednotlivých jazykových príručiek (PSP, SSS, KSSJ, SSSJ, SCS, MFS)</w:t>
            </w:r>
          </w:p>
          <w:p w14:paraId="3D75E6E1" w14:textId="77777777" w:rsidR="00951D50" w:rsidRPr="002E2E90" w:rsidRDefault="00951D50" w:rsidP="003A59D3">
            <w:pPr>
              <w:numPr>
                <w:ilvl w:val="0"/>
                <w:numId w:val="17"/>
              </w:numPr>
              <w:ind w:left="357" w:hanging="357"/>
            </w:pPr>
            <w:r w:rsidRPr="002E2E90">
              <w:t>vybrať vhodnú jazykovú príručku a overiť v nej význam neznámych lexikálnych jednotiek</w:t>
            </w:r>
          </w:p>
          <w:p w14:paraId="6F272ABD" w14:textId="77777777" w:rsidR="00951D50" w:rsidRPr="002E2E90" w:rsidRDefault="00951D50" w:rsidP="003A59D3">
            <w:pPr>
              <w:numPr>
                <w:ilvl w:val="0"/>
                <w:numId w:val="17"/>
              </w:numPr>
              <w:ind w:left="357" w:hanging="357"/>
            </w:pPr>
            <w:r w:rsidRPr="002E2E90">
              <w:t>poznať výkladový slovník, vedieť s ním pracovať – vyhľadať heslo a  interpretovať ho</w:t>
            </w:r>
          </w:p>
          <w:p w14:paraId="4C9F8F2B" w14:textId="77777777" w:rsidR="00951D50" w:rsidRPr="002E2E90" w:rsidRDefault="00951D50" w:rsidP="003A59D3">
            <w:pPr>
              <w:numPr>
                <w:ilvl w:val="0"/>
                <w:numId w:val="17"/>
              </w:numPr>
              <w:ind w:left="357" w:hanging="357"/>
            </w:pPr>
            <w:r w:rsidRPr="002E2E90">
              <w:t>vyhľadať synonymá, ustálené slovné spojenia  a vysvetliť význam cudzích slov</w:t>
            </w:r>
          </w:p>
          <w:p w14:paraId="20443DDD" w14:textId="77777777" w:rsidR="00951D50" w:rsidRPr="002E2E90" w:rsidRDefault="00951D50" w:rsidP="003A59D3">
            <w:pPr>
              <w:numPr>
                <w:ilvl w:val="0"/>
                <w:numId w:val="17"/>
              </w:numPr>
              <w:ind w:left="357" w:hanging="357"/>
            </w:pPr>
            <w:r w:rsidRPr="002E2E90">
              <w:t>poznať skratky a vysvetlenia v jednotlivých slovníkoch</w:t>
            </w:r>
          </w:p>
          <w:p w14:paraId="75060792" w14:textId="77777777" w:rsidR="00951D50" w:rsidRPr="002E2E90" w:rsidRDefault="00951D50" w:rsidP="003A59D3">
            <w:pPr>
              <w:numPr>
                <w:ilvl w:val="0"/>
                <w:numId w:val="17"/>
              </w:numPr>
              <w:ind w:left="357" w:hanging="357"/>
            </w:pPr>
            <w:r w:rsidRPr="002E2E90">
              <w:rPr>
                <w:color w:val="000000"/>
              </w:rPr>
              <w:t>vyjadriť názor na prečítaný text</w:t>
            </w:r>
          </w:p>
          <w:p w14:paraId="035D6667" w14:textId="77777777" w:rsidR="00951D50" w:rsidRPr="002E2E90" w:rsidRDefault="00951D50" w:rsidP="003A59D3">
            <w:pPr>
              <w:numPr>
                <w:ilvl w:val="0"/>
                <w:numId w:val="17"/>
              </w:numPr>
              <w:ind w:left="357" w:hanging="357"/>
            </w:pPr>
            <w:r w:rsidRPr="002E2E90">
              <w:t>ovládať a charakterizovať členenie slovnej zásoby  na jadro a okraj slovnej zásoby</w:t>
            </w:r>
          </w:p>
          <w:p w14:paraId="312E225C" w14:textId="77777777" w:rsidR="00951D50" w:rsidRPr="002E2E90" w:rsidRDefault="00951D50" w:rsidP="003A59D3">
            <w:pPr>
              <w:numPr>
                <w:ilvl w:val="0"/>
                <w:numId w:val="17"/>
              </w:numPr>
              <w:ind w:left="357" w:hanging="357"/>
            </w:pPr>
            <w:r w:rsidRPr="002E2E90">
              <w:t>ovládať a charakterizovať členenie slovnej zásoby  na neutrále a citovo zafarbené slová, rozoznať ich v texte</w:t>
            </w:r>
          </w:p>
          <w:p w14:paraId="51E8EBF4" w14:textId="77777777" w:rsidR="00951D50" w:rsidRPr="002E2E90" w:rsidRDefault="00951D50" w:rsidP="003A59D3">
            <w:pPr>
              <w:numPr>
                <w:ilvl w:val="0"/>
                <w:numId w:val="17"/>
              </w:numPr>
              <w:ind w:left="357" w:hanging="357"/>
            </w:pPr>
            <w:r w:rsidRPr="002E2E90">
              <w:t>vysvetliť štylistickú funkciu neutrálnych a citovo zafarbených slov v texte</w:t>
            </w:r>
          </w:p>
          <w:p w14:paraId="6FB0C2E2" w14:textId="77777777" w:rsidR="00951D50" w:rsidRPr="002E2E90" w:rsidRDefault="00951D50" w:rsidP="003A59D3">
            <w:pPr>
              <w:numPr>
                <w:ilvl w:val="0"/>
                <w:numId w:val="17"/>
              </w:numPr>
              <w:ind w:left="357" w:hanging="357"/>
            </w:pPr>
            <w:r w:rsidRPr="002E2E90">
              <w:t>ovládať a vysvetliť pojmy: tvorenie slov odvodzovaním,  predpona, prípona, slovotvorný základ, základové slovo, odvodené slovo</w:t>
            </w:r>
          </w:p>
          <w:p w14:paraId="6B3150BC" w14:textId="77777777" w:rsidR="00951D50" w:rsidRPr="002E2E90" w:rsidRDefault="00951D50" w:rsidP="003A59D3">
            <w:pPr>
              <w:numPr>
                <w:ilvl w:val="0"/>
                <w:numId w:val="17"/>
              </w:numPr>
              <w:ind w:left="357" w:hanging="357"/>
            </w:pPr>
            <w:r w:rsidRPr="002E2E90">
              <w:lastRenderedPageBreak/>
              <w:t>porozumieť štruktúre slova  a jeho častiam</w:t>
            </w:r>
          </w:p>
          <w:p w14:paraId="5DF32738" w14:textId="77777777" w:rsidR="00951D50" w:rsidRPr="002E2E90" w:rsidRDefault="00951D50" w:rsidP="003A59D3">
            <w:pPr>
              <w:numPr>
                <w:ilvl w:val="0"/>
                <w:numId w:val="17"/>
              </w:numPr>
              <w:ind w:left="357" w:hanging="357"/>
            </w:pPr>
            <w:r w:rsidRPr="002E2E90">
              <w:t>určiť v slove slovotvorný základ, predponu a  príponu a vysvetliť ich využitie na zmenu  lexikálneho významu</w:t>
            </w:r>
          </w:p>
          <w:p w14:paraId="543470F9" w14:textId="77777777" w:rsidR="00951D50" w:rsidRPr="002E2E90" w:rsidRDefault="00951D50" w:rsidP="003A59D3">
            <w:pPr>
              <w:numPr>
                <w:ilvl w:val="0"/>
                <w:numId w:val="17"/>
              </w:numPr>
              <w:ind w:left="357" w:hanging="357"/>
            </w:pPr>
            <w:r w:rsidRPr="002E2E90">
              <w:t xml:space="preserve">priradiť základové slovo k odvodenému slovu a naopak </w:t>
            </w:r>
          </w:p>
          <w:p w14:paraId="7ADEF44B" w14:textId="77777777" w:rsidR="00951D50" w:rsidRPr="002E2E90" w:rsidRDefault="00951D50" w:rsidP="003A59D3">
            <w:pPr>
              <w:numPr>
                <w:ilvl w:val="0"/>
                <w:numId w:val="17"/>
              </w:numPr>
              <w:ind w:left="357" w:hanging="357"/>
            </w:pPr>
            <w:r w:rsidRPr="002E2E90">
              <w:t>vytvoriť odvodené slová – ovládať tvorenie slov predponami a príponami</w:t>
            </w:r>
          </w:p>
          <w:p w14:paraId="564EDA67" w14:textId="77777777" w:rsidR="00951D50" w:rsidRPr="002E2E90" w:rsidRDefault="00951D50" w:rsidP="003A59D3">
            <w:pPr>
              <w:numPr>
                <w:ilvl w:val="0"/>
                <w:numId w:val="17"/>
              </w:numPr>
              <w:ind w:left="357" w:hanging="357"/>
            </w:pPr>
            <w:r w:rsidRPr="002E2E90">
              <w:t>identifikovať v texte slová, ktoré vznikli skladaním</w:t>
            </w:r>
          </w:p>
          <w:p w14:paraId="2A1D96AF" w14:textId="77777777" w:rsidR="00951D50" w:rsidRPr="002E2E90" w:rsidRDefault="00951D50" w:rsidP="003A59D3">
            <w:pPr>
              <w:numPr>
                <w:ilvl w:val="0"/>
                <w:numId w:val="17"/>
              </w:numPr>
              <w:ind w:left="357" w:hanging="357"/>
            </w:pPr>
            <w:r w:rsidRPr="002E2E90">
              <w:t>vytvoriť zložené slová</w:t>
            </w:r>
          </w:p>
          <w:p w14:paraId="4C2A7551" w14:textId="77777777" w:rsidR="00951D50" w:rsidRPr="002E2E90" w:rsidRDefault="00951D50" w:rsidP="003A59D3">
            <w:pPr>
              <w:numPr>
                <w:ilvl w:val="0"/>
                <w:numId w:val="17"/>
              </w:numPr>
              <w:ind w:left="357" w:hanging="357"/>
            </w:pPr>
            <w:r w:rsidRPr="002E2E90">
              <w:t>určiť slová, z ktorých vzniklo zložené slovo</w:t>
            </w:r>
          </w:p>
          <w:p w14:paraId="13E371AE" w14:textId="77777777" w:rsidR="00951D50" w:rsidRPr="002E2E90" w:rsidRDefault="00951D50" w:rsidP="003A59D3">
            <w:pPr>
              <w:numPr>
                <w:ilvl w:val="0"/>
                <w:numId w:val="17"/>
              </w:numPr>
              <w:ind w:left="357" w:hanging="357"/>
            </w:pPr>
            <w:r w:rsidRPr="002E2E90">
              <w:t xml:space="preserve">zapamätať si potrebné fakty a definície a vedieť demonštrovať ich znalosť </w:t>
            </w:r>
          </w:p>
          <w:p w14:paraId="178CDE1B" w14:textId="77777777" w:rsidR="00951D50" w:rsidRPr="002E2E90" w:rsidRDefault="00951D50" w:rsidP="003A59D3">
            <w:pPr>
              <w:numPr>
                <w:ilvl w:val="0"/>
                <w:numId w:val="17"/>
              </w:numPr>
              <w:ind w:left="357" w:hanging="357"/>
            </w:pPr>
            <w:r w:rsidRPr="002E2E90">
              <w:t>identifikovať pojmy, dokáže ich prakticky odlíšiť</w:t>
            </w:r>
          </w:p>
          <w:p w14:paraId="123166A3" w14:textId="77777777" w:rsidR="00951D50" w:rsidRPr="002E2E90" w:rsidRDefault="00951D50" w:rsidP="003A59D3">
            <w:pPr>
              <w:numPr>
                <w:ilvl w:val="0"/>
                <w:numId w:val="17"/>
              </w:numPr>
              <w:ind w:left="357" w:hanging="357"/>
            </w:pPr>
            <w:r w:rsidRPr="002E2E90">
              <w:t>preukázať vedomosti a pravopisné zručnosti</w:t>
            </w:r>
          </w:p>
          <w:p w14:paraId="0C3B30DE" w14:textId="77777777" w:rsidR="00951D50" w:rsidRPr="002E2E90" w:rsidRDefault="00951D50" w:rsidP="003A59D3">
            <w:pPr>
              <w:numPr>
                <w:ilvl w:val="0"/>
                <w:numId w:val="17"/>
              </w:numPr>
              <w:ind w:left="357" w:hanging="357"/>
            </w:pPr>
            <w:r w:rsidRPr="002E2E90">
              <w:t>vysvetliť význam ustálených slovných  spojení</w:t>
            </w:r>
          </w:p>
        </w:tc>
        <w:tc>
          <w:tcPr>
            <w:tcW w:w="5596" w:type="dxa"/>
            <w:shd w:val="clear" w:color="auto" w:fill="auto"/>
          </w:tcPr>
          <w:p w14:paraId="55CE6A39" w14:textId="77777777" w:rsidR="00951D50" w:rsidRPr="00F52F96" w:rsidRDefault="00951D50" w:rsidP="003A59D3">
            <w:pPr>
              <w:numPr>
                <w:ilvl w:val="0"/>
                <w:numId w:val="17"/>
              </w:numPr>
              <w:spacing w:before="120"/>
              <w:ind w:left="357" w:hanging="357"/>
              <w:rPr>
                <w:b/>
              </w:rPr>
            </w:pPr>
            <w:r w:rsidRPr="00F52F96">
              <w:rPr>
                <w:b/>
                <w:color w:val="000000"/>
              </w:rPr>
              <w:lastRenderedPageBreak/>
              <w:t>Slovníky:</w:t>
            </w:r>
          </w:p>
          <w:p w14:paraId="6ACDE1AC" w14:textId="77777777" w:rsidR="00951D50" w:rsidRPr="002E2E90" w:rsidRDefault="00951D50" w:rsidP="00951D50">
            <w:pPr>
              <w:rPr>
                <w:b/>
                <w:color w:val="000000"/>
              </w:rPr>
            </w:pPr>
            <w:r w:rsidRPr="002E2E90">
              <w:rPr>
                <w:b/>
                <w:color w:val="000000"/>
              </w:rPr>
              <w:t xml:space="preserve">         výkladový</w:t>
            </w:r>
          </w:p>
          <w:p w14:paraId="775782EF" w14:textId="77777777" w:rsidR="00951D50" w:rsidRPr="002E2E90" w:rsidRDefault="00951D50" w:rsidP="00951D50">
            <w:pPr>
              <w:rPr>
                <w:b/>
                <w:color w:val="000000"/>
              </w:rPr>
            </w:pPr>
            <w:r w:rsidRPr="002E2E90">
              <w:rPr>
                <w:b/>
                <w:color w:val="000000"/>
              </w:rPr>
              <w:t xml:space="preserve">         cudzích slov</w:t>
            </w:r>
          </w:p>
          <w:p w14:paraId="734709FA" w14:textId="77777777" w:rsidR="00951D50" w:rsidRPr="002E2E90" w:rsidRDefault="00951D50" w:rsidP="003A59D3">
            <w:pPr>
              <w:numPr>
                <w:ilvl w:val="0"/>
                <w:numId w:val="17"/>
              </w:numPr>
              <w:ind w:left="357" w:hanging="357"/>
            </w:pPr>
            <w:r w:rsidRPr="002E2E90">
              <w:rPr>
                <w:b/>
                <w:color w:val="000000"/>
              </w:rPr>
              <w:t>Neutrálne slová</w:t>
            </w:r>
          </w:p>
          <w:p w14:paraId="07569F1B" w14:textId="77777777" w:rsidR="00951D50" w:rsidRPr="002E2E90" w:rsidRDefault="00951D50" w:rsidP="003A59D3">
            <w:pPr>
              <w:numPr>
                <w:ilvl w:val="0"/>
                <w:numId w:val="17"/>
              </w:numPr>
              <w:ind w:left="357" w:hanging="357"/>
            </w:pPr>
            <w:r w:rsidRPr="002E2E90">
              <w:rPr>
                <w:b/>
                <w:color w:val="000000"/>
              </w:rPr>
              <w:t>Citovo zafarbené (expresívne) slová</w:t>
            </w:r>
          </w:p>
          <w:p w14:paraId="212275D9" w14:textId="77777777" w:rsidR="00F52F96" w:rsidRPr="00F52F96" w:rsidRDefault="00951D50" w:rsidP="003A59D3">
            <w:pPr>
              <w:numPr>
                <w:ilvl w:val="0"/>
                <w:numId w:val="17"/>
              </w:numPr>
              <w:ind w:left="357" w:hanging="357"/>
            </w:pPr>
            <w:r w:rsidRPr="00F52F96">
              <w:rPr>
                <w:b/>
                <w:color w:val="000000"/>
              </w:rPr>
              <w:t>Tvorenie slov odvodzovaním</w:t>
            </w:r>
          </w:p>
          <w:p w14:paraId="420FD1A9" w14:textId="77777777" w:rsidR="00951D50" w:rsidRPr="002E2E90" w:rsidRDefault="00951D50" w:rsidP="003A59D3">
            <w:pPr>
              <w:numPr>
                <w:ilvl w:val="0"/>
                <w:numId w:val="17"/>
              </w:numPr>
              <w:ind w:left="357" w:hanging="357"/>
            </w:pPr>
            <w:r w:rsidRPr="00F52F96">
              <w:rPr>
                <w:b/>
                <w:color w:val="000000"/>
              </w:rPr>
              <w:t>Prípona</w:t>
            </w:r>
          </w:p>
          <w:p w14:paraId="73EB1356" w14:textId="77777777" w:rsidR="00951D50" w:rsidRPr="002E2E90" w:rsidRDefault="00951D50" w:rsidP="003A59D3">
            <w:pPr>
              <w:numPr>
                <w:ilvl w:val="0"/>
                <w:numId w:val="17"/>
              </w:numPr>
              <w:ind w:left="357" w:hanging="357"/>
            </w:pPr>
            <w:r w:rsidRPr="002E2E90">
              <w:rPr>
                <w:b/>
                <w:color w:val="000000"/>
              </w:rPr>
              <w:t>Slovotvorný základ</w:t>
            </w:r>
          </w:p>
          <w:p w14:paraId="1C51CD5F" w14:textId="77777777" w:rsidR="00951D50" w:rsidRPr="002E2E90" w:rsidRDefault="00951D50" w:rsidP="003A59D3">
            <w:pPr>
              <w:numPr>
                <w:ilvl w:val="0"/>
                <w:numId w:val="17"/>
              </w:numPr>
              <w:ind w:left="357" w:hanging="357"/>
            </w:pPr>
            <w:r w:rsidRPr="002E2E90">
              <w:rPr>
                <w:b/>
                <w:color w:val="000000"/>
              </w:rPr>
              <w:t>Základové slovo</w:t>
            </w:r>
          </w:p>
          <w:p w14:paraId="09406432" w14:textId="77777777" w:rsidR="00951D50" w:rsidRPr="002E2E90" w:rsidRDefault="00951D50" w:rsidP="003A59D3">
            <w:pPr>
              <w:numPr>
                <w:ilvl w:val="0"/>
                <w:numId w:val="17"/>
              </w:numPr>
              <w:ind w:left="357" w:hanging="357"/>
            </w:pPr>
            <w:r w:rsidRPr="00F52F96">
              <w:rPr>
                <w:b/>
                <w:color w:val="000000"/>
              </w:rPr>
              <w:t>Odvodené slovo</w:t>
            </w:r>
          </w:p>
          <w:p w14:paraId="06508BDD" w14:textId="77777777" w:rsidR="00951D50" w:rsidRPr="002E2E90" w:rsidRDefault="00951D50" w:rsidP="003A59D3">
            <w:pPr>
              <w:numPr>
                <w:ilvl w:val="0"/>
                <w:numId w:val="17"/>
              </w:numPr>
              <w:ind w:left="357" w:hanging="357"/>
            </w:pPr>
            <w:r w:rsidRPr="002E2E90">
              <w:rPr>
                <w:b/>
                <w:color w:val="000000"/>
              </w:rPr>
              <w:t>Tvorenie slov skladaním</w:t>
            </w:r>
          </w:p>
          <w:p w14:paraId="5B124B84" w14:textId="77777777" w:rsidR="00951D50" w:rsidRPr="002E2E90" w:rsidRDefault="00951D50" w:rsidP="003A59D3">
            <w:pPr>
              <w:numPr>
                <w:ilvl w:val="0"/>
                <w:numId w:val="17"/>
              </w:numPr>
              <w:ind w:left="357" w:hanging="357"/>
            </w:pPr>
            <w:r w:rsidRPr="002E2E90">
              <w:rPr>
                <w:b/>
                <w:color w:val="000000"/>
              </w:rPr>
              <w:t>Zložené slová</w:t>
            </w:r>
          </w:p>
          <w:p w14:paraId="67E7E390" w14:textId="77777777" w:rsidR="00951D50" w:rsidRPr="002E2E90" w:rsidRDefault="00951D50" w:rsidP="00951D50">
            <w:pPr>
              <w:spacing w:before="120"/>
              <w:ind w:left="357"/>
            </w:pPr>
          </w:p>
          <w:p w14:paraId="4611F8A2" w14:textId="77777777" w:rsidR="00951D50" w:rsidRPr="002E2E90" w:rsidRDefault="00951D50" w:rsidP="00951D50">
            <w:pPr>
              <w:rPr>
                <w:b/>
                <w:color w:val="000000"/>
              </w:rPr>
            </w:pPr>
          </w:p>
        </w:tc>
      </w:tr>
      <w:tr w:rsidR="00951D50" w:rsidRPr="002E2E90" w14:paraId="3A5ED781" w14:textId="77777777" w:rsidTr="00951D50">
        <w:trPr>
          <w:trHeight w:val="368"/>
        </w:trPr>
        <w:tc>
          <w:tcPr>
            <w:tcW w:w="3773" w:type="dxa"/>
            <w:shd w:val="clear" w:color="auto" w:fill="auto"/>
          </w:tcPr>
          <w:p w14:paraId="4AABCF11" w14:textId="77777777" w:rsidR="00951D50" w:rsidRDefault="00951D50" w:rsidP="00951D50">
            <w:pPr>
              <w:pStyle w:val="Odsekzoznamu"/>
              <w:spacing w:before="120" w:line="276" w:lineRule="auto"/>
              <w:ind w:left="0"/>
              <w:jc w:val="both"/>
              <w:rPr>
                <w:b/>
                <w:bCs/>
                <w:iCs/>
              </w:rPr>
            </w:pPr>
            <w:r w:rsidRPr="002E2E90">
              <w:rPr>
                <w:b/>
                <w:bCs/>
                <w:iCs/>
              </w:rPr>
              <w:t>4. Tvarová / morfologická rovina</w:t>
            </w:r>
          </w:p>
          <w:p w14:paraId="3C33A215" w14:textId="77777777" w:rsidR="00BD21D0" w:rsidRPr="002E2E90" w:rsidRDefault="00BD21D0" w:rsidP="00951D50">
            <w:pPr>
              <w:pStyle w:val="Odsekzoznamu"/>
              <w:spacing w:before="120" w:line="276" w:lineRule="auto"/>
              <w:ind w:left="0"/>
              <w:jc w:val="both"/>
              <w:rPr>
                <w:b/>
              </w:rPr>
            </w:pPr>
            <w:r>
              <w:rPr>
                <w:b/>
                <w:bCs/>
                <w:iCs/>
              </w:rPr>
              <w:t>40 h</w:t>
            </w:r>
          </w:p>
          <w:p w14:paraId="23DDD07B" w14:textId="77777777" w:rsidR="00951D50" w:rsidRPr="002E2E90" w:rsidRDefault="00951D50" w:rsidP="00951D50">
            <w:pPr>
              <w:rPr>
                <w:b/>
                <w:color w:val="000000"/>
              </w:rPr>
            </w:pPr>
          </w:p>
        </w:tc>
        <w:tc>
          <w:tcPr>
            <w:tcW w:w="4686" w:type="dxa"/>
            <w:shd w:val="clear" w:color="auto" w:fill="auto"/>
          </w:tcPr>
          <w:p w14:paraId="0F93B1CA" w14:textId="77777777" w:rsidR="00951D50" w:rsidRPr="002E2E90" w:rsidRDefault="00951D50" w:rsidP="003A59D3">
            <w:pPr>
              <w:numPr>
                <w:ilvl w:val="0"/>
                <w:numId w:val="17"/>
              </w:numPr>
              <w:spacing w:before="120"/>
              <w:ind w:left="357" w:hanging="357"/>
            </w:pPr>
            <w:r w:rsidRPr="002E2E90">
              <w:rPr>
                <w:color w:val="000000"/>
              </w:rPr>
              <w:t>ovládať delenie osobných zámen</w:t>
            </w:r>
          </w:p>
          <w:p w14:paraId="30184137" w14:textId="77777777" w:rsidR="00951D50" w:rsidRPr="002E2E90" w:rsidRDefault="00951D50" w:rsidP="003A59D3">
            <w:pPr>
              <w:numPr>
                <w:ilvl w:val="0"/>
                <w:numId w:val="17"/>
              </w:numPr>
              <w:ind w:left="357" w:hanging="357"/>
            </w:pPr>
            <w:r w:rsidRPr="002E2E90">
              <w:rPr>
                <w:color w:val="000000"/>
              </w:rPr>
              <w:t>vyhľadať a pomenovať zámená v texte</w:t>
            </w:r>
          </w:p>
          <w:p w14:paraId="2D8AA29D" w14:textId="77777777" w:rsidR="00951D50" w:rsidRPr="002E2E90" w:rsidRDefault="00951D50" w:rsidP="003A59D3">
            <w:pPr>
              <w:numPr>
                <w:ilvl w:val="0"/>
                <w:numId w:val="17"/>
              </w:numPr>
              <w:ind w:left="357" w:hanging="357"/>
            </w:pPr>
            <w:r w:rsidRPr="002E2E90">
              <w:t>rozlíšiť základné a privlastňovacie zámená</w:t>
            </w:r>
          </w:p>
          <w:p w14:paraId="3A8D2D63" w14:textId="77777777" w:rsidR="00951D50" w:rsidRPr="002E2E90" w:rsidRDefault="00951D50" w:rsidP="003A59D3">
            <w:pPr>
              <w:numPr>
                <w:ilvl w:val="0"/>
                <w:numId w:val="17"/>
              </w:numPr>
              <w:ind w:left="357" w:hanging="357"/>
            </w:pPr>
            <w:r w:rsidRPr="002E2E90">
              <w:t>utvoriť osobné privlastňovacie zámená zo základných zámen</w:t>
            </w:r>
          </w:p>
          <w:p w14:paraId="55130C53" w14:textId="77777777" w:rsidR="00951D50" w:rsidRPr="002E2E90" w:rsidRDefault="00951D50" w:rsidP="003A59D3">
            <w:pPr>
              <w:numPr>
                <w:ilvl w:val="0"/>
                <w:numId w:val="17"/>
              </w:numPr>
              <w:ind w:left="357" w:hanging="357"/>
            </w:pPr>
            <w:r w:rsidRPr="002E2E90">
              <w:t>skloňovať osobné zámená</w:t>
            </w:r>
          </w:p>
          <w:p w14:paraId="56CCB26E" w14:textId="77777777" w:rsidR="00951D50" w:rsidRPr="002E2E90" w:rsidRDefault="00951D50" w:rsidP="003A59D3">
            <w:pPr>
              <w:numPr>
                <w:ilvl w:val="0"/>
                <w:numId w:val="17"/>
              </w:numPr>
              <w:ind w:left="357" w:hanging="357"/>
            </w:pPr>
            <w:r w:rsidRPr="002E2E90">
              <w:t>poznať základný tvar osobných zámen – N sg. (pl.), vedieť ho vytvoriť</w:t>
            </w:r>
          </w:p>
          <w:p w14:paraId="05E5FD7B" w14:textId="77777777" w:rsidR="00951D50" w:rsidRPr="002E2E90" w:rsidRDefault="00951D50" w:rsidP="003A59D3">
            <w:pPr>
              <w:numPr>
                <w:ilvl w:val="0"/>
                <w:numId w:val="17"/>
              </w:numPr>
              <w:ind w:left="357" w:hanging="357"/>
            </w:pPr>
            <w:r w:rsidRPr="002E2E90">
              <w:t>poznať krátky a dlhý tvar zámen</w:t>
            </w:r>
          </w:p>
          <w:p w14:paraId="633A1127" w14:textId="77777777" w:rsidR="00951D50" w:rsidRPr="002E2E90" w:rsidRDefault="00951D50" w:rsidP="003A59D3">
            <w:pPr>
              <w:numPr>
                <w:ilvl w:val="0"/>
                <w:numId w:val="17"/>
              </w:numPr>
              <w:ind w:left="357" w:hanging="357"/>
            </w:pPr>
            <w:r w:rsidRPr="002E2E90">
              <w:t>poznať nesklonnosť privlastňovacích zámen: jeho, jej, ich</w:t>
            </w:r>
          </w:p>
          <w:p w14:paraId="45B0EB38" w14:textId="77777777" w:rsidR="00951D50" w:rsidRPr="002E2E90" w:rsidRDefault="00951D50" w:rsidP="003A59D3">
            <w:pPr>
              <w:numPr>
                <w:ilvl w:val="0"/>
                <w:numId w:val="17"/>
              </w:numPr>
              <w:ind w:left="357" w:hanging="357"/>
            </w:pPr>
            <w:r w:rsidRPr="002E2E90">
              <w:t>ovládať výslovnosť a pravopis zámen: oni/ony, mojim/mojím, tvojim/tvojím ...</w:t>
            </w:r>
          </w:p>
          <w:p w14:paraId="2F3CAC52" w14:textId="77777777" w:rsidR="00951D50" w:rsidRPr="002E2E90" w:rsidRDefault="00951D50" w:rsidP="003A59D3">
            <w:pPr>
              <w:numPr>
                <w:ilvl w:val="0"/>
                <w:numId w:val="17"/>
              </w:numPr>
              <w:ind w:left="357" w:hanging="357"/>
            </w:pPr>
            <w:r w:rsidRPr="002E2E90">
              <w:t>identifikovať v texte predložky</w:t>
            </w:r>
          </w:p>
          <w:p w14:paraId="45AB8B9F" w14:textId="77777777" w:rsidR="00951D50" w:rsidRPr="002E2E90" w:rsidRDefault="00951D50" w:rsidP="003A59D3">
            <w:pPr>
              <w:numPr>
                <w:ilvl w:val="0"/>
                <w:numId w:val="17"/>
              </w:numPr>
              <w:ind w:left="357" w:hanging="357"/>
            </w:pPr>
            <w:r w:rsidRPr="002E2E90">
              <w:lastRenderedPageBreak/>
              <w:t xml:space="preserve">určiť väzbu predložky s daným pádom </w:t>
            </w:r>
          </w:p>
          <w:p w14:paraId="611837B0" w14:textId="77777777" w:rsidR="00951D50" w:rsidRPr="002E2E90" w:rsidRDefault="00951D50" w:rsidP="003A59D3">
            <w:pPr>
              <w:numPr>
                <w:ilvl w:val="0"/>
                <w:numId w:val="17"/>
              </w:numPr>
              <w:ind w:left="357" w:hanging="357"/>
            </w:pPr>
            <w:r w:rsidRPr="002E2E90">
              <w:t>používať správnu väzbu s pádom pri bežne používaných predložkových spojeniach (o 5 minút)</w:t>
            </w:r>
          </w:p>
          <w:p w14:paraId="791D4E79" w14:textId="77777777" w:rsidR="00951D50" w:rsidRPr="002E2E90" w:rsidRDefault="00951D50" w:rsidP="003A59D3">
            <w:pPr>
              <w:numPr>
                <w:ilvl w:val="0"/>
                <w:numId w:val="17"/>
              </w:numPr>
              <w:ind w:left="357" w:hanging="357"/>
            </w:pPr>
            <w:r w:rsidRPr="002E2E90">
              <w:t>vysvetliť pojem vokalizácia predložiek</w:t>
            </w:r>
          </w:p>
          <w:p w14:paraId="74587B9A" w14:textId="77777777" w:rsidR="00951D50" w:rsidRPr="002E2E90" w:rsidRDefault="00951D50" w:rsidP="003A59D3">
            <w:pPr>
              <w:numPr>
                <w:ilvl w:val="0"/>
                <w:numId w:val="17"/>
              </w:numPr>
              <w:ind w:left="357" w:hanging="357"/>
            </w:pPr>
            <w:r w:rsidRPr="002E2E90">
              <w:t>správne používať vokalizované predložky</w:t>
            </w:r>
          </w:p>
          <w:p w14:paraId="018AC8B2" w14:textId="77777777" w:rsidR="00951D50" w:rsidRPr="002E2E90" w:rsidRDefault="00951D50" w:rsidP="003A59D3">
            <w:pPr>
              <w:numPr>
                <w:ilvl w:val="0"/>
                <w:numId w:val="17"/>
              </w:numPr>
              <w:ind w:left="357" w:hanging="357"/>
            </w:pPr>
            <w:r w:rsidRPr="002E2E90">
              <w:t>zapamätať si potrebné fakty a definície a vedieť demonštrovať ich znalosť</w:t>
            </w:r>
          </w:p>
          <w:p w14:paraId="444210FB" w14:textId="77777777" w:rsidR="00951D50" w:rsidRPr="002E2E90" w:rsidRDefault="00951D50" w:rsidP="003A59D3">
            <w:pPr>
              <w:numPr>
                <w:ilvl w:val="0"/>
                <w:numId w:val="17"/>
              </w:numPr>
              <w:ind w:left="357" w:hanging="357"/>
            </w:pPr>
            <w:r w:rsidRPr="002E2E90">
              <w:t>preukázať vedomosti a pravopisné zručnosti</w:t>
            </w:r>
          </w:p>
          <w:p w14:paraId="35924F7E" w14:textId="77777777" w:rsidR="00951D50" w:rsidRPr="002E2E90" w:rsidRDefault="00951D50" w:rsidP="003A59D3">
            <w:pPr>
              <w:numPr>
                <w:ilvl w:val="0"/>
                <w:numId w:val="17"/>
              </w:numPr>
              <w:ind w:left="357" w:hanging="357"/>
            </w:pPr>
            <w:r w:rsidRPr="002E2E90">
              <w:rPr>
                <w:color w:val="000000"/>
              </w:rPr>
              <w:t>definovať podstatné mená ako slovný druh</w:t>
            </w:r>
          </w:p>
          <w:p w14:paraId="49005FB4" w14:textId="77777777" w:rsidR="00951D50" w:rsidRPr="002E2E90" w:rsidRDefault="00951D50" w:rsidP="003A59D3">
            <w:pPr>
              <w:numPr>
                <w:ilvl w:val="0"/>
                <w:numId w:val="17"/>
              </w:numPr>
              <w:ind w:left="357" w:hanging="357"/>
            </w:pPr>
            <w:r w:rsidRPr="002E2E90">
              <w:t>vysvetliť ohybnosť podstatných mien</w:t>
            </w:r>
          </w:p>
          <w:p w14:paraId="2E644872" w14:textId="77777777" w:rsidR="00951D50" w:rsidRPr="002E2E90" w:rsidRDefault="00951D50" w:rsidP="003A59D3">
            <w:pPr>
              <w:numPr>
                <w:ilvl w:val="0"/>
                <w:numId w:val="17"/>
              </w:numPr>
              <w:ind w:left="357" w:hanging="357"/>
            </w:pPr>
            <w:r w:rsidRPr="002E2E90">
              <w:t>vyhľadať v texte podstatné mená a určiť ich  gramatické kategórie</w:t>
            </w:r>
          </w:p>
          <w:p w14:paraId="583BFEE6" w14:textId="77777777" w:rsidR="00951D50" w:rsidRPr="002E2E90" w:rsidRDefault="00951D50" w:rsidP="003A59D3">
            <w:pPr>
              <w:numPr>
                <w:ilvl w:val="0"/>
                <w:numId w:val="17"/>
              </w:numPr>
              <w:ind w:left="357" w:hanging="357"/>
            </w:pPr>
            <w:r w:rsidRPr="002E2E90">
              <w:t>rozlíšiť životné a neživotné podstatné mená</w:t>
            </w:r>
          </w:p>
          <w:p w14:paraId="10AEB452" w14:textId="77777777" w:rsidR="00951D50" w:rsidRPr="002E2E90" w:rsidRDefault="00951D50" w:rsidP="003A59D3">
            <w:pPr>
              <w:numPr>
                <w:ilvl w:val="0"/>
                <w:numId w:val="17"/>
              </w:numPr>
              <w:ind w:left="357" w:hanging="357"/>
            </w:pPr>
            <w:r w:rsidRPr="002E2E90">
              <w:t>aplikovať vedomosti o skloňovaní podstatných mien pri tvorbe vlastného textu</w:t>
            </w:r>
          </w:p>
          <w:p w14:paraId="19485D72" w14:textId="77777777" w:rsidR="00951D50" w:rsidRPr="002E2E90" w:rsidRDefault="00951D50" w:rsidP="003A59D3">
            <w:pPr>
              <w:numPr>
                <w:ilvl w:val="0"/>
                <w:numId w:val="17"/>
              </w:numPr>
              <w:ind w:left="357" w:hanging="357"/>
            </w:pPr>
            <w:r w:rsidRPr="002E2E90">
              <w:t>určiť vzory podstatných mien a svoje tvrdenie zdôvodniť</w:t>
            </w:r>
          </w:p>
          <w:p w14:paraId="0835A5F9" w14:textId="77777777" w:rsidR="00951D50" w:rsidRPr="002E2E90" w:rsidRDefault="00951D50" w:rsidP="003A59D3">
            <w:pPr>
              <w:numPr>
                <w:ilvl w:val="0"/>
                <w:numId w:val="17"/>
              </w:numPr>
              <w:ind w:left="357" w:hanging="357"/>
            </w:pPr>
            <w:r w:rsidRPr="002E2E90">
              <w:t>ovládať písanie i/í, y/ý v pádových príponách</w:t>
            </w:r>
          </w:p>
          <w:p w14:paraId="0D2D06D8" w14:textId="77777777" w:rsidR="00951D50" w:rsidRPr="002E2E90" w:rsidRDefault="00951D50" w:rsidP="003A59D3">
            <w:pPr>
              <w:numPr>
                <w:ilvl w:val="0"/>
                <w:numId w:val="17"/>
              </w:numPr>
              <w:ind w:left="357" w:hanging="357"/>
            </w:pPr>
            <w:r w:rsidRPr="002E2E90">
              <w:t xml:space="preserve">ovládať delenie podstatných mien na všeobecné, vlastné, konkrétne a abstraktné, charakterizovať ich a odlíšiť   </w:t>
            </w:r>
          </w:p>
          <w:p w14:paraId="136C4797" w14:textId="77777777" w:rsidR="00951D50" w:rsidRPr="002E2E90" w:rsidRDefault="00951D50" w:rsidP="003A59D3">
            <w:pPr>
              <w:numPr>
                <w:ilvl w:val="0"/>
                <w:numId w:val="17"/>
              </w:numPr>
              <w:ind w:left="357" w:hanging="357"/>
            </w:pPr>
            <w:r w:rsidRPr="002E2E90">
              <w:t>skloňovať konkrétne  a abstraktné podstatné mená podľa skloňovacích vzorov</w:t>
            </w:r>
          </w:p>
          <w:p w14:paraId="3C032B65" w14:textId="77777777" w:rsidR="00951D50" w:rsidRPr="002E2E90" w:rsidRDefault="00951D50" w:rsidP="003A59D3">
            <w:pPr>
              <w:numPr>
                <w:ilvl w:val="0"/>
                <w:numId w:val="17"/>
              </w:numPr>
              <w:ind w:left="357" w:hanging="357"/>
            </w:pPr>
            <w:r w:rsidRPr="002E2E90">
              <w:t>identifikovať v texte piaty pád ako oslovenie</w:t>
            </w:r>
          </w:p>
          <w:p w14:paraId="60A49CBA" w14:textId="77777777" w:rsidR="00951D50" w:rsidRPr="002E2E90" w:rsidRDefault="00951D50" w:rsidP="003A59D3">
            <w:pPr>
              <w:numPr>
                <w:ilvl w:val="0"/>
                <w:numId w:val="17"/>
              </w:numPr>
              <w:ind w:left="357" w:hanging="357"/>
            </w:pPr>
            <w:r w:rsidRPr="002E2E90">
              <w:t>ovládať delenie prídavných mien na akostné a  vzťahové, identifikovať ich v texte</w:t>
            </w:r>
          </w:p>
          <w:p w14:paraId="261D8003" w14:textId="77777777" w:rsidR="00951D50" w:rsidRPr="002E2E90" w:rsidRDefault="00951D50" w:rsidP="003A59D3">
            <w:pPr>
              <w:numPr>
                <w:ilvl w:val="0"/>
                <w:numId w:val="17"/>
              </w:numPr>
              <w:ind w:left="357" w:hanging="357"/>
            </w:pPr>
            <w:r w:rsidRPr="002E2E90">
              <w:t xml:space="preserve">rozlišovať mäkko a tvrdo zakončené prídavné mená   </w:t>
            </w:r>
          </w:p>
          <w:p w14:paraId="54C4B0E8" w14:textId="77777777" w:rsidR="00951D50" w:rsidRPr="002E2E90" w:rsidRDefault="00951D50" w:rsidP="003A59D3">
            <w:pPr>
              <w:numPr>
                <w:ilvl w:val="0"/>
                <w:numId w:val="17"/>
              </w:numPr>
              <w:ind w:left="357" w:hanging="357"/>
            </w:pPr>
            <w:r w:rsidRPr="002E2E90">
              <w:lastRenderedPageBreak/>
              <w:t>správne tvoriť vzťahové prídavné mená z podstatných mien</w:t>
            </w:r>
          </w:p>
          <w:p w14:paraId="18C38881" w14:textId="77777777" w:rsidR="00951D50" w:rsidRPr="002E2E90" w:rsidRDefault="00951D50" w:rsidP="003A59D3">
            <w:pPr>
              <w:numPr>
                <w:ilvl w:val="0"/>
                <w:numId w:val="17"/>
              </w:numPr>
              <w:ind w:left="357" w:hanging="357"/>
            </w:pPr>
            <w:r w:rsidRPr="002E2E90">
              <w:t>určiť gramatické kategórie</w:t>
            </w:r>
          </w:p>
          <w:p w14:paraId="205876A3" w14:textId="77777777" w:rsidR="00951D50" w:rsidRPr="002E2E90" w:rsidRDefault="00951D50" w:rsidP="003A59D3">
            <w:pPr>
              <w:numPr>
                <w:ilvl w:val="0"/>
                <w:numId w:val="17"/>
              </w:numPr>
              <w:ind w:left="357" w:hanging="357"/>
            </w:pPr>
            <w:r w:rsidRPr="002E2E90">
              <w:t>pochopiť dôležitosť gramatickej zhody medzi podstatnými a prídavnými menami</w:t>
            </w:r>
          </w:p>
          <w:p w14:paraId="7CCC0069" w14:textId="77777777" w:rsidR="00951D50" w:rsidRPr="002E2E90" w:rsidRDefault="00951D50" w:rsidP="003A59D3">
            <w:pPr>
              <w:numPr>
                <w:ilvl w:val="0"/>
                <w:numId w:val="17"/>
              </w:numPr>
              <w:ind w:left="357" w:hanging="357"/>
            </w:pPr>
            <w:r w:rsidRPr="002E2E90">
              <w:t>stupňovať a zaradiť prídavné mená ku vzoru</w:t>
            </w:r>
          </w:p>
          <w:p w14:paraId="3938BB00" w14:textId="77777777" w:rsidR="00951D50" w:rsidRPr="002E2E90" w:rsidRDefault="00951D50" w:rsidP="003A59D3">
            <w:pPr>
              <w:numPr>
                <w:ilvl w:val="0"/>
                <w:numId w:val="17"/>
              </w:numPr>
              <w:ind w:left="357" w:hanging="357"/>
            </w:pPr>
            <w:r w:rsidRPr="002E2E90">
              <w:t>ovládať skloňovanie a pravopis prídavných mien</w:t>
            </w:r>
          </w:p>
          <w:p w14:paraId="506AB668" w14:textId="77777777" w:rsidR="00951D50" w:rsidRPr="002E2E90" w:rsidRDefault="00951D50" w:rsidP="003A59D3">
            <w:pPr>
              <w:numPr>
                <w:ilvl w:val="0"/>
                <w:numId w:val="17"/>
              </w:numPr>
              <w:ind w:left="357" w:hanging="357"/>
            </w:pPr>
            <w:r w:rsidRPr="002E2E90">
              <w:rPr>
                <w:color w:val="000000"/>
              </w:rPr>
              <w:t>získať prehľad o delení privlastňovacích prídavných mien na individuálne a druhové</w:t>
            </w:r>
          </w:p>
          <w:p w14:paraId="28E49198" w14:textId="77777777" w:rsidR="00951D50" w:rsidRPr="002E2E90" w:rsidRDefault="00951D50" w:rsidP="003A59D3">
            <w:pPr>
              <w:numPr>
                <w:ilvl w:val="0"/>
                <w:numId w:val="17"/>
              </w:numPr>
              <w:ind w:left="357" w:hanging="357"/>
            </w:pPr>
            <w:r w:rsidRPr="002E2E90">
              <w:t>správne tvoriť privlastňovacie prídavné mená (individuálne aj druhové) z podstatných mien</w:t>
            </w:r>
          </w:p>
          <w:p w14:paraId="63B23794" w14:textId="77777777" w:rsidR="00951D50" w:rsidRPr="002E2E90" w:rsidRDefault="00951D50" w:rsidP="003A59D3">
            <w:pPr>
              <w:numPr>
                <w:ilvl w:val="0"/>
                <w:numId w:val="17"/>
              </w:numPr>
              <w:ind w:left="357" w:hanging="357"/>
            </w:pPr>
            <w:r w:rsidRPr="002E2E90">
              <w:rPr>
                <w:color w:val="000000"/>
              </w:rPr>
              <w:t>získať prehľad o zaradení prídavných mien ku vzorom otcov, matkin, páví</w:t>
            </w:r>
          </w:p>
          <w:p w14:paraId="470B0DEB" w14:textId="77777777" w:rsidR="00951D50" w:rsidRPr="002E2E90" w:rsidRDefault="00951D50" w:rsidP="003A59D3">
            <w:pPr>
              <w:numPr>
                <w:ilvl w:val="0"/>
                <w:numId w:val="17"/>
              </w:numPr>
              <w:ind w:left="357" w:hanging="357"/>
            </w:pPr>
            <w:r w:rsidRPr="002E2E90">
              <w:rPr>
                <w:color w:val="000000"/>
              </w:rPr>
              <w:t>ovládať rozdelenie privlastňovacích prídavných mien na individuálne a druhové</w:t>
            </w:r>
          </w:p>
          <w:p w14:paraId="0E21D275" w14:textId="77777777" w:rsidR="00951D50" w:rsidRPr="002E2E90" w:rsidRDefault="00951D50" w:rsidP="003A59D3">
            <w:pPr>
              <w:numPr>
                <w:ilvl w:val="0"/>
                <w:numId w:val="17"/>
              </w:numPr>
              <w:ind w:left="357" w:hanging="357"/>
            </w:pPr>
            <w:r w:rsidRPr="002E2E90">
              <w:rPr>
                <w:color w:val="000000"/>
              </w:rPr>
              <w:t>rozlíšiť individuálne a druhové privlastňovacieprídavné mená, identifikovať ich v texte</w:t>
            </w:r>
          </w:p>
          <w:p w14:paraId="42937D10" w14:textId="77777777" w:rsidR="00951D50" w:rsidRPr="002E2E90" w:rsidRDefault="00951D50" w:rsidP="003A59D3">
            <w:pPr>
              <w:numPr>
                <w:ilvl w:val="0"/>
                <w:numId w:val="17"/>
              </w:numPr>
              <w:ind w:left="357" w:hanging="357"/>
            </w:pPr>
            <w:r w:rsidRPr="002E2E90">
              <w:rPr>
                <w:color w:val="000000"/>
              </w:rPr>
              <w:t>ovládať pravopis vzorov otcov, matkin, páví</w:t>
            </w:r>
          </w:p>
          <w:p w14:paraId="2F31AF3F" w14:textId="77777777" w:rsidR="00951D50" w:rsidRPr="002E2E90" w:rsidRDefault="00951D50" w:rsidP="003A59D3">
            <w:pPr>
              <w:numPr>
                <w:ilvl w:val="0"/>
                <w:numId w:val="17"/>
              </w:numPr>
              <w:ind w:left="357" w:hanging="357"/>
            </w:pPr>
            <w:r w:rsidRPr="002E2E90">
              <w:rPr>
                <w:color w:val="000000"/>
              </w:rPr>
              <w:t>zaradiť privlastňovacie prídavné mená ku vzoru</w:t>
            </w:r>
          </w:p>
          <w:p w14:paraId="201CD4F6" w14:textId="77777777" w:rsidR="00951D50" w:rsidRPr="002E2E90" w:rsidRDefault="00951D50" w:rsidP="003A59D3">
            <w:pPr>
              <w:numPr>
                <w:ilvl w:val="0"/>
                <w:numId w:val="17"/>
              </w:numPr>
              <w:ind w:left="357" w:hanging="357"/>
            </w:pPr>
            <w:r w:rsidRPr="002E2E90">
              <w:t>poznať výnimky z rytmického krátenia pri skloňovaní prídavných mien (páví)</w:t>
            </w:r>
          </w:p>
          <w:p w14:paraId="0D22A960" w14:textId="77777777" w:rsidR="00951D50" w:rsidRPr="002E2E90" w:rsidRDefault="00951D50" w:rsidP="003A59D3">
            <w:pPr>
              <w:numPr>
                <w:ilvl w:val="0"/>
                <w:numId w:val="17"/>
              </w:numPr>
              <w:ind w:left="357" w:hanging="357"/>
            </w:pPr>
            <w:r w:rsidRPr="002E2E90">
              <w:rPr>
                <w:color w:val="000000"/>
              </w:rPr>
              <w:t>ovládať skloňovanie a pravopis privlastňovacích</w:t>
            </w:r>
            <w:r w:rsidR="0074489C">
              <w:rPr>
                <w:color w:val="000000"/>
              </w:rPr>
              <w:t xml:space="preserve"> </w:t>
            </w:r>
            <w:r w:rsidRPr="002E2E90">
              <w:rPr>
                <w:color w:val="000000"/>
              </w:rPr>
              <w:t>prídavných mien</w:t>
            </w:r>
          </w:p>
          <w:p w14:paraId="05C890B6" w14:textId="77777777" w:rsidR="00951D50" w:rsidRPr="002E2E90" w:rsidRDefault="00951D50" w:rsidP="003A59D3">
            <w:pPr>
              <w:numPr>
                <w:ilvl w:val="0"/>
                <w:numId w:val="17"/>
              </w:numPr>
              <w:ind w:left="357" w:hanging="357"/>
            </w:pPr>
            <w:r w:rsidRPr="002E2E90">
              <w:t>poznať sústavu skloňovania prídavných mien podľa všetkých skloňovacích vzorov</w:t>
            </w:r>
          </w:p>
          <w:p w14:paraId="7A643882" w14:textId="77777777" w:rsidR="00951D50" w:rsidRPr="002E2E90" w:rsidRDefault="00951D50" w:rsidP="003A59D3">
            <w:pPr>
              <w:numPr>
                <w:ilvl w:val="0"/>
                <w:numId w:val="17"/>
              </w:numPr>
              <w:ind w:left="357" w:hanging="357"/>
            </w:pPr>
            <w:r w:rsidRPr="002E2E90">
              <w:t>určiť vzory prídavných mien a svoje tvrdenie zdôvodniť</w:t>
            </w:r>
          </w:p>
          <w:p w14:paraId="71D8BB60" w14:textId="77777777" w:rsidR="00951D50" w:rsidRPr="002E2E90" w:rsidRDefault="00951D50" w:rsidP="003A59D3">
            <w:pPr>
              <w:numPr>
                <w:ilvl w:val="0"/>
                <w:numId w:val="17"/>
              </w:numPr>
              <w:ind w:left="357" w:hanging="357"/>
            </w:pPr>
            <w:r w:rsidRPr="002E2E90">
              <w:lastRenderedPageBreak/>
              <w:t>argumentovať a aplikovať svoje znalosti o prídavných menách</w:t>
            </w:r>
          </w:p>
          <w:p w14:paraId="22993E4C" w14:textId="77777777" w:rsidR="00951D50" w:rsidRPr="002E2E90" w:rsidRDefault="00951D50" w:rsidP="003A59D3">
            <w:pPr>
              <w:numPr>
                <w:ilvl w:val="0"/>
                <w:numId w:val="17"/>
              </w:numPr>
              <w:ind w:left="357" w:hanging="357"/>
            </w:pPr>
            <w:r w:rsidRPr="002E2E90">
              <w:rPr>
                <w:color w:val="000000"/>
              </w:rPr>
              <w:t>charakterizovať slovesá ako slovný druh</w:t>
            </w:r>
          </w:p>
          <w:p w14:paraId="6BF7BD27" w14:textId="77777777" w:rsidR="00951D50" w:rsidRPr="002E2E90" w:rsidRDefault="00951D50" w:rsidP="003A59D3">
            <w:pPr>
              <w:numPr>
                <w:ilvl w:val="0"/>
                <w:numId w:val="17"/>
              </w:numPr>
              <w:ind w:left="357" w:hanging="357"/>
            </w:pPr>
            <w:r w:rsidRPr="002E2E90">
              <w:rPr>
                <w:color w:val="000000"/>
              </w:rPr>
              <w:t>určiť gramatické kategórie slovies</w:t>
            </w:r>
          </w:p>
          <w:p w14:paraId="1A206F51" w14:textId="77777777" w:rsidR="00951D50" w:rsidRPr="002E2E90" w:rsidRDefault="00951D50" w:rsidP="003A59D3">
            <w:pPr>
              <w:numPr>
                <w:ilvl w:val="0"/>
                <w:numId w:val="17"/>
              </w:numPr>
              <w:ind w:left="357" w:hanging="357"/>
            </w:pPr>
            <w:r w:rsidRPr="002E2E90">
              <w:rPr>
                <w:color w:val="000000"/>
              </w:rPr>
              <w:t>vyhľadať v texte tvary neurčitku</w:t>
            </w:r>
          </w:p>
          <w:p w14:paraId="695B2A80" w14:textId="77777777" w:rsidR="00951D50" w:rsidRPr="002E2E90" w:rsidRDefault="00951D50" w:rsidP="003A59D3">
            <w:pPr>
              <w:numPr>
                <w:ilvl w:val="0"/>
                <w:numId w:val="17"/>
              </w:numPr>
              <w:ind w:left="357" w:hanging="357"/>
            </w:pPr>
            <w:r w:rsidRPr="002E2E90">
              <w:rPr>
                <w:color w:val="000000"/>
              </w:rPr>
              <w:t>aplikovať vedomosti o časovaní slovies</w:t>
            </w:r>
          </w:p>
          <w:p w14:paraId="697A538E" w14:textId="77777777" w:rsidR="00951D50" w:rsidRPr="002E2E90" w:rsidRDefault="00951D50" w:rsidP="003A59D3">
            <w:pPr>
              <w:numPr>
                <w:ilvl w:val="0"/>
                <w:numId w:val="17"/>
              </w:numPr>
              <w:ind w:left="357" w:hanging="357"/>
            </w:pPr>
            <w:r w:rsidRPr="002E2E90">
              <w:rPr>
                <w:color w:val="000000"/>
              </w:rPr>
              <w:t>časovať sloveso byť vo všetkých časoch</w:t>
            </w:r>
          </w:p>
          <w:p w14:paraId="14E44D60" w14:textId="77777777" w:rsidR="00951D50" w:rsidRPr="002E2E90" w:rsidRDefault="00951D50" w:rsidP="003A59D3">
            <w:pPr>
              <w:numPr>
                <w:ilvl w:val="0"/>
                <w:numId w:val="17"/>
              </w:numPr>
              <w:ind w:left="357" w:hanging="357"/>
            </w:pPr>
            <w:r w:rsidRPr="002E2E90">
              <w:t xml:space="preserve">poznať podstatu slovesa byť ako plnovýznamového a neplnovýznamového slovesa </w:t>
            </w:r>
          </w:p>
          <w:p w14:paraId="157906BD" w14:textId="77777777" w:rsidR="00951D50" w:rsidRPr="002E2E90" w:rsidRDefault="00951D50" w:rsidP="003A59D3">
            <w:pPr>
              <w:numPr>
                <w:ilvl w:val="0"/>
                <w:numId w:val="17"/>
              </w:numPr>
              <w:ind w:left="357" w:hanging="357"/>
            </w:pPr>
            <w:r w:rsidRPr="002E2E90">
              <w:t>ovládať správne vykanie v slovenčine</w:t>
            </w:r>
          </w:p>
          <w:p w14:paraId="5F04303D" w14:textId="77777777" w:rsidR="00951D50" w:rsidRPr="002E2E90" w:rsidRDefault="00951D50" w:rsidP="003A59D3">
            <w:pPr>
              <w:numPr>
                <w:ilvl w:val="0"/>
                <w:numId w:val="17"/>
              </w:numPr>
              <w:ind w:left="357" w:hanging="357"/>
            </w:pPr>
            <w:r w:rsidRPr="002E2E90">
              <w:rPr>
                <w:color w:val="000000"/>
              </w:rPr>
              <w:t>identifikovať v texte plnovýznamové a neplnovýznamové slovesá, vysvetliť ich funkciu</w:t>
            </w:r>
          </w:p>
          <w:p w14:paraId="3EBB7B1D" w14:textId="77777777" w:rsidR="00951D50" w:rsidRPr="002E2E90" w:rsidRDefault="00951D50" w:rsidP="003A59D3">
            <w:pPr>
              <w:numPr>
                <w:ilvl w:val="0"/>
                <w:numId w:val="17"/>
              </w:numPr>
              <w:ind w:left="357" w:hanging="357"/>
            </w:pPr>
            <w:r w:rsidRPr="002E2E90">
              <w:t>odlíšiť neplnovýznamové slovesá od plnovýznamových</w:t>
            </w:r>
          </w:p>
          <w:p w14:paraId="396ED10A" w14:textId="77777777" w:rsidR="00951D50" w:rsidRPr="002E2E90" w:rsidRDefault="00951D50" w:rsidP="003A59D3">
            <w:pPr>
              <w:numPr>
                <w:ilvl w:val="0"/>
                <w:numId w:val="17"/>
              </w:numPr>
              <w:ind w:left="357" w:hanging="357"/>
            </w:pPr>
            <w:r w:rsidRPr="002E2E90">
              <w:rPr>
                <w:color w:val="000000"/>
              </w:rPr>
              <w:t xml:space="preserve">identifikovať v texte zvratné a nezvratné slovesá a vysvetliť ich funkciu </w:t>
            </w:r>
          </w:p>
          <w:p w14:paraId="6B564DBD" w14:textId="77777777" w:rsidR="00951D50" w:rsidRPr="002E2E90" w:rsidRDefault="00951D50" w:rsidP="003A59D3">
            <w:pPr>
              <w:numPr>
                <w:ilvl w:val="0"/>
                <w:numId w:val="17"/>
              </w:numPr>
              <w:ind w:left="357" w:hanging="357"/>
            </w:pPr>
            <w:r w:rsidRPr="002E2E90">
              <w:t>poznať a vedieť určiť kategóriu slovesného spôsobu</w:t>
            </w:r>
          </w:p>
          <w:p w14:paraId="68F13515" w14:textId="77777777" w:rsidR="00951D50" w:rsidRPr="002E2E90" w:rsidRDefault="00951D50" w:rsidP="003A59D3">
            <w:pPr>
              <w:numPr>
                <w:ilvl w:val="0"/>
                <w:numId w:val="17"/>
              </w:numPr>
              <w:ind w:left="357" w:hanging="357"/>
            </w:pPr>
            <w:r w:rsidRPr="002E2E90">
              <w:t>z neurčitku vytvoriť tvary slovies v jednotlivých spôsoboch</w:t>
            </w:r>
          </w:p>
          <w:p w14:paraId="088E565A" w14:textId="77777777" w:rsidR="00951D50" w:rsidRPr="002E2E90" w:rsidRDefault="00951D50" w:rsidP="003A59D3">
            <w:pPr>
              <w:numPr>
                <w:ilvl w:val="0"/>
                <w:numId w:val="17"/>
              </w:numPr>
              <w:ind w:left="357" w:hanging="357"/>
            </w:pPr>
            <w:r w:rsidRPr="002E2E90">
              <w:t>identifikovať v texte oznamovací, rozkazovací a podmieňovací spôsob slovesa a pochopiť jeho funkciu v texte</w:t>
            </w:r>
          </w:p>
          <w:p w14:paraId="57936780" w14:textId="77777777" w:rsidR="00951D50" w:rsidRPr="002E2E90" w:rsidRDefault="00951D50" w:rsidP="003A59D3">
            <w:pPr>
              <w:numPr>
                <w:ilvl w:val="0"/>
                <w:numId w:val="17"/>
              </w:numPr>
              <w:ind w:left="357" w:hanging="357"/>
            </w:pPr>
            <w:r w:rsidRPr="002E2E90">
              <w:t>tvoriť a rozoznávať jednoduchý a zložený slovesný tvar,</w:t>
            </w:r>
            <w:r w:rsidRPr="002E2E90">
              <w:rPr>
                <w:color w:val="000000"/>
              </w:rPr>
              <w:t xml:space="preserve"> poznať výnimky (3. osoba minulý čas, zvratné slovesá)</w:t>
            </w:r>
          </w:p>
          <w:p w14:paraId="4CF68B2A" w14:textId="77777777" w:rsidR="00951D50" w:rsidRPr="002E2E90" w:rsidRDefault="00951D50" w:rsidP="003A59D3">
            <w:pPr>
              <w:numPr>
                <w:ilvl w:val="0"/>
                <w:numId w:val="17"/>
              </w:numPr>
              <w:ind w:left="357" w:hanging="357"/>
            </w:pPr>
            <w:r w:rsidRPr="002E2E90">
              <w:t>vysvetliť podstatu neohybnosti prísloviek</w:t>
            </w:r>
          </w:p>
          <w:p w14:paraId="2945B927" w14:textId="77777777" w:rsidR="00951D50" w:rsidRPr="002E2E90" w:rsidRDefault="00951D50" w:rsidP="003A59D3">
            <w:pPr>
              <w:numPr>
                <w:ilvl w:val="0"/>
                <w:numId w:val="17"/>
              </w:numPr>
              <w:ind w:left="357" w:hanging="357"/>
            </w:pPr>
            <w:r w:rsidRPr="002E2E90">
              <w:t>ovládať delenie prísloviek na miesta, času, spôsobu a príčiny, identifikovať ich v texte</w:t>
            </w:r>
          </w:p>
          <w:p w14:paraId="72DCE069" w14:textId="77777777" w:rsidR="00951D50" w:rsidRPr="002E2E90" w:rsidRDefault="00951D50" w:rsidP="003A59D3">
            <w:pPr>
              <w:numPr>
                <w:ilvl w:val="0"/>
                <w:numId w:val="17"/>
              </w:numPr>
              <w:ind w:left="357" w:hanging="357"/>
            </w:pPr>
            <w:r w:rsidRPr="002E2E90">
              <w:t>odlíšiť príslovku od spojenia predložky s podstatným menom  (kde? – v triede)</w:t>
            </w:r>
          </w:p>
          <w:p w14:paraId="1E9A14C8" w14:textId="77777777" w:rsidR="00951D50" w:rsidRPr="002E2E90" w:rsidRDefault="00951D50" w:rsidP="003A59D3">
            <w:pPr>
              <w:numPr>
                <w:ilvl w:val="0"/>
                <w:numId w:val="17"/>
              </w:numPr>
              <w:ind w:left="357" w:hanging="357"/>
            </w:pPr>
            <w:r w:rsidRPr="002E2E90">
              <w:t>ovládať tvorenie prísloviek z prídavných mien príponami –o, -e, -y,  uviesť príklady</w:t>
            </w:r>
          </w:p>
          <w:p w14:paraId="181C0138" w14:textId="77777777" w:rsidR="00951D50" w:rsidRPr="002E2E90" w:rsidRDefault="00951D50" w:rsidP="003A59D3">
            <w:pPr>
              <w:numPr>
                <w:ilvl w:val="0"/>
                <w:numId w:val="17"/>
              </w:numPr>
              <w:ind w:left="357" w:hanging="357"/>
            </w:pPr>
            <w:r w:rsidRPr="002E2E90">
              <w:lastRenderedPageBreak/>
              <w:t>stupňovať príslovky utvorené od akostných  prídavných mien, vysvetliť funkciu stupňovania</w:t>
            </w:r>
          </w:p>
          <w:p w14:paraId="05677C8A" w14:textId="77777777" w:rsidR="00951D50" w:rsidRPr="002E2E90" w:rsidRDefault="00951D50" w:rsidP="003A59D3">
            <w:pPr>
              <w:numPr>
                <w:ilvl w:val="0"/>
                <w:numId w:val="17"/>
              </w:numPr>
              <w:ind w:left="357" w:hanging="357"/>
            </w:pPr>
            <w:r w:rsidRPr="002E2E90">
              <w:t>vytvoriť k príslovke antonymum, synonymum</w:t>
            </w:r>
          </w:p>
          <w:p w14:paraId="6E2180A3" w14:textId="77777777" w:rsidR="00951D50" w:rsidRPr="002E2E90" w:rsidRDefault="00951D50" w:rsidP="003A59D3">
            <w:pPr>
              <w:numPr>
                <w:ilvl w:val="0"/>
                <w:numId w:val="17"/>
              </w:numPr>
              <w:ind w:left="357" w:hanging="357"/>
            </w:pPr>
            <w:r w:rsidRPr="002E2E90">
              <w:t>rozoznať v texte citoslovcia ako slová vyjadrujúce cit, vôľu a rôzne zvuky</w:t>
            </w:r>
          </w:p>
          <w:p w14:paraId="1650EA7F" w14:textId="77777777" w:rsidR="00951D50" w:rsidRPr="002E2E90" w:rsidRDefault="00951D50" w:rsidP="003A59D3">
            <w:pPr>
              <w:numPr>
                <w:ilvl w:val="0"/>
                <w:numId w:val="17"/>
              </w:numPr>
              <w:ind w:left="357" w:hanging="357"/>
            </w:pPr>
            <w:r w:rsidRPr="002E2E90">
              <w:t>osvojiť si pravopis citosloviec</w:t>
            </w:r>
          </w:p>
          <w:p w14:paraId="3940D896" w14:textId="77777777" w:rsidR="00951D50" w:rsidRPr="002E2E90" w:rsidRDefault="00951D50" w:rsidP="003A59D3">
            <w:pPr>
              <w:numPr>
                <w:ilvl w:val="0"/>
                <w:numId w:val="17"/>
              </w:numPr>
              <w:ind w:left="357" w:hanging="357"/>
            </w:pPr>
            <w:r w:rsidRPr="002E2E90">
              <w:t>ovládať písanie čiarky pri vyčlenení citoslovca</w:t>
            </w:r>
          </w:p>
        </w:tc>
        <w:tc>
          <w:tcPr>
            <w:tcW w:w="5596" w:type="dxa"/>
            <w:shd w:val="clear" w:color="auto" w:fill="auto"/>
          </w:tcPr>
          <w:p w14:paraId="07C1D327" w14:textId="77777777" w:rsidR="00951D50" w:rsidRPr="00D953E4" w:rsidRDefault="00951D50" w:rsidP="003A59D3">
            <w:pPr>
              <w:numPr>
                <w:ilvl w:val="0"/>
                <w:numId w:val="17"/>
              </w:numPr>
              <w:spacing w:before="120"/>
              <w:ind w:left="357" w:hanging="357"/>
              <w:rPr>
                <w:i/>
                <w:iCs/>
              </w:rPr>
            </w:pPr>
            <w:r w:rsidRPr="00D953E4">
              <w:rPr>
                <w:i/>
                <w:iCs/>
              </w:rPr>
              <w:lastRenderedPageBreak/>
              <w:t>Zámená</w:t>
            </w:r>
          </w:p>
          <w:p w14:paraId="31CE3EC9" w14:textId="77777777" w:rsidR="00951D50" w:rsidRPr="00D953E4" w:rsidRDefault="00951D50" w:rsidP="003A59D3">
            <w:pPr>
              <w:numPr>
                <w:ilvl w:val="0"/>
                <w:numId w:val="17"/>
              </w:numPr>
              <w:ind w:left="357" w:hanging="357"/>
              <w:rPr>
                <w:i/>
                <w:iCs/>
              </w:rPr>
            </w:pPr>
            <w:r w:rsidRPr="00D953E4">
              <w:rPr>
                <w:i/>
                <w:iCs/>
              </w:rPr>
              <w:t>Rozdelenie zámen: osobné – základné a privlastňovacie</w:t>
            </w:r>
          </w:p>
          <w:p w14:paraId="504B60A9" w14:textId="77777777" w:rsidR="00951D50" w:rsidRPr="00DE5F00" w:rsidRDefault="00951D50" w:rsidP="003A59D3">
            <w:pPr>
              <w:numPr>
                <w:ilvl w:val="0"/>
                <w:numId w:val="17"/>
              </w:numPr>
              <w:ind w:left="357" w:hanging="357"/>
            </w:pPr>
            <w:r w:rsidRPr="0040782A">
              <w:rPr>
                <w:b/>
              </w:rPr>
              <w:t>Skloňovanie zámen</w:t>
            </w:r>
          </w:p>
          <w:p w14:paraId="76C823B6" w14:textId="77777777" w:rsidR="00DE5F00" w:rsidRDefault="00DE5F00" w:rsidP="00DE5F00">
            <w:pPr>
              <w:rPr>
                <w:b/>
              </w:rPr>
            </w:pPr>
          </w:p>
          <w:p w14:paraId="770EE1AB" w14:textId="77777777" w:rsidR="00DE5F00" w:rsidRDefault="00DE5F00" w:rsidP="00DE5F00">
            <w:pPr>
              <w:rPr>
                <w:b/>
              </w:rPr>
            </w:pPr>
          </w:p>
          <w:p w14:paraId="10F45456" w14:textId="77777777" w:rsidR="00DE5F00" w:rsidRDefault="00DE5F00" w:rsidP="00DE5F00">
            <w:pPr>
              <w:rPr>
                <w:b/>
              </w:rPr>
            </w:pPr>
          </w:p>
          <w:p w14:paraId="08541A6C" w14:textId="77777777" w:rsidR="00DE5F00" w:rsidRDefault="00DE5F00" w:rsidP="00DE5F00">
            <w:pPr>
              <w:rPr>
                <w:b/>
              </w:rPr>
            </w:pPr>
          </w:p>
          <w:p w14:paraId="1D865709" w14:textId="77777777" w:rsidR="00DE5F00" w:rsidRDefault="00DE5F00" w:rsidP="00DE5F00">
            <w:pPr>
              <w:rPr>
                <w:b/>
              </w:rPr>
            </w:pPr>
          </w:p>
          <w:p w14:paraId="45C5B7C8" w14:textId="77777777" w:rsidR="00DE5F00" w:rsidRDefault="00DE5F00" w:rsidP="00DE5F00">
            <w:pPr>
              <w:rPr>
                <w:b/>
              </w:rPr>
            </w:pPr>
          </w:p>
          <w:p w14:paraId="4D284062" w14:textId="77777777" w:rsidR="00DE5F00" w:rsidRDefault="00DE5F00" w:rsidP="00DE5F00">
            <w:pPr>
              <w:rPr>
                <w:b/>
              </w:rPr>
            </w:pPr>
          </w:p>
          <w:p w14:paraId="1C3AC971" w14:textId="77777777" w:rsidR="00DE5F00" w:rsidRPr="002E2E90" w:rsidRDefault="00DE5F00" w:rsidP="00DE5F00"/>
          <w:p w14:paraId="164EC5BA" w14:textId="77777777" w:rsidR="00951D50" w:rsidRPr="002E2E90" w:rsidRDefault="00951D50" w:rsidP="003A59D3">
            <w:pPr>
              <w:numPr>
                <w:ilvl w:val="0"/>
                <w:numId w:val="17"/>
              </w:numPr>
              <w:ind w:left="357" w:hanging="357"/>
            </w:pPr>
            <w:r w:rsidRPr="002E2E90">
              <w:rPr>
                <w:b/>
                <w:color w:val="000000"/>
              </w:rPr>
              <w:t>Predložky</w:t>
            </w:r>
          </w:p>
          <w:p w14:paraId="67042398" w14:textId="77777777" w:rsidR="00951D50" w:rsidRPr="002E2E90" w:rsidRDefault="00951D50" w:rsidP="003A59D3">
            <w:pPr>
              <w:numPr>
                <w:ilvl w:val="0"/>
                <w:numId w:val="17"/>
              </w:numPr>
              <w:ind w:left="357" w:hanging="357"/>
            </w:pPr>
            <w:r w:rsidRPr="002E2E90">
              <w:rPr>
                <w:b/>
                <w:color w:val="000000"/>
              </w:rPr>
              <w:t>Neohybný slovný druh</w:t>
            </w:r>
          </w:p>
          <w:p w14:paraId="24D672CF" w14:textId="77777777" w:rsidR="00951D50" w:rsidRPr="00F42A73" w:rsidRDefault="00951D50" w:rsidP="003A59D3">
            <w:pPr>
              <w:numPr>
                <w:ilvl w:val="0"/>
                <w:numId w:val="17"/>
              </w:numPr>
              <w:ind w:left="357" w:hanging="357"/>
              <w:rPr>
                <w:i/>
              </w:rPr>
            </w:pPr>
            <w:r w:rsidRPr="00F42A73">
              <w:rPr>
                <w:i/>
                <w:color w:val="000000"/>
              </w:rPr>
              <w:lastRenderedPageBreak/>
              <w:t>Väzba s pádom</w:t>
            </w:r>
          </w:p>
          <w:p w14:paraId="51FF3AF3" w14:textId="77777777" w:rsidR="00951D50" w:rsidRPr="002E2E90" w:rsidRDefault="00951D50" w:rsidP="003A59D3">
            <w:pPr>
              <w:numPr>
                <w:ilvl w:val="0"/>
                <w:numId w:val="17"/>
              </w:numPr>
              <w:ind w:left="357" w:hanging="357"/>
            </w:pPr>
            <w:r w:rsidRPr="002E2E90">
              <w:rPr>
                <w:b/>
                <w:color w:val="000000"/>
              </w:rPr>
              <w:t>Vokalizácia predložiek</w:t>
            </w:r>
          </w:p>
          <w:p w14:paraId="47856E9E" w14:textId="77777777" w:rsidR="00951D50" w:rsidRPr="002E2E90" w:rsidRDefault="00951D50" w:rsidP="003A59D3">
            <w:pPr>
              <w:numPr>
                <w:ilvl w:val="0"/>
                <w:numId w:val="17"/>
              </w:numPr>
              <w:ind w:left="357" w:hanging="357"/>
            </w:pPr>
            <w:r w:rsidRPr="002E2E90">
              <w:rPr>
                <w:b/>
                <w:color w:val="000000"/>
              </w:rPr>
              <w:t>Podstatné mená</w:t>
            </w:r>
          </w:p>
          <w:p w14:paraId="64F18447" w14:textId="77777777" w:rsidR="00951D50" w:rsidRPr="002E2E90" w:rsidRDefault="00951D50" w:rsidP="003A59D3">
            <w:pPr>
              <w:numPr>
                <w:ilvl w:val="0"/>
                <w:numId w:val="17"/>
              </w:numPr>
              <w:ind w:left="357" w:hanging="357"/>
            </w:pPr>
            <w:r w:rsidRPr="002E2E90">
              <w:rPr>
                <w:b/>
                <w:color w:val="000000"/>
              </w:rPr>
              <w:t>Ohybný slovný druh</w:t>
            </w:r>
          </w:p>
          <w:p w14:paraId="206C92AD" w14:textId="77777777" w:rsidR="00951D50" w:rsidRPr="002E2E90" w:rsidRDefault="00951D50" w:rsidP="003A59D3">
            <w:pPr>
              <w:numPr>
                <w:ilvl w:val="0"/>
                <w:numId w:val="17"/>
              </w:numPr>
              <w:ind w:left="357" w:hanging="357"/>
            </w:pPr>
            <w:r w:rsidRPr="002E2E90">
              <w:rPr>
                <w:b/>
                <w:color w:val="000000"/>
              </w:rPr>
              <w:t>Konkrétne a abstraktné podstatné mená</w:t>
            </w:r>
          </w:p>
          <w:p w14:paraId="0043CC7F" w14:textId="77777777" w:rsidR="00951D50" w:rsidRPr="0040782A" w:rsidRDefault="00951D50" w:rsidP="003A59D3">
            <w:pPr>
              <w:numPr>
                <w:ilvl w:val="0"/>
                <w:numId w:val="17"/>
              </w:numPr>
              <w:ind w:left="357" w:hanging="357"/>
            </w:pPr>
            <w:r w:rsidRPr="002E2E90">
              <w:rPr>
                <w:b/>
                <w:color w:val="000000"/>
              </w:rPr>
              <w:t>Vokatív</w:t>
            </w:r>
          </w:p>
          <w:p w14:paraId="4408C8DA" w14:textId="77777777" w:rsidR="0040782A" w:rsidRDefault="0040782A" w:rsidP="0040782A">
            <w:pPr>
              <w:rPr>
                <w:b/>
                <w:color w:val="000000"/>
              </w:rPr>
            </w:pPr>
          </w:p>
          <w:p w14:paraId="200E2D30" w14:textId="77777777" w:rsidR="0040782A" w:rsidRDefault="0040782A" w:rsidP="0040782A">
            <w:pPr>
              <w:rPr>
                <w:b/>
                <w:color w:val="000000"/>
              </w:rPr>
            </w:pPr>
          </w:p>
          <w:p w14:paraId="5AE85211" w14:textId="77777777" w:rsidR="0040782A" w:rsidRDefault="0040782A" w:rsidP="0040782A">
            <w:pPr>
              <w:rPr>
                <w:b/>
                <w:color w:val="000000"/>
              </w:rPr>
            </w:pPr>
          </w:p>
          <w:p w14:paraId="1DA148E5" w14:textId="77777777" w:rsidR="0040782A" w:rsidRDefault="0040782A" w:rsidP="0040782A">
            <w:pPr>
              <w:rPr>
                <w:b/>
                <w:color w:val="000000"/>
              </w:rPr>
            </w:pPr>
          </w:p>
          <w:p w14:paraId="4F763030" w14:textId="77777777" w:rsidR="0040782A" w:rsidRDefault="0040782A" w:rsidP="0040782A">
            <w:pPr>
              <w:rPr>
                <w:b/>
                <w:color w:val="000000"/>
              </w:rPr>
            </w:pPr>
          </w:p>
          <w:p w14:paraId="042387B8" w14:textId="77777777" w:rsidR="0040782A" w:rsidRDefault="0040782A" w:rsidP="0040782A">
            <w:pPr>
              <w:rPr>
                <w:b/>
                <w:color w:val="000000"/>
              </w:rPr>
            </w:pPr>
          </w:p>
          <w:p w14:paraId="621A4EFF" w14:textId="77777777" w:rsidR="0040782A" w:rsidRDefault="0040782A" w:rsidP="0040782A">
            <w:pPr>
              <w:rPr>
                <w:b/>
                <w:color w:val="000000"/>
              </w:rPr>
            </w:pPr>
          </w:p>
          <w:p w14:paraId="26556C79" w14:textId="77777777" w:rsidR="0040782A" w:rsidRDefault="0040782A" w:rsidP="0040782A">
            <w:pPr>
              <w:rPr>
                <w:b/>
                <w:color w:val="000000"/>
              </w:rPr>
            </w:pPr>
          </w:p>
          <w:p w14:paraId="362F1DA6" w14:textId="77777777" w:rsidR="0040782A" w:rsidRDefault="0040782A" w:rsidP="0040782A">
            <w:pPr>
              <w:rPr>
                <w:b/>
                <w:color w:val="000000"/>
              </w:rPr>
            </w:pPr>
          </w:p>
          <w:p w14:paraId="48912BEA" w14:textId="77777777" w:rsidR="0040782A" w:rsidRDefault="0040782A" w:rsidP="0040782A">
            <w:pPr>
              <w:rPr>
                <w:b/>
                <w:color w:val="000000"/>
              </w:rPr>
            </w:pPr>
          </w:p>
          <w:p w14:paraId="044E9C35" w14:textId="77777777" w:rsidR="0040782A" w:rsidRDefault="0040782A" w:rsidP="0040782A">
            <w:pPr>
              <w:rPr>
                <w:b/>
                <w:color w:val="000000"/>
              </w:rPr>
            </w:pPr>
          </w:p>
          <w:p w14:paraId="56CB5BD1" w14:textId="77777777" w:rsidR="0040782A" w:rsidRDefault="0040782A" w:rsidP="0040782A">
            <w:pPr>
              <w:rPr>
                <w:b/>
                <w:color w:val="000000"/>
              </w:rPr>
            </w:pPr>
          </w:p>
          <w:p w14:paraId="528E5477" w14:textId="77777777" w:rsidR="0040782A" w:rsidRDefault="0040782A" w:rsidP="0040782A">
            <w:pPr>
              <w:rPr>
                <w:b/>
                <w:color w:val="000000"/>
              </w:rPr>
            </w:pPr>
          </w:p>
          <w:p w14:paraId="394B3684" w14:textId="77777777" w:rsidR="0040782A" w:rsidRDefault="0040782A" w:rsidP="0040782A">
            <w:pPr>
              <w:rPr>
                <w:b/>
                <w:color w:val="000000"/>
              </w:rPr>
            </w:pPr>
          </w:p>
          <w:p w14:paraId="15774544" w14:textId="77777777" w:rsidR="0040782A" w:rsidRDefault="0040782A" w:rsidP="0040782A">
            <w:pPr>
              <w:rPr>
                <w:b/>
                <w:color w:val="000000"/>
              </w:rPr>
            </w:pPr>
          </w:p>
          <w:p w14:paraId="1BA8F6FB" w14:textId="77777777" w:rsidR="0040782A" w:rsidRDefault="0040782A" w:rsidP="0040782A">
            <w:pPr>
              <w:rPr>
                <w:b/>
                <w:color w:val="000000"/>
              </w:rPr>
            </w:pPr>
          </w:p>
          <w:p w14:paraId="3C17B448" w14:textId="77777777" w:rsidR="0040782A" w:rsidRDefault="0040782A" w:rsidP="0040782A">
            <w:pPr>
              <w:rPr>
                <w:b/>
                <w:color w:val="000000"/>
              </w:rPr>
            </w:pPr>
          </w:p>
          <w:p w14:paraId="746BF15D" w14:textId="77777777" w:rsidR="0040782A" w:rsidRDefault="0040782A" w:rsidP="0040782A">
            <w:pPr>
              <w:rPr>
                <w:b/>
                <w:color w:val="000000"/>
              </w:rPr>
            </w:pPr>
          </w:p>
          <w:p w14:paraId="6C177A5D" w14:textId="77777777" w:rsidR="0040782A" w:rsidRDefault="0040782A" w:rsidP="0040782A">
            <w:pPr>
              <w:rPr>
                <w:b/>
                <w:color w:val="000000"/>
              </w:rPr>
            </w:pPr>
          </w:p>
          <w:p w14:paraId="5BBE2C1B" w14:textId="77777777" w:rsidR="0040782A" w:rsidRDefault="0040782A" w:rsidP="0040782A">
            <w:pPr>
              <w:rPr>
                <w:b/>
                <w:color w:val="000000"/>
              </w:rPr>
            </w:pPr>
          </w:p>
          <w:p w14:paraId="29AEFE6C" w14:textId="77777777" w:rsidR="0040782A" w:rsidRDefault="0040782A" w:rsidP="0040782A">
            <w:pPr>
              <w:rPr>
                <w:b/>
                <w:color w:val="000000"/>
              </w:rPr>
            </w:pPr>
          </w:p>
          <w:p w14:paraId="39633D51" w14:textId="77777777" w:rsidR="0040782A" w:rsidRDefault="0040782A" w:rsidP="0040782A">
            <w:pPr>
              <w:rPr>
                <w:b/>
                <w:color w:val="000000"/>
              </w:rPr>
            </w:pPr>
          </w:p>
          <w:p w14:paraId="2F341C3A" w14:textId="77777777" w:rsidR="0040782A" w:rsidRDefault="0040782A" w:rsidP="0040782A">
            <w:pPr>
              <w:rPr>
                <w:b/>
                <w:color w:val="000000"/>
              </w:rPr>
            </w:pPr>
          </w:p>
          <w:p w14:paraId="7D2BA1B4" w14:textId="77777777" w:rsidR="0040782A" w:rsidRDefault="0040782A" w:rsidP="0040782A">
            <w:pPr>
              <w:rPr>
                <w:b/>
                <w:color w:val="000000"/>
              </w:rPr>
            </w:pPr>
          </w:p>
          <w:p w14:paraId="0DE75EEB" w14:textId="77777777" w:rsidR="0040782A" w:rsidRDefault="0040782A" w:rsidP="0040782A">
            <w:pPr>
              <w:rPr>
                <w:b/>
                <w:color w:val="000000"/>
              </w:rPr>
            </w:pPr>
          </w:p>
          <w:p w14:paraId="00311FD6" w14:textId="77777777" w:rsidR="0040782A" w:rsidRDefault="0040782A" w:rsidP="0040782A">
            <w:pPr>
              <w:rPr>
                <w:b/>
                <w:color w:val="000000"/>
              </w:rPr>
            </w:pPr>
          </w:p>
          <w:p w14:paraId="779F0CA3" w14:textId="77777777" w:rsidR="0040782A" w:rsidRPr="00D953E4" w:rsidRDefault="0040782A" w:rsidP="0040782A">
            <w:pPr>
              <w:rPr>
                <w:color w:val="000000"/>
              </w:rPr>
            </w:pPr>
          </w:p>
          <w:p w14:paraId="2BB4B663" w14:textId="77777777" w:rsidR="00951D50" w:rsidRPr="00D953E4" w:rsidRDefault="00951D50" w:rsidP="003A59D3">
            <w:pPr>
              <w:numPr>
                <w:ilvl w:val="0"/>
                <w:numId w:val="17"/>
              </w:numPr>
              <w:ind w:left="357" w:hanging="357"/>
              <w:rPr>
                <w:i/>
                <w:iCs/>
              </w:rPr>
            </w:pPr>
            <w:r w:rsidRPr="00D953E4">
              <w:rPr>
                <w:i/>
                <w:iCs/>
              </w:rPr>
              <w:t>Prídavné mená</w:t>
            </w:r>
          </w:p>
          <w:p w14:paraId="4EC5CEDA" w14:textId="77777777" w:rsidR="00951D50" w:rsidRPr="0040782A" w:rsidRDefault="00951D50" w:rsidP="003A59D3">
            <w:pPr>
              <w:numPr>
                <w:ilvl w:val="0"/>
                <w:numId w:val="17"/>
              </w:numPr>
              <w:ind w:left="357" w:hanging="357"/>
              <w:rPr>
                <w:i/>
              </w:rPr>
            </w:pPr>
            <w:r w:rsidRPr="0040782A">
              <w:rPr>
                <w:i/>
                <w:color w:val="000000"/>
              </w:rPr>
              <w:t>Akostné a vzťahové prídavné mená</w:t>
            </w:r>
          </w:p>
          <w:p w14:paraId="159D67B3" w14:textId="77777777" w:rsidR="00951D50" w:rsidRPr="0040782A" w:rsidRDefault="00951D50" w:rsidP="003A59D3">
            <w:pPr>
              <w:numPr>
                <w:ilvl w:val="0"/>
                <w:numId w:val="17"/>
              </w:numPr>
              <w:ind w:left="357" w:hanging="357"/>
              <w:rPr>
                <w:i/>
              </w:rPr>
            </w:pPr>
            <w:r w:rsidRPr="0040782A">
              <w:rPr>
                <w:i/>
                <w:color w:val="000000"/>
              </w:rPr>
              <w:t>Gramatické kategórie prídavných mien</w:t>
            </w:r>
          </w:p>
          <w:p w14:paraId="52A00416" w14:textId="77777777" w:rsidR="00951D50" w:rsidRPr="0040782A" w:rsidRDefault="00951D50" w:rsidP="003A59D3">
            <w:pPr>
              <w:numPr>
                <w:ilvl w:val="0"/>
                <w:numId w:val="17"/>
              </w:numPr>
              <w:ind w:left="357" w:hanging="357"/>
              <w:rPr>
                <w:i/>
              </w:rPr>
            </w:pPr>
            <w:r w:rsidRPr="0040782A">
              <w:rPr>
                <w:i/>
                <w:color w:val="000000"/>
              </w:rPr>
              <w:lastRenderedPageBreak/>
              <w:t>Vzory pekný, vzor cudzí</w:t>
            </w:r>
          </w:p>
          <w:p w14:paraId="5FC99376" w14:textId="77777777" w:rsidR="00951D50" w:rsidRPr="0040782A" w:rsidRDefault="00951D50" w:rsidP="003A59D3">
            <w:pPr>
              <w:numPr>
                <w:ilvl w:val="0"/>
                <w:numId w:val="17"/>
              </w:numPr>
              <w:ind w:left="357" w:hanging="357"/>
              <w:rPr>
                <w:i/>
              </w:rPr>
            </w:pPr>
            <w:r w:rsidRPr="0040782A">
              <w:rPr>
                <w:i/>
                <w:color w:val="000000"/>
              </w:rPr>
              <w:t>Stupňovanie  prídavných mien</w:t>
            </w:r>
          </w:p>
          <w:p w14:paraId="532AFD0B" w14:textId="77777777" w:rsidR="0040782A" w:rsidRDefault="0040782A" w:rsidP="0040782A">
            <w:pPr>
              <w:rPr>
                <w:i/>
                <w:color w:val="000000"/>
              </w:rPr>
            </w:pPr>
          </w:p>
          <w:p w14:paraId="333A6D68" w14:textId="77777777" w:rsidR="0040782A" w:rsidRDefault="0040782A" w:rsidP="0040782A">
            <w:pPr>
              <w:rPr>
                <w:i/>
                <w:color w:val="000000"/>
              </w:rPr>
            </w:pPr>
          </w:p>
          <w:p w14:paraId="63840386" w14:textId="77777777" w:rsidR="0040782A" w:rsidRDefault="0040782A" w:rsidP="0040782A">
            <w:pPr>
              <w:rPr>
                <w:i/>
                <w:color w:val="000000"/>
              </w:rPr>
            </w:pPr>
          </w:p>
          <w:p w14:paraId="5A88163A" w14:textId="77777777" w:rsidR="0040782A" w:rsidRDefault="0040782A" w:rsidP="0040782A">
            <w:pPr>
              <w:rPr>
                <w:i/>
                <w:color w:val="000000"/>
              </w:rPr>
            </w:pPr>
          </w:p>
          <w:p w14:paraId="31C99426" w14:textId="77777777" w:rsidR="0040782A" w:rsidRPr="0040782A" w:rsidRDefault="0040782A" w:rsidP="0040782A">
            <w:pPr>
              <w:rPr>
                <w:i/>
              </w:rPr>
            </w:pPr>
          </w:p>
          <w:p w14:paraId="1D4550EC" w14:textId="77777777" w:rsidR="00951D50" w:rsidRPr="002E2E90" w:rsidRDefault="00951D50" w:rsidP="003A59D3">
            <w:pPr>
              <w:numPr>
                <w:ilvl w:val="0"/>
                <w:numId w:val="17"/>
              </w:numPr>
              <w:ind w:left="357" w:hanging="357"/>
            </w:pPr>
            <w:r w:rsidRPr="002E2E90">
              <w:rPr>
                <w:b/>
                <w:color w:val="000000"/>
              </w:rPr>
              <w:t>Privlastňovacie druhové prídavné mená</w:t>
            </w:r>
          </w:p>
          <w:p w14:paraId="073E1C6B" w14:textId="77777777" w:rsidR="00951D50" w:rsidRPr="002E2E90" w:rsidRDefault="00951D50" w:rsidP="003A59D3">
            <w:pPr>
              <w:numPr>
                <w:ilvl w:val="0"/>
                <w:numId w:val="17"/>
              </w:numPr>
              <w:ind w:left="357" w:hanging="357"/>
              <w:rPr>
                <w:b/>
              </w:rPr>
            </w:pPr>
            <w:r w:rsidRPr="002E2E90">
              <w:rPr>
                <w:b/>
              </w:rPr>
              <w:t>VZOR otcov</w:t>
            </w:r>
          </w:p>
          <w:p w14:paraId="74D4EE90" w14:textId="77777777" w:rsidR="00951D50" w:rsidRPr="002E2E90" w:rsidRDefault="00951D50" w:rsidP="003A59D3">
            <w:pPr>
              <w:numPr>
                <w:ilvl w:val="0"/>
                <w:numId w:val="17"/>
              </w:numPr>
              <w:ind w:left="357" w:hanging="357"/>
              <w:rPr>
                <w:b/>
              </w:rPr>
            </w:pPr>
            <w:r w:rsidRPr="002E2E90">
              <w:rPr>
                <w:b/>
              </w:rPr>
              <w:t>VZOR matkin</w:t>
            </w:r>
          </w:p>
          <w:p w14:paraId="27D10546" w14:textId="77777777" w:rsidR="00951D50" w:rsidRPr="002E2E90" w:rsidRDefault="00951D50" w:rsidP="003A59D3">
            <w:pPr>
              <w:numPr>
                <w:ilvl w:val="0"/>
                <w:numId w:val="17"/>
              </w:numPr>
              <w:ind w:left="357" w:hanging="357"/>
              <w:rPr>
                <w:b/>
              </w:rPr>
            </w:pPr>
            <w:r w:rsidRPr="002E2E90">
              <w:rPr>
                <w:b/>
              </w:rPr>
              <w:t>VZOR páví</w:t>
            </w:r>
          </w:p>
          <w:p w14:paraId="18C404C1" w14:textId="77777777" w:rsidR="00951D50" w:rsidRPr="002E2E90" w:rsidRDefault="00951D50" w:rsidP="003A59D3">
            <w:pPr>
              <w:numPr>
                <w:ilvl w:val="0"/>
                <w:numId w:val="17"/>
              </w:numPr>
              <w:ind w:left="357" w:hanging="357"/>
              <w:rPr>
                <w:b/>
              </w:rPr>
            </w:pPr>
            <w:r w:rsidRPr="002E2E90">
              <w:rPr>
                <w:b/>
                <w:color w:val="000000"/>
              </w:rPr>
              <w:t>Kontrolný diktát č. 2     ( Prídavné mená )</w:t>
            </w:r>
          </w:p>
          <w:p w14:paraId="32F72E0A" w14:textId="77777777" w:rsidR="0040782A" w:rsidRDefault="0040782A" w:rsidP="0040782A">
            <w:pPr>
              <w:rPr>
                <w:b/>
                <w:color w:val="000000"/>
              </w:rPr>
            </w:pPr>
          </w:p>
          <w:p w14:paraId="4FAE0BE0" w14:textId="77777777" w:rsidR="0040782A" w:rsidRDefault="0040782A" w:rsidP="0040782A">
            <w:pPr>
              <w:rPr>
                <w:b/>
                <w:color w:val="000000"/>
              </w:rPr>
            </w:pPr>
          </w:p>
          <w:p w14:paraId="630A6CD6" w14:textId="77777777" w:rsidR="0040782A" w:rsidRDefault="0040782A" w:rsidP="0040782A">
            <w:pPr>
              <w:rPr>
                <w:b/>
                <w:color w:val="000000"/>
              </w:rPr>
            </w:pPr>
          </w:p>
          <w:p w14:paraId="21FE2D21" w14:textId="77777777" w:rsidR="0040782A" w:rsidRDefault="0040782A" w:rsidP="0040782A">
            <w:pPr>
              <w:rPr>
                <w:b/>
                <w:color w:val="000000"/>
              </w:rPr>
            </w:pPr>
          </w:p>
          <w:p w14:paraId="2F16073B" w14:textId="77777777" w:rsidR="0040782A" w:rsidRDefault="0040782A" w:rsidP="0040782A">
            <w:pPr>
              <w:rPr>
                <w:b/>
                <w:color w:val="000000"/>
              </w:rPr>
            </w:pPr>
          </w:p>
          <w:p w14:paraId="7B203DC5" w14:textId="77777777" w:rsidR="0040782A" w:rsidRDefault="0040782A" w:rsidP="0040782A">
            <w:pPr>
              <w:rPr>
                <w:b/>
                <w:color w:val="000000"/>
              </w:rPr>
            </w:pPr>
          </w:p>
          <w:p w14:paraId="1EEE9884" w14:textId="77777777" w:rsidR="0040782A" w:rsidRDefault="0040782A" w:rsidP="0040782A">
            <w:pPr>
              <w:rPr>
                <w:b/>
                <w:color w:val="000000"/>
              </w:rPr>
            </w:pPr>
          </w:p>
          <w:p w14:paraId="425DD3CC" w14:textId="77777777" w:rsidR="0040782A" w:rsidRDefault="0040782A" w:rsidP="0040782A">
            <w:pPr>
              <w:rPr>
                <w:b/>
                <w:color w:val="000000"/>
              </w:rPr>
            </w:pPr>
          </w:p>
          <w:p w14:paraId="24931CC4" w14:textId="77777777" w:rsidR="0040782A" w:rsidRDefault="0040782A" w:rsidP="0040782A">
            <w:pPr>
              <w:rPr>
                <w:b/>
                <w:color w:val="000000"/>
              </w:rPr>
            </w:pPr>
          </w:p>
          <w:p w14:paraId="3AC35502" w14:textId="77777777" w:rsidR="0040782A" w:rsidRDefault="0040782A" w:rsidP="0040782A">
            <w:pPr>
              <w:rPr>
                <w:b/>
                <w:color w:val="000000"/>
              </w:rPr>
            </w:pPr>
          </w:p>
          <w:p w14:paraId="72A10457" w14:textId="77777777" w:rsidR="0040782A" w:rsidRDefault="0040782A" w:rsidP="0040782A">
            <w:pPr>
              <w:rPr>
                <w:b/>
                <w:color w:val="000000"/>
              </w:rPr>
            </w:pPr>
          </w:p>
          <w:p w14:paraId="26307CE9" w14:textId="77777777" w:rsidR="0040782A" w:rsidRDefault="0040782A" w:rsidP="0040782A">
            <w:pPr>
              <w:rPr>
                <w:b/>
                <w:color w:val="000000"/>
              </w:rPr>
            </w:pPr>
          </w:p>
          <w:p w14:paraId="2D34C180" w14:textId="77777777" w:rsidR="0040782A" w:rsidRDefault="0040782A" w:rsidP="0040782A">
            <w:pPr>
              <w:rPr>
                <w:b/>
                <w:color w:val="000000"/>
              </w:rPr>
            </w:pPr>
          </w:p>
          <w:p w14:paraId="5BF01095" w14:textId="77777777" w:rsidR="0040782A" w:rsidRDefault="0040782A" w:rsidP="0040782A">
            <w:pPr>
              <w:rPr>
                <w:b/>
                <w:color w:val="000000"/>
              </w:rPr>
            </w:pPr>
          </w:p>
          <w:p w14:paraId="23B9101A" w14:textId="77777777" w:rsidR="0040782A" w:rsidRDefault="0040782A" w:rsidP="0040782A">
            <w:pPr>
              <w:rPr>
                <w:b/>
                <w:color w:val="000000"/>
              </w:rPr>
            </w:pPr>
          </w:p>
          <w:p w14:paraId="0DAB8579" w14:textId="77777777" w:rsidR="0040782A" w:rsidRDefault="0040782A" w:rsidP="0040782A">
            <w:pPr>
              <w:rPr>
                <w:b/>
                <w:color w:val="000000"/>
              </w:rPr>
            </w:pPr>
          </w:p>
          <w:p w14:paraId="082C2623" w14:textId="77777777" w:rsidR="0040782A" w:rsidRDefault="0040782A" w:rsidP="0040782A">
            <w:pPr>
              <w:rPr>
                <w:b/>
                <w:color w:val="000000"/>
              </w:rPr>
            </w:pPr>
          </w:p>
          <w:p w14:paraId="20BFC284" w14:textId="77777777" w:rsidR="0040782A" w:rsidRDefault="0040782A" w:rsidP="0040782A">
            <w:pPr>
              <w:rPr>
                <w:b/>
                <w:color w:val="000000"/>
              </w:rPr>
            </w:pPr>
          </w:p>
          <w:p w14:paraId="77960576" w14:textId="77777777" w:rsidR="0040782A" w:rsidRDefault="0040782A" w:rsidP="0040782A">
            <w:pPr>
              <w:rPr>
                <w:b/>
                <w:color w:val="000000"/>
              </w:rPr>
            </w:pPr>
          </w:p>
          <w:p w14:paraId="515C72F5" w14:textId="77777777" w:rsidR="0040782A" w:rsidRDefault="0040782A" w:rsidP="0040782A">
            <w:pPr>
              <w:rPr>
                <w:b/>
                <w:color w:val="000000"/>
              </w:rPr>
            </w:pPr>
          </w:p>
          <w:p w14:paraId="62B2FAD7" w14:textId="77777777" w:rsidR="0040782A" w:rsidRDefault="0040782A" w:rsidP="0040782A">
            <w:pPr>
              <w:rPr>
                <w:b/>
                <w:color w:val="000000"/>
              </w:rPr>
            </w:pPr>
          </w:p>
          <w:p w14:paraId="074E0225" w14:textId="77777777" w:rsidR="0040782A" w:rsidRDefault="0040782A" w:rsidP="0040782A">
            <w:pPr>
              <w:rPr>
                <w:b/>
                <w:color w:val="000000"/>
              </w:rPr>
            </w:pPr>
          </w:p>
          <w:p w14:paraId="56B4F877" w14:textId="77777777" w:rsidR="0040782A" w:rsidRDefault="0040782A" w:rsidP="0040782A">
            <w:pPr>
              <w:rPr>
                <w:b/>
                <w:color w:val="000000"/>
              </w:rPr>
            </w:pPr>
          </w:p>
          <w:p w14:paraId="77ACE1D1" w14:textId="77777777" w:rsidR="0040782A" w:rsidRDefault="0040782A" w:rsidP="0040782A">
            <w:pPr>
              <w:rPr>
                <w:b/>
                <w:color w:val="000000"/>
              </w:rPr>
            </w:pPr>
          </w:p>
          <w:p w14:paraId="3E60010B" w14:textId="77777777" w:rsidR="0040782A" w:rsidRDefault="0040782A" w:rsidP="0040782A">
            <w:pPr>
              <w:rPr>
                <w:b/>
                <w:color w:val="000000"/>
              </w:rPr>
            </w:pPr>
          </w:p>
          <w:p w14:paraId="0414CF0D" w14:textId="77777777" w:rsidR="0040782A" w:rsidRDefault="0040782A" w:rsidP="0040782A">
            <w:pPr>
              <w:rPr>
                <w:b/>
                <w:color w:val="000000"/>
              </w:rPr>
            </w:pPr>
          </w:p>
          <w:p w14:paraId="2D57E736" w14:textId="77777777" w:rsidR="0040782A" w:rsidRDefault="0040782A" w:rsidP="0040782A">
            <w:pPr>
              <w:rPr>
                <w:b/>
                <w:color w:val="000000"/>
              </w:rPr>
            </w:pPr>
          </w:p>
          <w:p w14:paraId="204DD304" w14:textId="77777777" w:rsidR="0040782A" w:rsidRDefault="0040782A" w:rsidP="0040782A">
            <w:pPr>
              <w:rPr>
                <w:b/>
                <w:color w:val="000000"/>
              </w:rPr>
            </w:pPr>
          </w:p>
          <w:p w14:paraId="64A51678" w14:textId="77777777" w:rsidR="00172CE1" w:rsidRPr="00172CE1" w:rsidRDefault="0040782A" w:rsidP="003A59D3">
            <w:pPr>
              <w:numPr>
                <w:ilvl w:val="0"/>
                <w:numId w:val="17"/>
              </w:numPr>
              <w:ind w:left="357" w:hanging="357"/>
              <w:rPr>
                <w:b/>
              </w:rPr>
            </w:pPr>
            <w:r w:rsidRPr="00172CE1">
              <w:rPr>
                <w:b/>
                <w:color w:val="000000"/>
              </w:rPr>
              <w:t>S</w:t>
            </w:r>
            <w:r w:rsidR="00951D50" w:rsidRPr="00172CE1">
              <w:rPr>
                <w:b/>
                <w:color w:val="000000"/>
              </w:rPr>
              <w:t>lovesá</w:t>
            </w:r>
          </w:p>
          <w:p w14:paraId="2C5BE784" w14:textId="77777777" w:rsidR="00951D50" w:rsidRPr="002E2E90" w:rsidRDefault="00951D50" w:rsidP="003A59D3">
            <w:pPr>
              <w:numPr>
                <w:ilvl w:val="0"/>
                <w:numId w:val="17"/>
              </w:numPr>
              <w:ind w:left="357" w:hanging="357"/>
              <w:rPr>
                <w:b/>
              </w:rPr>
            </w:pPr>
            <w:r w:rsidRPr="002E2E90">
              <w:rPr>
                <w:b/>
                <w:color w:val="000000"/>
              </w:rPr>
              <w:t xml:space="preserve">Plnovýznamové a neplnovýznamové slovesá </w:t>
            </w:r>
          </w:p>
          <w:p w14:paraId="5CCD7856" w14:textId="77777777" w:rsidR="00951D50" w:rsidRPr="002E2E90" w:rsidRDefault="00951D50" w:rsidP="003A59D3">
            <w:pPr>
              <w:numPr>
                <w:ilvl w:val="0"/>
                <w:numId w:val="17"/>
              </w:numPr>
              <w:ind w:left="357" w:hanging="357"/>
              <w:rPr>
                <w:b/>
              </w:rPr>
            </w:pPr>
            <w:r w:rsidRPr="002E2E90">
              <w:rPr>
                <w:b/>
                <w:color w:val="000000"/>
              </w:rPr>
              <w:t>Zvratné a nezvratné slovesá</w:t>
            </w:r>
          </w:p>
          <w:p w14:paraId="518E5CB9" w14:textId="77777777" w:rsidR="00951D50" w:rsidRPr="002E2E90" w:rsidRDefault="00951D50" w:rsidP="003A59D3">
            <w:pPr>
              <w:numPr>
                <w:ilvl w:val="0"/>
                <w:numId w:val="17"/>
              </w:numPr>
              <w:ind w:left="357" w:hanging="357"/>
            </w:pPr>
            <w:r w:rsidRPr="002E2E90">
              <w:rPr>
                <w:b/>
                <w:color w:val="000000"/>
              </w:rPr>
              <w:t>Slovesný spôsob:</w:t>
            </w:r>
          </w:p>
          <w:p w14:paraId="5D880B1C" w14:textId="77777777" w:rsidR="00951D50" w:rsidRPr="002E2E90" w:rsidRDefault="00951D50" w:rsidP="00951D50">
            <w:pPr>
              <w:rPr>
                <w:b/>
                <w:color w:val="000000"/>
              </w:rPr>
            </w:pPr>
            <w:r w:rsidRPr="002E2E90">
              <w:rPr>
                <w:b/>
                <w:color w:val="000000"/>
              </w:rPr>
              <w:t xml:space="preserve">         - oznamovací</w:t>
            </w:r>
          </w:p>
          <w:p w14:paraId="471F0C36" w14:textId="77777777" w:rsidR="00951D50" w:rsidRPr="002E2E90" w:rsidRDefault="00951D50" w:rsidP="00951D50">
            <w:pPr>
              <w:rPr>
                <w:b/>
                <w:color w:val="000000"/>
              </w:rPr>
            </w:pPr>
            <w:r w:rsidRPr="002E2E90">
              <w:rPr>
                <w:b/>
                <w:color w:val="000000"/>
              </w:rPr>
              <w:t xml:space="preserve">         - rozkazovací</w:t>
            </w:r>
          </w:p>
          <w:p w14:paraId="0D2441B2" w14:textId="77777777" w:rsidR="00951D50" w:rsidRPr="002E2E90" w:rsidRDefault="00951D50" w:rsidP="0040782A">
            <w:r w:rsidRPr="002E2E90">
              <w:rPr>
                <w:b/>
                <w:color w:val="000000"/>
              </w:rPr>
              <w:t xml:space="preserve">         - podmieňovací</w:t>
            </w:r>
          </w:p>
          <w:p w14:paraId="42F9077B" w14:textId="77777777" w:rsidR="00951D50" w:rsidRPr="002E2E90" w:rsidRDefault="0040782A" w:rsidP="003A59D3">
            <w:pPr>
              <w:numPr>
                <w:ilvl w:val="0"/>
                <w:numId w:val="17"/>
              </w:numPr>
              <w:ind w:left="357" w:hanging="357"/>
            </w:pPr>
            <w:r>
              <w:rPr>
                <w:b/>
                <w:color w:val="000000"/>
              </w:rPr>
              <w:t>K</w:t>
            </w:r>
            <w:r w:rsidR="00951D50" w:rsidRPr="002E2E90">
              <w:rPr>
                <w:b/>
                <w:color w:val="000000"/>
              </w:rPr>
              <w:t>ontrolný diktát č. 3(Slovesné spôsoby)</w:t>
            </w:r>
          </w:p>
          <w:p w14:paraId="66A0CDE7" w14:textId="77777777" w:rsidR="0040782A" w:rsidRDefault="0040782A" w:rsidP="0040782A">
            <w:pPr>
              <w:rPr>
                <w:b/>
                <w:color w:val="000000"/>
              </w:rPr>
            </w:pPr>
          </w:p>
          <w:p w14:paraId="4207F70D" w14:textId="77777777" w:rsidR="0040782A" w:rsidRDefault="0040782A" w:rsidP="0040782A">
            <w:pPr>
              <w:rPr>
                <w:b/>
                <w:color w:val="000000"/>
              </w:rPr>
            </w:pPr>
          </w:p>
          <w:p w14:paraId="469D8949" w14:textId="77777777" w:rsidR="0040782A" w:rsidRDefault="0040782A" w:rsidP="0040782A">
            <w:pPr>
              <w:rPr>
                <w:b/>
                <w:color w:val="000000"/>
              </w:rPr>
            </w:pPr>
          </w:p>
          <w:p w14:paraId="24A88E03" w14:textId="77777777" w:rsidR="0040782A" w:rsidRDefault="0040782A" w:rsidP="0040782A">
            <w:pPr>
              <w:rPr>
                <w:b/>
                <w:color w:val="000000"/>
              </w:rPr>
            </w:pPr>
          </w:p>
          <w:p w14:paraId="715CD06B" w14:textId="77777777" w:rsidR="0040782A" w:rsidRDefault="0040782A" w:rsidP="0040782A">
            <w:pPr>
              <w:rPr>
                <w:b/>
                <w:color w:val="000000"/>
              </w:rPr>
            </w:pPr>
          </w:p>
          <w:p w14:paraId="10B49614" w14:textId="77777777" w:rsidR="0040782A" w:rsidRDefault="0040782A" w:rsidP="0040782A">
            <w:pPr>
              <w:rPr>
                <w:b/>
                <w:color w:val="000000"/>
              </w:rPr>
            </w:pPr>
          </w:p>
          <w:p w14:paraId="7AEE44D2" w14:textId="77777777" w:rsidR="00DE5F00" w:rsidRDefault="00DE5F00" w:rsidP="0040782A">
            <w:pPr>
              <w:rPr>
                <w:b/>
                <w:color w:val="000000"/>
              </w:rPr>
            </w:pPr>
          </w:p>
          <w:p w14:paraId="21D3180A" w14:textId="77777777" w:rsidR="00DE5F00" w:rsidRDefault="00DE5F00" w:rsidP="0040782A">
            <w:pPr>
              <w:rPr>
                <w:b/>
                <w:color w:val="000000"/>
              </w:rPr>
            </w:pPr>
          </w:p>
          <w:p w14:paraId="3A4DF2E7" w14:textId="77777777" w:rsidR="00DE5F00" w:rsidRDefault="00DE5F00" w:rsidP="0040782A">
            <w:pPr>
              <w:rPr>
                <w:b/>
                <w:color w:val="000000"/>
              </w:rPr>
            </w:pPr>
          </w:p>
          <w:p w14:paraId="5B6C5564" w14:textId="77777777" w:rsidR="00DE5F00" w:rsidRDefault="00DE5F00" w:rsidP="0040782A">
            <w:pPr>
              <w:rPr>
                <w:b/>
                <w:color w:val="000000"/>
              </w:rPr>
            </w:pPr>
          </w:p>
          <w:p w14:paraId="6614D67C" w14:textId="77777777" w:rsidR="00DE5F00" w:rsidRDefault="00DE5F00" w:rsidP="0040782A">
            <w:pPr>
              <w:rPr>
                <w:b/>
                <w:color w:val="000000"/>
              </w:rPr>
            </w:pPr>
          </w:p>
          <w:p w14:paraId="4875483C" w14:textId="77777777" w:rsidR="00DE5F00" w:rsidRDefault="00DE5F00" w:rsidP="0040782A">
            <w:pPr>
              <w:rPr>
                <w:b/>
                <w:color w:val="000000"/>
              </w:rPr>
            </w:pPr>
          </w:p>
          <w:p w14:paraId="566102EF" w14:textId="77777777" w:rsidR="00DE5F00" w:rsidRDefault="00DE5F00" w:rsidP="0040782A">
            <w:pPr>
              <w:rPr>
                <w:b/>
                <w:color w:val="000000"/>
              </w:rPr>
            </w:pPr>
          </w:p>
          <w:p w14:paraId="62BA5C32" w14:textId="77777777" w:rsidR="00DE5F00" w:rsidRDefault="00DE5F00" w:rsidP="0040782A">
            <w:pPr>
              <w:rPr>
                <w:b/>
                <w:color w:val="000000"/>
              </w:rPr>
            </w:pPr>
          </w:p>
          <w:p w14:paraId="226FCE0C" w14:textId="77777777" w:rsidR="0040782A" w:rsidRDefault="0040782A" w:rsidP="0040782A">
            <w:pPr>
              <w:rPr>
                <w:b/>
                <w:color w:val="000000"/>
              </w:rPr>
            </w:pPr>
          </w:p>
          <w:p w14:paraId="36405AB5" w14:textId="77777777" w:rsidR="0040782A" w:rsidRPr="002E2E90" w:rsidRDefault="0040782A" w:rsidP="0040782A"/>
          <w:p w14:paraId="5DE49C02" w14:textId="77777777" w:rsidR="00951D50" w:rsidRPr="002E2E90" w:rsidRDefault="00951D50" w:rsidP="003A59D3">
            <w:pPr>
              <w:numPr>
                <w:ilvl w:val="0"/>
                <w:numId w:val="17"/>
              </w:numPr>
              <w:ind w:left="357" w:hanging="357"/>
            </w:pPr>
            <w:r w:rsidRPr="002E2E90">
              <w:rPr>
                <w:b/>
                <w:color w:val="000000"/>
              </w:rPr>
              <w:t>Príslovky</w:t>
            </w:r>
            <w:r w:rsidRPr="002E2E90">
              <w:t xml:space="preserve">- </w:t>
            </w:r>
            <w:r w:rsidRPr="002E2E90">
              <w:rPr>
                <w:b/>
                <w:color w:val="000000"/>
              </w:rPr>
              <w:t>neohybný slovný druh</w:t>
            </w:r>
          </w:p>
          <w:p w14:paraId="2641D2CB" w14:textId="77777777" w:rsidR="00951D50" w:rsidRPr="002E2E90" w:rsidRDefault="00951D50" w:rsidP="003A59D3">
            <w:pPr>
              <w:numPr>
                <w:ilvl w:val="0"/>
                <w:numId w:val="17"/>
              </w:numPr>
              <w:ind w:left="357" w:hanging="357"/>
            </w:pPr>
            <w:r w:rsidRPr="002E2E90">
              <w:rPr>
                <w:b/>
                <w:color w:val="000000"/>
              </w:rPr>
              <w:t>Druhy prísloviek: miesta</w:t>
            </w:r>
            <w:r w:rsidR="0074489C">
              <w:rPr>
                <w:b/>
                <w:color w:val="000000"/>
              </w:rPr>
              <w:t xml:space="preserve"> </w:t>
            </w:r>
            <w:r w:rsidRPr="002E2E90">
              <w:rPr>
                <w:b/>
                <w:color w:val="000000"/>
              </w:rPr>
              <w:t>,času, spôsobu, príčiny</w:t>
            </w:r>
          </w:p>
          <w:p w14:paraId="464075F6" w14:textId="77777777" w:rsidR="00951D50" w:rsidRPr="00AF156F" w:rsidRDefault="00951D50" w:rsidP="003A59D3">
            <w:pPr>
              <w:numPr>
                <w:ilvl w:val="0"/>
                <w:numId w:val="17"/>
              </w:numPr>
              <w:ind w:left="357" w:hanging="357"/>
            </w:pPr>
            <w:r w:rsidRPr="002E2E90">
              <w:rPr>
                <w:b/>
                <w:color w:val="000000"/>
              </w:rPr>
              <w:t>Stup</w:t>
            </w:r>
            <w:r w:rsidR="00395022">
              <w:rPr>
                <w:b/>
                <w:color w:val="000000"/>
              </w:rPr>
              <w:t>ň</w:t>
            </w:r>
            <w:r w:rsidRPr="002E2E90">
              <w:rPr>
                <w:b/>
                <w:color w:val="000000"/>
              </w:rPr>
              <w:t>ovanie prísloviek</w:t>
            </w:r>
          </w:p>
          <w:p w14:paraId="31FA2B65" w14:textId="77777777" w:rsidR="00AF156F" w:rsidRDefault="00AF156F" w:rsidP="00AF156F">
            <w:pPr>
              <w:rPr>
                <w:b/>
                <w:color w:val="000000"/>
              </w:rPr>
            </w:pPr>
          </w:p>
          <w:p w14:paraId="655F910A" w14:textId="77777777" w:rsidR="00AF156F" w:rsidRDefault="00AF156F" w:rsidP="00AF156F">
            <w:pPr>
              <w:rPr>
                <w:b/>
                <w:color w:val="000000"/>
              </w:rPr>
            </w:pPr>
          </w:p>
          <w:p w14:paraId="1E4C1430" w14:textId="77777777" w:rsidR="00AF156F" w:rsidRDefault="00AF156F" w:rsidP="00AF156F">
            <w:pPr>
              <w:rPr>
                <w:b/>
                <w:color w:val="000000"/>
              </w:rPr>
            </w:pPr>
          </w:p>
          <w:p w14:paraId="67AF29F6" w14:textId="77777777" w:rsidR="00AF156F" w:rsidRDefault="00AF156F" w:rsidP="00AF156F">
            <w:pPr>
              <w:rPr>
                <w:b/>
                <w:color w:val="000000"/>
              </w:rPr>
            </w:pPr>
          </w:p>
          <w:p w14:paraId="45E9A8DE" w14:textId="77777777" w:rsidR="00AF156F" w:rsidRDefault="00AF156F" w:rsidP="00AF156F">
            <w:pPr>
              <w:rPr>
                <w:b/>
                <w:color w:val="000000"/>
              </w:rPr>
            </w:pPr>
          </w:p>
          <w:p w14:paraId="30003912" w14:textId="77777777" w:rsidR="00AF156F" w:rsidRDefault="00AF156F" w:rsidP="00AF156F">
            <w:pPr>
              <w:rPr>
                <w:b/>
                <w:color w:val="000000"/>
              </w:rPr>
            </w:pPr>
          </w:p>
          <w:p w14:paraId="139A3B03" w14:textId="77777777" w:rsidR="00AF156F" w:rsidRDefault="00AF156F" w:rsidP="00AF156F">
            <w:pPr>
              <w:rPr>
                <w:b/>
                <w:color w:val="000000"/>
              </w:rPr>
            </w:pPr>
          </w:p>
          <w:p w14:paraId="1ED6A2E8" w14:textId="77777777" w:rsidR="00AF156F" w:rsidRDefault="00AF156F" w:rsidP="00AF156F">
            <w:pPr>
              <w:rPr>
                <w:b/>
                <w:color w:val="000000"/>
              </w:rPr>
            </w:pPr>
          </w:p>
          <w:p w14:paraId="2B345654" w14:textId="77777777" w:rsidR="00DE5F00" w:rsidRDefault="00DE5F00" w:rsidP="00AF156F">
            <w:pPr>
              <w:rPr>
                <w:b/>
                <w:color w:val="000000"/>
              </w:rPr>
            </w:pPr>
          </w:p>
          <w:p w14:paraId="11E0A943" w14:textId="77777777" w:rsidR="00DE5F00" w:rsidRDefault="00DE5F00" w:rsidP="00AF156F">
            <w:pPr>
              <w:rPr>
                <w:b/>
                <w:color w:val="000000"/>
              </w:rPr>
            </w:pPr>
          </w:p>
          <w:p w14:paraId="72CA3386" w14:textId="77777777" w:rsidR="00DE5F00" w:rsidRDefault="00DE5F00" w:rsidP="00AF156F">
            <w:pPr>
              <w:rPr>
                <w:b/>
                <w:color w:val="000000"/>
              </w:rPr>
            </w:pPr>
          </w:p>
          <w:p w14:paraId="522780C2" w14:textId="77777777" w:rsidR="00AF156F" w:rsidRPr="002E2E90" w:rsidRDefault="00AF156F" w:rsidP="00AF156F"/>
          <w:p w14:paraId="50836DAA" w14:textId="77777777" w:rsidR="00951D50" w:rsidRPr="002E2E90" w:rsidRDefault="00951D50" w:rsidP="003A59D3">
            <w:pPr>
              <w:numPr>
                <w:ilvl w:val="0"/>
                <w:numId w:val="17"/>
              </w:numPr>
              <w:ind w:left="357" w:hanging="357"/>
            </w:pPr>
            <w:r w:rsidRPr="002E2E90">
              <w:rPr>
                <w:b/>
                <w:color w:val="000000"/>
              </w:rPr>
              <w:t>Citoslovcia</w:t>
            </w:r>
            <w:r w:rsidRPr="002E2E90">
              <w:t xml:space="preserve"> - </w:t>
            </w:r>
            <w:r w:rsidRPr="002E2E90">
              <w:rPr>
                <w:b/>
                <w:color w:val="000000"/>
              </w:rPr>
              <w:t>neohybný slovný druh</w:t>
            </w:r>
          </w:p>
          <w:p w14:paraId="5D12EEC5" w14:textId="77777777" w:rsidR="00951D50" w:rsidRPr="002E2E90" w:rsidRDefault="00951D50" w:rsidP="00951D50">
            <w:pPr>
              <w:ind w:left="357"/>
            </w:pPr>
          </w:p>
        </w:tc>
      </w:tr>
      <w:tr w:rsidR="00951D50" w:rsidRPr="002E2E90" w14:paraId="0755F6B1" w14:textId="77777777" w:rsidTr="00951D50">
        <w:trPr>
          <w:trHeight w:val="368"/>
        </w:trPr>
        <w:tc>
          <w:tcPr>
            <w:tcW w:w="3773" w:type="dxa"/>
            <w:shd w:val="clear" w:color="auto" w:fill="auto"/>
          </w:tcPr>
          <w:p w14:paraId="637E44D5" w14:textId="77777777" w:rsidR="00951D50" w:rsidRDefault="00951D50" w:rsidP="00951D50">
            <w:pPr>
              <w:pStyle w:val="Odsekzoznamu"/>
              <w:spacing w:before="120" w:line="276" w:lineRule="auto"/>
              <w:ind w:left="0"/>
              <w:jc w:val="both"/>
              <w:rPr>
                <w:b/>
                <w:bCs/>
                <w:iCs/>
              </w:rPr>
            </w:pPr>
            <w:r w:rsidRPr="002E2E90">
              <w:rPr>
                <w:b/>
              </w:rPr>
              <w:lastRenderedPageBreak/>
              <w:t xml:space="preserve">5. </w:t>
            </w:r>
            <w:r w:rsidRPr="002E2E90">
              <w:rPr>
                <w:b/>
                <w:bCs/>
                <w:iCs/>
              </w:rPr>
              <w:t xml:space="preserve">Syntaktická / skladobná rovina </w:t>
            </w:r>
          </w:p>
          <w:p w14:paraId="7E237877" w14:textId="77777777" w:rsidR="00BD21D0" w:rsidRPr="002E2E90" w:rsidRDefault="00BD21D0" w:rsidP="00951D50">
            <w:pPr>
              <w:pStyle w:val="Odsekzoznamu"/>
              <w:spacing w:before="120" w:line="276" w:lineRule="auto"/>
              <w:ind w:left="0"/>
              <w:jc w:val="both"/>
              <w:rPr>
                <w:b/>
              </w:rPr>
            </w:pPr>
            <w:r>
              <w:rPr>
                <w:b/>
                <w:bCs/>
                <w:iCs/>
              </w:rPr>
              <w:t>12 h</w:t>
            </w:r>
          </w:p>
          <w:p w14:paraId="31D16C4F" w14:textId="77777777" w:rsidR="00951D50" w:rsidRPr="002E2E90" w:rsidRDefault="00951D50" w:rsidP="00951D50">
            <w:pPr>
              <w:pStyle w:val="Odsekzoznamu"/>
              <w:spacing w:before="120" w:line="276" w:lineRule="auto"/>
              <w:ind w:left="0"/>
              <w:jc w:val="both"/>
              <w:rPr>
                <w:b/>
                <w:bCs/>
                <w:iCs/>
              </w:rPr>
            </w:pPr>
          </w:p>
        </w:tc>
        <w:tc>
          <w:tcPr>
            <w:tcW w:w="4686" w:type="dxa"/>
            <w:shd w:val="clear" w:color="auto" w:fill="auto"/>
          </w:tcPr>
          <w:p w14:paraId="4A34EEF0" w14:textId="77777777" w:rsidR="00951D50" w:rsidRPr="002E2E90" w:rsidRDefault="00951D50" w:rsidP="003A59D3">
            <w:pPr>
              <w:numPr>
                <w:ilvl w:val="0"/>
                <w:numId w:val="17"/>
              </w:numPr>
              <w:spacing w:before="120"/>
              <w:ind w:left="357" w:hanging="357"/>
            </w:pPr>
            <w:r w:rsidRPr="002E2E90">
              <w:t>charakterizovať vetu, charakterizovať jednoduchú vetu</w:t>
            </w:r>
          </w:p>
          <w:p w14:paraId="6BBF37AA" w14:textId="77777777" w:rsidR="00951D50" w:rsidRPr="002E2E90" w:rsidRDefault="00951D50" w:rsidP="003A59D3">
            <w:pPr>
              <w:numPr>
                <w:ilvl w:val="0"/>
                <w:numId w:val="17"/>
              </w:numPr>
              <w:ind w:left="357" w:hanging="357"/>
            </w:pPr>
            <w:r w:rsidRPr="002E2E90">
              <w:t>tvoriť jednoduché holé a rozvité vety s rôznou modalitou, pričom dodržiava  správny slovosled a intonáciu</w:t>
            </w:r>
          </w:p>
          <w:p w14:paraId="21C763BB" w14:textId="77777777" w:rsidR="00951D50" w:rsidRPr="002E2E90" w:rsidRDefault="00951D50" w:rsidP="003A59D3">
            <w:pPr>
              <w:numPr>
                <w:ilvl w:val="0"/>
                <w:numId w:val="17"/>
              </w:numPr>
              <w:ind w:left="357" w:hanging="357"/>
            </w:pPr>
            <w:r w:rsidRPr="002E2E90">
              <w:t>vymenovať hlavné vetné členy, charakterizovať ich</w:t>
            </w:r>
          </w:p>
          <w:p w14:paraId="7949B0DB" w14:textId="77777777" w:rsidR="00951D50" w:rsidRPr="002E2E90" w:rsidRDefault="00951D50" w:rsidP="003A59D3">
            <w:pPr>
              <w:numPr>
                <w:ilvl w:val="0"/>
                <w:numId w:val="17"/>
              </w:numPr>
              <w:ind w:left="357" w:hanging="357"/>
            </w:pPr>
            <w:r w:rsidRPr="002E2E90">
              <w:t>vyhľadať vo vete podmet a určiť, či je vyjadrený alebo nevyjadrený, holý alebo rozvitý</w:t>
            </w:r>
          </w:p>
          <w:p w14:paraId="1B12BD0B" w14:textId="77777777" w:rsidR="00951D50" w:rsidRPr="002E2E90" w:rsidRDefault="00951D50" w:rsidP="003A59D3">
            <w:pPr>
              <w:numPr>
                <w:ilvl w:val="0"/>
                <w:numId w:val="17"/>
              </w:numPr>
              <w:ind w:left="357" w:hanging="357"/>
            </w:pPr>
            <w:r w:rsidRPr="002E2E90">
              <w:t>poznať vyjadrenie podmetu podstatným menom, zámenom</w:t>
            </w:r>
          </w:p>
          <w:p w14:paraId="38EB0FA9" w14:textId="77777777" w:rsidR="00951D50" w:rsidRPr="002E2E90" w:rsidRDefault="00951D50" w:rsidP="003A59D3">
            <w:pPr>
              <w:numPr>
                <w:ilvl w:val="0"/>
                <w:numId w:val="17"/>
              </w:numPr>
              <w:ind w:left="357" w:hanging="357"/>
            </w:pPr>
            <w:r w:rsidRPr="002E2E90">
              <w:t>doplniť k podmetu vhodný prísudok a naopak</w:t>
            </w:r>
          </w:p>
          <w:p w14:paraId="2CC496DE" w14:textId="77777777" w:rsidR="00951D50" w:rsidRPr="002E2E90" w:rsidRDefault="00951D50" w:rsidP="003A59D3">
            <w:pPr>
              <w:numPr>
                <w:ilvl w:val="0"/>
                <w:numId w:val="17"/>
              </w:numPr>
              <w:ind w:left="357" w:hanging="357"/>
            </w:pPr>
            <w:r w:rsidRPr="002E2E90">
              <w:t>vyhľadať vo vete prísudok a určiť, či je slovesný alebo slovesno-menný (neslovesný), holý  alebo rozvitý</w:t>
            </w:r>
          </w:p>
          <w:p w14:paraId="0CDC9FA3" w14:textId="77777777" w:rsidR="00951D50" w:rsidRPr="002E2E90" w:rsidRDefault="00951D50" w:rsidP="003A59D3">
            <w:pPr>
              <w:numPr>
                <w:ilvl w:val="0"/>
                <w:numId w:val="17"/>
              </w:numPr>
              <w:ind w:left="357" w:hanging="357"/>
            </w:pPr>
            <w:r w:rsidRPr="002E2E90">
              <w:t>premeniť holý podmet  na rozvitý a naopak</w:t>
            </w:r>
          </w:p>
          <w:p w14:paraId="06E4F3A7" w14:textId="77777777" w:rsidR="00951D50" w:rsidRPr="002E2E90" w:rsidRDefault="00951D50" w:rsidP="003A59D3">
            <w:pPr>
              <w:numPr>
                <w:ilvl w:val="0"/>
                <w:numId w:val="17"/>
              </w:numPr>
              <w:ind w:left="357" w:hanging="357"/>
            </w:pPr>
            <w:r w:rsidRPr="002E2E90">
              <w:t>premeniť holý prísudok na rozvitý a naopak</w:t>
            </w:r>
          </w:p>
          <w:p w14:paraId="1864136E" w14:textId="77777777" w:rsidR="00951D50" w:rsidRPr="002E2E90" w:rsidRDefault="00951D50" w:rsidP="003A59D3">
            <w:pPr>
              <w:numPr>
                <w:ilvl w:val="0"/>
                <w:numId w:val="17"/>
              </w:numPr>
              <w:ind w:left="357" w:hanging="357"/>
            </w:pPr>
            <w:r w:rsidRPr="002E2E90">
              <w:t>rozlíšiť prísudok vyjadrený plnovýznamovým  slovesom; spojením pomocného slovesa byť + podstatné meno, prídavné meno, zámeno,  číslovka</w:t>
            </w:r>
          </w:p>
          <w:p w14:paraId="524A1A8F" w14:textId="77777777" w:rsidR="00951D50" w:rsidRPr="002E2E90" w:rsidRDefault="00951D50" w:rsidP="003A59D3">
            <w:pPr>
              <w:numPr>
                <w:ilvl w:val="0"/>
                <w:numId w:val="17"/>
              </w:numPr>
              <w:ind w:left="357" w:hanging="357"/>
            </w:pPr>
            <w:r w:rsidRPr="002E2E90">
              <w:lastRenderedPageBreak/>
              <w:t>charakterizovať prisudzovací sklad v jednoduchej vete</w:t>
            </w:r>
          </w:p>
          <w:p w14:paraId="7FE9B13E" w14:textId="77777777" w:rsidR="00951D50" w:rsidRPr="002E2E90" w:rsidRDefault="00951D50" w:rsidP="003A59D3">
            <w:pPr>
              <w:numPr>
                <w:ilvl w:val="0"/>
                <w:numId w:val="17"/>
              </w:numPr>
              <w:ind w:left="357" w:hanging="357"/>
            </w:pPr>
            <w:r w:rsidRPr="002E2E90">
              <w:t>určiť v jednoduchých vetách hlavné vetné členy a označiť prisudzovací sklad</w:t>
            </w:r>
          </w:p>
          <w:p w14:paraId="43419ACC" w14:textId="77777777" w:rsidR="00951D50" w:rsidRPr="002E2E90" w:rsidRDefault="00951D50" w:rsidP="003A59D3">
            <w:pPr>
              <w:numPr>
                <w:ilvl w:val="0"/>
                <w:numId w:val="17"/>
              </w:numPr>
              <w:ind w:left="357" w:hanging="357"/>
            </w:pPr>
            <w:r w:rsidRPr="002E2E90">
              <w:t>vytvoriť príklady na prisudzovací sklad</w:t>
            </w:r>
          </w:p>
          <w:p w14:paraId="46DC66F1" w14:textId="77777777" w:rsidR="00951D50" w:rsidRPr="002E2E90" w:rsidRDefault="00951D50" w:rsidP="003A59D3">
            <w:pPr>
              <w:numPr>
                <w:ilvl w:val="0"/>
                <w:numId w:val="17"/>
              </w:numPr>
              <w:ind w:left="357" w:hanging="357"/>
            </w:pPr>
            <w:r w:rsidRPr="002E2E90">
              <w:t>charakterizovať vetu, jednoduchú vetu</w:t>
            </w:r>
          </w:p>
          <w:p w14:paraId="1065F56F" w14:textId="77777777" w:rsidR="00951D50" w:rsidRPr="002E2E90" w:rsidRDefault="00951D50" w:rsidP="003A59D3">
            <w:pPr>
              <w:numPr>
                <w:ilvl w:val="0"/>
                <w:numId w:val="17"/>
              </w:numPr>
              <w:ind w:left="357" w:hanging="357"/>
            </w:pPr>
            <w:r w:rsidRPr="002E2E90">
              <w:t>tvoriť dvojčlenné vety s rôznou modalitou</w:t>
            </w:r>
          </w:p>
          <w:p w14:paraId="32855A8C" w14:textId="77777777" w:rsidR="00951D50" w:rsidRPr="002E2E90" w:rsidRDefault="00951D50" w:rsidP="003A59D3">
            <w:pPr>
              <w:numPr>
                <w:ilvl w:val="0"/>
                <w:numId w:val="17"/>
              </w:numPr>
              <w:ind w:left="357" w:hanging="357"/>
            </w:pPr>
            <w:r w:rsidRPr="002E2E90">
              <w:t>rozlíšiť dvojčlennú vetu úplnú a neúplnú</w:t>
            </w:r>
          </w:p>
          <w:p w14:paraId="40EF81AE" w14:textId="77777777" w:rsidR="00951D50" w:rsidRPr="002E2E90" w:rsidRDefault="00951D50" w:rsidP="003A59D3">
            <w:pPr>
              <w:numPr>
                <w:ilvl w:val="0"/>
                <w:numId w:val="17"/>
              </w:numPr>
              <w:ind w:left="357" w:hanging="357"/>
            </w:pPr>
            <w:r w:rsidRPr="002E2E90">
              <w:t>pochopiť dôležitosť gramatickej zhody medzi podmetom a prísudkom pre porozumenie textu</w:t>
            </w:r>
          </w:p>
          <w:p w14:paraId="3F4EBB5D" w14:textId="77777777" w:rsidR="00951D50" w:rsidRPr="002E2E90" w:rsidRDefault="00951D50" w:rsidP="003A59D3">
            <w:pPr>
              <w:numPr>
                <w:ilvl w:val="0"/>
                <w:numId w:val="17"/>
              </w:numPr>
              <w:ind w:left="357" w:hanging="357"/>
            </w:pPr>
            <w:r w:rsidRPr="002E2E90">
              <w:rPr>
                <w:color w:val="000000"/>
              </w:rPr>
              <w:t>aplikovať nadobudnuté vedomosti z ortografie</w:t>
            </w:r>
          </w:p>
        </w:tc>
        <w:tc>
          <w:tcPr>
            <w:tcW w:w="5596" w:type="dxa"/>
            <w:shd w:val="clear" w:color="auto" w:fill="auto"/>
          </w:tcPr>
          <w:p w14:paraId="4A76BFBE" w14:textId="77777777" w:rsidR="00951D50" w:rsidRPr="002E2E90" w:rsidRDefault="00951D50" w:rsidP="003A59D3">
            <w:pPr>
              <w:numPr>
                <w:ilvl w:val="0"/>
                <w:numId w:val="17"/>
              </w:numPr>
              <w:spacing w:before="120"/>
              <w:ind w:left="357" w:hanging="357"/>
            </w:pPr>
            <w:r w:rsidRPr="002E2E90">
              <w:rPr>
                <w:b/>
                <w:color w:val="000000"/>
              </w:rPr>
              <w:lastRenderedPageBreak/>
              <w:t>Hlavné  vetné členy</w:t>
            </w:r>
          </w:p>
          <w:p w14:paraId="48A6B783" w14:textId="77777777" w:rsidR="00951D50" w:rsidRPr="002E2E90" w:rsidRDefault="00951D50" w:rsidP="003A59D3">
            <w:pPr>
              <w:numPr>
                <w:ilvl w:val="0"/>
                <w:numId w:val="17"/>
              </w:numPr>
              <w:ind w:left="357" w:hanging="357"/>
            </w:pPr>
            <w:r w:rsidRPr="002E2E90">
              <w:rPr>
                <w:b/>
                <w:color w:val="000000"/>
              </w:rPr>
              <w:t>Podmet – vyjadrený</w:t>
            </w:r>
          </w:p>
          <w:p w14:paraId="3EDAEE1D" w14:textId="77777777" w:rsidR="00951D50" w:rsidRPr="002E2E90" w:rsidRDefault="00951D50" w:rsidP="00951D50">
            <w:pPr>
              <w:ind w:left="357"/>
            </w:pPr>
            <w:r w:rsidRPr="002E2E90">
              <w:rPr>
                <w:b/>
                <w:color w:val="000000"/>
              </w:rPr>
              <w:t xml:space="preserve">                  nevyjadrený</w:t>
            </w:r>
          </w:p>
          <w:p w14:paraId="6FED99FC" w14:textId="77777777" w:rsidR="00951D50" w:rsidRPr="002E2E90" w:rsidRDefault="00951D50" w:rsidP="003A59D3">
            <w:pPr>
              <w:numPr>
                <w:ilvl w:val="0"/>
                <w:numId w:val="17"/>
              </w:numPr>
              <w:ind w:left="357" w:hanging="357"/>
            </w:pPr>
            <w:r w:rsidRPr="002E2E90">
              <w:rPr>
                <w:b/>
                <w:color w:val="000000"/>
              </w:rPr>
              <w:t>Prísudok – slovesný</w:t>
            </w:r>
          </w:p>
          <w:p w14:paraId="09395562" w14:textId="77777777" w:rsidR="00951D50" w:rsidRDefault="00951D50" w:rsidP="00951D50">
            <w:pPr>
              <w:ind w:left="357"/>
              <w:rPr>
                <w:b/>
                <w:color w:val="000000"/>
              </w:rPr>
            </w:pPr>
            <w:r w:rsidRPr="002E2E90">
              <w:rPr>
                <w:b/>
                <w:color w:val="000000"/>
              </w:rPr>
              <w:t xml:space="preserve">                    slovesno-menný  (neslovesný)</w:t>
            </w:r>
          </w:p>
          <w:p w14:paraId="778D3563" w14:textId="77777777" w:rsidR="00AF156F" w:rsidRDefault="00AF156F" w:rsidP="00951D50">
            <w:pPr>
              <w:ind w:left="357"/>
              <w:rPr>
                <w:b/>
                <w:color w:val="000000"/>
              </w:rPr>
            </w:pPr>
            <w:r>
              <w:rPr>
                <w:b/>
                <w:color w:val="000000"/>
              </w:rPr>
              <w:t>Zhoda</w:t>
            </w:r>
          </w:p>
          <w:p w14:paraId="7F461E48" w14:textId="77777777" w:rsidR="00172CE1" w:rsidRDefault="00172CE1" w:rsidP="00951D50">
            <w:pPr>
              <w:ind w:left="357"/>
              <w:rPr>
                <w:b/>
                <w:color w:val="000000"/>
              </w:rPr>
            </w:pPr>
          </w:p>
          <w:p w14:paraId="4004B228" w14:textId="77777777" w:rsidR="00172CE1" w:rsidRDefault="00172CE1" w:rsidP="00951D50">
            <w:pPr>
              <w:ind w:left="357"/>
              <w:rPr>
                <w:b/>
                <w:color w:val="000000"/>
              </w:rPr>
            </w:pPr>
          </w:p>
          <w:p w14:paraId="0F338811" w14:textId="77777777" w:rsidR="00172CE1" w:rsidRDefault="00172CE1" w:rsidP="00951D50">
            <w:pPr>
              <w:ind w:left="357"/>
              <w:rPr>
                <w:b/>
                <w:color w:val="000000"/>
              </w:rPr>
            </w:pPr>
          </w:p>
          <w:p w14:paraId="46F7BE5B" w14:textId="77777777" w:rsidR="00172CE1" w:rsidRDefault="00172CE1" w:rsidP="00951D50">
            <w:pPr>
              <w:ind w:left="357"/>
              <w:rPr>
                <w:b/>
                <w:color w:val="000000"/>
              </w:rPr>
            </w:pPr>
          </w:p>
          <w:p w14:paraId="294E7C28" w14:textId="77777777" w:rsidR="00172CE1" w:rsidRDefault="00172CE1" w:rsidP="00951D50">
            <w:pPr>
              <w:ind w:left="357"/>
              <w:rPr>
                <w:b/>
                <w:color w:val="000000"/>
              </w:rPr>
            </w:pPr>
          </w:p>
          <w:p w14:paraId="42FDCEDE" w14:textId="77777777" w:rsidR="00172CE1" w:rsidRDefault="00172CE1" w:rsidP="00951D50">
            <w:pPr>
              <w:ind w:left="357"/>
              <w:rPr>
                <w:b/>
                <w:color w:val="000000"/>
              </w:rPr>
            </w:pPr>
          </w:p>
          <w:p w14:paraId="1DF5E74D" w14:textId="77777777" w:rsidR="00172CE1" w:rsidRDefault="00172CE1" w:rsidP="00951D50">
            <w:pPr>
              <w:ind w:left="357"/>
              <w:rPr>
                <w:b/>
                <w:color w:val="000000"/>
              </w:rPr>
            </w:pPr>
          </w:p>
          <w:p w14:paraId="7DB747D7" w14:textId="77777777" w:rsidR="00172CE1" w:rsidRDefault="00172CE1" w:rsidP="00951D50">
            <w:pPr>
              <w:ind w:left="357"/>
              <w:rPr>
                <w:b/>
                <w:color w:val="000000"/>
              </w:rPr>
            </w:pPr>
          </w:p>
          <w:p w14:paraId="7B4BFF42" w14:textId="77777777" w:rsidR="00172CE1" w:rsidRDefault="00172CE1" w:rsidP="00951D50">
            <w:pPr>
              <w:ind w:left="357"/>
              <w:rPr>
                <w:b/>
                <w:color w:val="000000"/>
              </w:rPr>
            </w:pPr>
          </w:p>
          <w:p w14:paraId="2D8C866E" w14:textId="77777777" w:rsidR="00172CE1" w:rsidRDefault="00172CE1" w:rsidP="00951D50">
            <w:pPr>
              <w:ind w:left="357"/>
              <w:rPr>
                <w:b/>
                <w:color w:val="000000"/>
              </w:rPr>
            </w:pPr>
          </w:p>
          <w:p w14:paraId="030E02C1" w14:textId="77777777" w:rsidR="00172CE1" w:rsidRDefault="00172CE1" w:rsidP="00951D50">
            <w:pPr>
              <w:ind w:left="357"/>
              <w:rPr>
                <w:b/>
                <w:color w:val="000000"/>
              </w:rPr>
            </w:pPr>
          </w:p>
          <w:p w14:paraId="4B8C62F4" w14:textId="77777777" w:rsidR="00172CE1" w:rsidRDefault="00172CE1" w:rsidP="00951D50">
            <w:pPr>
              <w:ind w:left="357"/>
              <w:rPr>
                <w:b/>
                <w:color w:val="000000"/>
              </w:rPr>
            </w:pPr>
          </w:p>
          <w:p w14:paraId="63BD175D" w14:textId="77777777" w:rsidR="00172CE1" w:rsidRDefault="00172CE1" w:rsidP="00951D50">
            <w:pPr>
              <w:ind w:left="357"/>
              <w:rPr>
                <w:b/>
                <w:color w:val="000000"/>
              </w:rPr>
            </w:pPr>
          </w:p>
          <w:p w14:paraId="68362AC4" w14:textId="77777777" w:rsidR="00172CE1" w:rsidRDefault="00172CE1" w:rsidP="00951D50">
            <w:pPr>
              <w:ind w:left="357"/>
              <w:rPr>
                <w:b/>
                <w:color w:val="000000"/>
              </w:rPr>
            </w:pPr>
          </w:p>
          <w:p w14:paraId="01139532" w14:textId="77777777" w:rsidR="00172CE1" w:rsidRDefault="00172CE1" w:rsidP="00951D50">
            <w:pPr>
              <w:ind w:left="357"/>
              <w:rPr>
                <w:b/>
                <w:color w:val="000000"/>
              </w:rPr>
            </w:pPr>
          </w:p>
          <w:p w14:paraId="674F5988" w14:textId="77777777" w:rsidR="00172CE1" w:rsidRDefault="00172CE1" w:rsidP="00951D50">
            <w:pPr>
              <w:ind w:left="357"/>
              <w:rPr>
                <w:b/>
                <w:color w:val="000000"/>
              </w:rPr>
            </w:pPr>
          </w:p>
          <w:p w14:paraId="6A2AA35A" w14:textId="77777777" w:rsidR="00172CE1" w:rsidRDefault="00172CE1" w:rsidP="00951D50">
            <w:pPr>
              <w:ind w:left="357"/>
              <w:rPr>
                <w:b/>
                <w:color w:val="000000"/>
              </w:rPr>
            </w:pPr>
          </w:p>
          <w:p w14:paraId="00C99D0C" w14:textId="77777777" w:rsidR="00172CE1" w:rsidRDefault="00172CE1" w:rsidP="00951D50">
            <w:pPr>
              <w:ind w:left="357"/>
              <w:rPr>
                <w:b/>
                <w:color w:val="000000"/>
              </w:rPr>
            </w:pPr>
          </w:p>
          <w:p w14:paraId="519A97AC" w14:textId="77777777" w:rsidR="00172CE1" w:rsidRPr="002E2E90" w:rsidRDefault="00172CE1" w:rsidP="00951D50">
            <w:pPr>
              <w:ind w:left="357"/>
            </w:pPr>
          </w:p>
          <w:p w14:paraId="32B971CF" w14:textId="77777777" w:rsidR="00951D50" w:rsidRPr="002E2E90" w:rsidRDefault="00951D50" w:rsidP="003A59D3">
            <w:pPr>
              <w:numPr>
                <w:ilvl w:val="0"/>
                <w:numId w:val="17"/>
              </w:numPr>
              <w:ind w:left="357" w:hanging="357"/>
            </w:pPr>
            <w:r w:rsidRPr="002E2E90">
              <w:rPr>
                <w:b/>
                <w:color w:val="000000"/>
              </w:rPr>
              <w:lastRenderedPageBreak/>
              <w:t>Prisudzovací sklad</w:t>
            </w:r>
          </w:p>
          <w:p w14:paraId="0F4FECB7" w14:textId="77777777" w:rsidR="00AF156F" w:rsidRPr="00AF156F" w:rsidRDefault="00AF156F" w:rsidP="003A59D3">
            <w:pPr>
              <w:numPr>
                <w:ilvl w:val="0"/>
                <w:numId w:val="17"/>
              </w:numPr>
              <w:ind w:left="357" w:hanging="357"/>
              <w:rPr>
                <w:b/>
              </w:rPr>
            </w:pPr>
            <w:r w:rsidRPr="00AF156F">
              <w:rPr>
                <w:b/>
              </w:rPr>
              <w:t>Vetné sklady: prisudzovací</w:t>
            </w:r>
          </w:p>
          <w:p w14:paraId="0838EC25" w14:textId="77777777" w:rsidR="00AF156F" w:rsidRPr="00AF156F" w:rsidRDefault="00AF156F" w:rsidP="003A59D3">
            <w:pPr>
              <w:numPr>
                <w:ilvl w:val="0"/>
                <w:numId w:val="17"/>
              </w:numPr>
              <w:ind w:left="357" w:hanging="357"/>
              <w:rPr>
                <w:b/>
              </w:rPr>
            </w:pPr>
            <w:r w:rsidRPr="00AF156F">
              <w:rPr>
                <w:b/>
              </w:rPr>
              <w:t>Veta:</w:t>
            </w:r>
          </w:p>
          <w:p w14:paraId="0AC7FBBF" w14:textId="77777777" w:rsidR="00951D50" w:rsidRPr="002E2E90" w:rsidRDefault="00951D50" w:rsidP="003A59D3">
            <w:pPr>
              <w:numPr>
                <w:ilvl w:val="0"/>
                <w:numId w:val="17"/>
              </w:numPr>
              <w:ind w:left="357" w:hanging="357"/>
            </w:pPr>
            <w:r w:rsidRPr="002E2E90">
              <w:rPr>
                <w:b/>
                <w:color w:val="000000"/>
              </w:rPr>
              <w:t>Dvojčlenná veta - úplná, neúplná</w:t>
            </w:r>
          </w:p>
          <w:p w14:paraId="3511799F" w14:textId="77777777" w:rsidR="00951D50" w:rsidRPr="002E2E90" w:rsidRDefault="00951D50" w:rsidP="00951D50"/>
          <w:p w14:paraId="7A739B2E" w14:textId="77777777" w:rsidR="00951D50" w:rsidRPr="002E2E90" w:rsidRDefault="00951D50" w:rsidP="00951D50">
            <w:pPr>
              <w:spacing w:before="120"/>
            </w:pPr>
          </w:p>
          <w:p w14:paraId="40152C6C" w14:textId="77777777" w:rsidR="00951D50" w:rsidRPr="002E2E90" w:rsidRDefault="00951D50" w:rsidP="00951D50">
            <w:pPr>
              <w:rPr>
                <w:b/>
                <w:color w:val="000000"/>
              </w:rPr>
            </w:pPr>
          </w:p>
        </w:tc>
      </w:tr>
      <w:tr w:rsidR="00951D50" w:rsidRPr="002E2E90" w14:paraId="675F35F8" w14:textId="77777777" w:rsidTr="00951D50">
        <w:trPr>
          <w:trHeight w:val="368"/>
        </w:trPr>
        <w:tc>
          <w:tcPr>
            <w:tcW w:w="3773" w:type="dxa"/>
            <w:shd w:val="clear" w:color="auto" w:fill="auto"/>
          </w:tcPr>
          <w:p w14:paraId="07E59469" w14:textId="77777777" w:rsidR="00951D50" w:rsidRPr="002E2E90" w:rsidRDefault="00951D50" w:rsidP="00951D50">
            <w:pPr>
              <w:pStyle w:val="Odsekzoznamu"/>
              <w:spacing w:before="120" w:line="276" w:lineRule="auto"/>
              <w:ind w:left="0"/>
              <w:jc w:val="both"/>
              <w:rPr>
                <w:b/>
              </w:rPr>
            </w:pPr>
            <w:r w:rsidRPr="002E2E90">
              <w:rPr>
                <w:b/>
              </w:rPr>
              <w:lastRenderedPageBreak/>
              <w:t>6. Sloh</w:t>
            </w:r>
            <w:r w:rsidR="00BD21D0">
              <w:rPr>
                <w:b/>
              </w:rPr>
              <w:t xml:space="preserve"> 29 h</w:t>
            </w:r>
          </w:p>
          <w:p w14:paraId="0D7B24CA" w14:textId="77777777" w:rsidR="00951D50" w:rsidRPr="002E2E90" w:rsidRDefault="00951D50" w:rsidP="00951D50">
            <w:pPr>
              <w:pStyle w:val="Odsekzoznamu"/>
              <w:spacing w:before="120" w:line="276" w:lineRule="auto"/>
              <w:ind w:left="0"/>
              <w:jc w:val="both"/>
              <w:rPr>
                <w:b/>
                <w:bCs/>
                <w:iCs/>
              </w:rPr>
            </w:pPr>
          </w:p>
        </w:tc>
        <w:tc>
          <w:tcPr>
            <w:tcW w:w="4686" w:type="dxa"/>
            <w:shd w:val="clear" w:color="auto" w:fill="auto"/>
          </w:tcPr>
          <w:p w14:paraId="483F060A" w14:textId="77777777" w:rsidR="00951D50" w:rsidRPr="002E2E90" w:rsidRDefault="00951D50" w:rsidP="003A59D3">
            <w:pPr>
              <w:numPr>
                <w:ilvl w:val="0"/>
                <w:numId w:val="17"/>
              </w:numPr>
              <w:spacing w:before="120"/>
              <w:ind w:left="357" w:hanging="357"/>
            </w:pPr>
            <w:r w:rsidRPr="002E2E90">
              <w:rPr>
                <w:color w:val="000000"/>
              </w:rPr>
              <w:t>pochopiť pojem komunikácia a dôležitosť dorozumievania sa medzi ľuďmi</w:t>
            </w:r>
          </w:p>
          <w:p w14:paraId="34D7915D" w14:textId="77777777" w:rsidR="00951D50" w:rsidRPr="002E2E90" w:rsidRDefault="00951D50" w:rsidP="003A59D3">
            <w:pPr>
              <w:numPr>
                <w:ilvl w:val="0"/>
                <w:numId w:val="17"/>
              </w:numPr>
              <w:ind w:left="357" w:hanging="357"/>
            </w:pPr>
            <w:r w:rsidRPr="002E2E90">
              <w:rPr>
                <w:color w:val="000000"/>
              </w:rPr>
              <w:t>rozlíšiť rôzne druhy komunikácie</w:t>
            </w:r>
          </w:p>
          <w:p w14:paraId="4CF06D8F" w14:textId="77777777" w:rsidR="00951D50" w:rsidRPr="002E2E90" w:rsidRDefault="00951D50" w:rsidP="003A59D3">
            <w:pPr>
              <w:numPr>
                <w:ilvl w:val="0"/>
                <w:numId w:val="17"/>
              </w:numPr>
              <w:ind w:left="357" w:hanging="357"/>
            </w:pPr>
            <w:r w:rsidRPr="002E2E90">
              <w:rPr>
                <w:color w:val="000000"/>
              </w:rPr>
              <w:t>vysvetliť pojem dialóg a zapojiť sa doň</w:t>
            </w:r>
          </w:p>
          <w:p w14:paraId="3EA7D972" w14:textId="77777777" w:rsidR="00951D50" w:rsidRPr="002E2E90" w:rsidRDefault="00951D50" w:rsidP="003A59D3">
            <w:pPr>
              <w:numPr>
                <w:ilvl w:val="0"/>
                <w:numId w:val="17"/>
              </w:numPr>
              <w:ind w:left="357" w:hanging="357"/>
            </w:pPr>
            <w:r w:rsidRPr="002E2E90">
              <w:rPr>
                <w:color w:val="000000"/>
              </w:rPr>
              <w:t>v komunikačnej situácii primerane gestikulovať a používať vhodnú mimiku</w:t>
            </w:r>
          </w:p>
          <w:p w14:paraId="484DC3BA" w14:textId="77777777" w:rsidR="00951D50" w:rsidRPr="002E2E90" w:rsidRDefault="00951D50" w:rsidP="003A59D3">
            <w:pPr>
              <w:numPr>
                <w:ilvl w:val="0"/>
                <w:numId w:val="17"/>
              </w:numPr>
              <w:ind w:left="357" w:hanging="357"/>
            </w:pPr>
            <w:r w:rsidRPr="002E2E90">
              <w:rPr>
                <w:color w:val="000000"/>
              </w:rPr>
              <w:t>odhadnúť podstatu neverbálnej komunikácie  avyjadriť svoje pocity</w:t>
            </w:r>
          </w:p>
          <w:p w14:paraId="6A5AA430" w14:textId="77777777" w:rsidR="00951D50" w:rsidRPr="002E2E90" w:rsidRDefault="00951D50" w:rsidP="003A59D3">
            <w:pPr>
              <w:numPr>
                <w:ilvl w:val="0"/>
                <w:numId w:val="17"/>
              </w:numPr>
              <w:ind w:left="357" w:hanging="357"/>
            </w:pPr>
            <w:r w:rsidRPr="002E2E90">
              <w:rPr>
                <w:color w:val="000000"/>
              </w:rPr>
              <w:t>vyjadriť jednoduché príkazy pomocou mimiky a</w:t>
            </w:r>
            <w:r w:rsidRPr="002E2E90">
              <w:t> </w:t>
            </w:r>
            <w:r w:rsidRPr="002E2E90">
              <w:rPr>
                <w:color w:val="000000"/>
              </w:rPr>
              <w:t>gestikulácie</w:t>
            </w:r>
          </w:p>
          <w:p w14:paraId="3259BBAD" w14:textId="77777777" w:rsidR="00951D50" w:rsidRPr="002E2E90" w:rsidRDefault="00951D50" w:rsidP="003A59D3">
            <w:pPr>
              <w:numPr>
                <w:ilvl w:val="0"/>
                <w:numId w:val="17"/>
              </w:numPr>
              <w:ind w:left="357" w:hanging="357"/>
            </w:pPr>
            <w:r w:rsidRPr="002E2E90">
              <w:t>sformulovať vlastný názor a použiť presvedčivé argumenty</w:t>
            </w:r>
          </w:p>
          <w:p w14:paraId="3781A773" w14:textId="77777777" w:rsidR="00951D50" w:rsidRPr="002E2E90" w:rsidRDefault="00951D50" w:rsidP="003A59D3">
            <w:pPr>
              <w:numPr>
                <w:ilvl w:val="0"/>
                <w:numId w:val="17"/>
              </w:numPr>
              <w:ind w:left="357" w:hanging="357"/>
            </w:pPr>
            <w:r w:rsidRPr="002E2E90">
              <w:t>obhájiť svoje stanovisko a ako argumenty použiť niektoré poznatky získané analýzou textu</w:t>
            </w:r>
          </w:p>
          <w:p w14:paraId="0401CB2F" w14:textId="77777777" w:rsidR="00951D50" w:rsidRPr="002E2E90" w:rsidRDefault="00951D50" w:rsidP="003A59D3">
            <w:pPr>
              <w:numPr>
                <w:ilvl w:val="0"/>
                <w:numId w:val="17"/>
              </w:numPr>
              <w:ind w:left="357" w:hanging="357"/>
            </w:pPr>
            <w:r w:rsidRPr="002E2E90">
              <w:t>obhájiť svoj názor kultivovaným spôsobom</w:t>
            </w:r>
          </w:p>
          <w:p w14:paraId="53DC8CD6" w14:textId="77777777" w:rsidR="00951D50" w:rsidRPr="002E2E90" w:rsidRDefault="00951D50" w:rsidP="003A59D3">
            <w:pPr>
              <w:numPr>
                <w:ilvl w:val="0"/>
                <w:numId w:val="17"/>
              </w:numPr>
              <w:ind w:left="357" w:hanging="357"/>
            </w:pPr>
            <w:r w:rsidRPr="002E2E90">
              <w:t>slušne vyjadriť nesúhlas a vecne argumentovať</w:t>
            </w:r>
          </w:p>
          <w:p w14:paraId="4F13C183" w14:textId="77777777" w:rsidR="00951D50" w:rsidRPr="002E2E90" w:rsidRDefault="00951D50" w:rsidP="003A59D3">
            <w:pPr>
              <w:numPr>
                <w:ilvl w:val="0"/>
                <w:numId w:val="17"/>
              </w:numPr>
              <w:ind w:left="357" w:hanging="357"/>
            </w:pPr>
            <w:r w:rsidRPr="002E2E90">
              <w:t>rešpektovať názory iných</w:t>
            </w:r>
          </w:p>
          <w:p w14:paraId="43F39B47" w14:textId="77777777" w:rsidR="00951D50" w:rsidRPr="002E2E90" w:rsidRDefault="00951D50" w:rsidP="003A59D3">
            <w:pPr>
              <w:numPr>
                <w:ilvl w:val="0"/>
                <w:numId w:val="17"/>
              </w:numPr>
              <w:ind w:left="357" w:hanging="357"/>
            </w:pPr>
            <w:r w:rsidRPr="002E2E90">
              <w:t>vysvetliť pojem statický opis</w:t>
            </w:r>
          </w:p>
          <w:p w14:paraId="7398C0B7" w14:textId="77777777" w:rsidR="00951D50" w:rsidRPr="002E2E90" w:rsidRDefault="00951D50" w:rsidP="003A59D3">
            <w:pPr>
              <w:numPr>
                <w:ilvl w:val="0"/>
                <w:numId w:val="17"/>
              </w:numPr>
              <w:ind w:left="357" w:hanging="357"/>
            </w:pPr>
            <w:r w:rsidRPr="002E2E90">
              <w:lastRenderedPageBreak/>
              <w:t>vymenovať základné vlastnosti pozorovaného predmetu (ovocie, zelenina)</w:t>
            </w:r>
          </w:p>
          <w:p w14:paraId="46262916" w14:textId="77777777" w:rsidR="00951D50" w:rsidRPr="002E2E90" w:rsidRDefault="00951D50" w:rsidP="003A59D3">
            <w:pPr>
              <w:numPr>
                <w:ilvl w:val="0"/>
                <w:numId w:val="17"/>
              </w:numPr>
              <w:ind w:left="357" w:hanging="357"/>
            </w:pPr>
            <w:r w:rsidRPr="002E2E90">
              <w:t>vytvoriť statický opis predmetu</w:t>
            </w:r>
          </w:p>
          <w:p w14:paraId="41030D87" w14:textId="77777777" w:rsidR="00951D50" w:rsidRPr="002E2E90" w:rsidRDefault="00951D50" w:rsidP="003A59D3">
            <w:pPr>
              <w:numPr>
                <w:ilvl w:val="0"/>
                <w:numId w:val="17"/>
              </w:numPr>
              <w:ind w:left="357" w:hanging="357"/>
            </w:pPr>
            <w:r w:rsidRPr="002E2E90">
              <w:t>nahlas a plynulo prečítať svoj text, pričom správne artikuluje a intonuje</w:t>
            </w:r>
          </w:p>
          <w:p w14:paraId="2D2ADA66" w14:textId="77777777" w:rsidR="00951D50" w:rsidRPr="002E2E90" w:rsidRDefault="00951D50" w:rsidP="003A59D3">
            <w:pPr>
              <w:numPr>
                <w:ilvl w:val="0"/>
                <w:numId w:val="17"/>
              </w:numPr>
              <w:ind w:left="357" w:hanging="357"/>
            </w:pPr>
            <w:r w:rsidRPr="002E2E90">
              <w:t>ovládať písanie čiarky pri oslovení</w:t>
            </w:r>
          </w:p>
          <w:p w14:paraId="6009332D" w14:textId="77777777" w:rsidR="00951D50" w:rsidRPr="002E2E90" w:rsidRDefault="00951D50" w:rsidP="003A59D3">
            <w:pPr>
              <w:numPr>
                <w:ilvl w:val="0"/>
                <w:numId w:val="17"/>
              </w:numPr>
              <w:ind w:left="357" w:hanging="357"/>
            </w:pPr>
            <w:r w:rsidRPr="002E2E90">
              <w:t xml:space="preserve">pochopiť štylistické využitie podstatných a prídavných mien v statickom opise </w:t>
            </w:r>
          </w:p>
          <w:p w14:paraId="5BFD210F" w14:textId="77777777" w:rsidR="00951D50" w:rsidRPr="002E2E90" w:rsidRDefault="00951D50" w:rsidP="003A59D3">
            <w:pPr>
              <w:numPr>
                <w:ilvl w:val="0"/>
                <w:numId w:val="17"/>
              </w:numPr>
              <w:ind w:left="357" w:hanging="357"/>
            </w:pPr>
            <w:r w:rsidRPr="002E2E90">
              <w:t>vytvoriť osnovu na základe pozorovania kvetu  na obrázku, pripraviť koncept</w:t>
            </w:r>
          </w:p>
          <w:p w14:paraId="18EA22E1" w14:textId="77777777" w:rsidR="00951D50" w:rsidRPr="002E2E90" w:rsidRDefault="00951D50" w:rsidP="003A59D3">
            <w:pPr>
              <w:numPr>
                <w:ilvl w:val="0"/>
                <w:numId w:val="17"/>
              </w:numPr>
              <w:ind w:left="357" w:hanging="357"/>
            </w:pPr>
            <w:r w:rsidRPr="002E2E90">
              <w:t>vytvoriť na zadanú tému statický opis  s členením textu na úvod, jadro, záver</w:t>
            </w:r>
          </w:p>
          <w:p w14:paraId="6948D0D3" w14:textId="77777777" w:rsidR="00951D50" w:rsidRPr="002E2E90" w:rsidRDefault="00951D50" w:rsidP="003A59D3">
            <w:pPr>
              <w:numPr>
                <w:ilvl w:val="0"/>
                <w:numId w:val="17"/>
              </w:numPr>
              <w:ind w:left="357" w:hanging="357"/>
            </w:pPr>
            <w:r w:rsidRPr="002E2E90">
              <w:t>zosúladiť slovnú zásobu s cieľom komunikácie</w:t>
            </w:r>
          </w:p>
          <w:p w14:paraId="29802C9C" w14:textId="77777777" w:rsidR="00951D50" w:rsidRPr="002E2E90" w:rsidRDefault="00951D50" w:rsidP="003A59D3">
            <w:pPr>
              <w:numPr>
                <w:ilvl w:val="0"/>
                <w:numId w:val="17"/>
              </w:numPr>
              <w:ind w:left="357" w:hanging="357"/>
            </w:pPr>
            <w:r w:rsidRPr="002E2E90">
              <w:t>ústne prezentovať svoj text</w:t>
            </w:r>
          </w:p>
          <w:p w14:paraId="353C1D1C" w14:textId="77777777" w:rsidR="00951D50" w:rsidRPr="002E2E90" w:rsidRDefault="00951D50" w:rsidP="003A59D3">
            <w:pPr>
              <w:numPr>
                <w:ilvl w:val="0"/>
                <w:numId w:val="17"/>
              </w:numPr>
              <w:ind w:left="357" w:hanging="357"/>
            </w:pPr>
            <w:r w:rsidRPr="002E2E90">
              <w:t>upraviť text na základe spätnej väzby od učiteľa  a spolužiakov</w:t>
            </w:r>
          </w:p>
          <w:p w14:paraId="5E359D1A" w14:textId="77777777" w:rsidR="00951D50" w:rsidRPr="002E2E90" w:rsidRDefault="00951D50" w:rsidP="003A59D3">
            <w:pPr>
              <w:numPr>
                <w:ilvl w:val="0"/>
                <w:numId w:val="17"/>
              </w:numPr>
              <w:ind w:left="357" w:hanging="357"/>
            </w:pPr>
            <w:r w:rsidRPr="002E2E90">
              <w:t xml:space="preserve">napísať primerane zložitý, spisovný, myšlienkovo celistvý slohový útvar </w:t>
            </w:r>
          </w:p>
          <w:p w14:paraId="49D8D7CB" w14:textId="77777777" w:rsidR="00951D50" w:rsidRPr="002E2E90" w:rsidRDefault="00951D50" w:rsidP="003A59D3">
            <w:pPr>
              <w:numPr>
                <w:ilvl w:val="0"/>
                <w:numId w:val="17"/>
              </w:numPr>
              <w:ind w:left="357" w:hanging="357"/>
            </w:pPr>
            <w:r w:rsidRPr="002E2E90">
              <w:t>využívať vo vetách správne tvary slov</w:t>
            </w:r>
          </w:p>
          <w:p w14:paraId="1EDB6F6C" w14:textId="77777777" w:rsidR="00951D50" w:rsidRPr="002E2E90" w:rsidRDefault="00951D50" w:rsidP="003A59D3">
            <w:pPr>
              <w:numPr>
                <w:ilvl w:val="0"/>
                <w:numId w:val="17"/>
              </w:numPr>
              <w:ind w:left="357" w:hanging="357"/>
            </w:pPr>
            <w:r w:rsidRPr="002E2E90">
              <w:t>posúdiť text z hľadiska jazykovej správnosti</w:t>
            </w:r>
          </w:p>
          <w:p w14:paraId="634E528E" w14:textId="77777777" w:rsidR="00951D50" w:rsidRPr="002E2E90" w:rsidRDefault="00951D50" w:rsidP="003A59D3">
            <w:pPr>
              <w:numPr>
                <w:ilvl w:val="0"/>
                <w:numId w:val="17"/>
              </w:numPr>
              <w:ind w:left="357" w:hanging="357"/>
            </w:pPr>
            <w:r w:rsidRPr="002E2E90">
              <w:t>na základe analýzy textu identifikovať chyby a opraviť ich</w:t>
            </w:r>
          </w:p>
          <w:p w14:paraId="4EC206FF" w14:textId="77777777" w:rsidR="00951D50" w:rsidRPr="002E2E90" w:rsidRDefault="00951D50" w:rsidP="003A59D3">
            <w:pPr>
              <w:numPr>
                <w:ilvl w:val="0"/>
                <w:numId w:val="17"/>
              </w:numPr>
              <w:ind w:left="357" w:hanging="357"/>
            </w:pPr>
            <w:r w:rsidRPr="002E2E90">
              <w:t>poznať základné znaky dynamického opisu</w:t>
            </w:r>
          </w:p>
          <w:p w14:paraId="049356AE" w14:textId="77777777" w:rsidR="00951D50" w:rsidRPr="002E2E90" w:rsidRDefault="00951D50" w:rsidP="003A59D3">
            <w:pPr>
              <w:numPr>
                <w:ilvl w:val="0"/>
                <w:numId w:val="17"/>
              </w:numPr>
              <w:ind w:left="357" w:hanging="357"/>
            </w:pPr>
            <w:r w:rsidRPr="002E2E90">
              <w:t>porovnať dynamický a statický opis, dynamický opis a rozprávanie, vedieť ich odlíšiť</w:t>
            </w:r>
          </w:p>
          <w:p w14:paraId="23711639" w14:textId="77777777" w:rsidR="00951D50" w:rsidRPr="002E2E90" w:rsidRDefault="00951D50" w:rsidP="003A59D3">
            <w:pPr>
              <w:numPr>
                <w:ilvl w:val="0"/>
                <w:numId w:val="17"/>
              </w:numPr>
              <w:ind w:left="357" w:hanging="357"/>
            </w:pPr>
            <w:r w:rsidRPr="002E2E90">
              <w:t>napísať jednoduchý dynamický opis</w:t>
            </w:r>
          </w:p>
          <w:p w14:paraId="446E4759" w14:textId="77777777" w:rsidR="00951D50" w:rsidRPr="002E2E90" w:rsidRDefault="00951D50" w:rsidP="003A59D3">
            <w:pPr>
              <w:numPr>
                <w:ilvl w:val="0"/>
                <w:numId w:val="17"/>
              </w:numPr>
              <w:ind w:left="357" w:hanging="357"/>
            </w:pPr>
            <w:r w:rsidRPr="002E2E90">
              <w:t>poznať hlavné znaky rozprávania</w:t>
            </w:r>
          </w:p>
          <w:p w14:paraId="55B3F57A" w14:textId="77777777" w:rsidR="00951D50" w:rsidRPr="002E2E90" w:rsidRDefault="00951D50" w:rsidP="003A59D3">
            <w:pPr>
              <w:numPr>
                <w:ilvl w:val="0"/>
                <w:numId w:val="17"/>
              </w:numPr>
              <w:ind w:left="357" w:hanging="357"/>
            </w:pPr>
            <w:r w:rsidRPr="002E2E90">
              <w:t>vysvetliť úlohu slovies v rozprávaní</w:t>
            </w:r>
          </w:p>
          <w:p w14:paraId="73DD227B" w14:textId="77777777" w:rsidR="00951D50" w:rsidRPr="002E2E90" w:rsidRDefault="00951D50" w:rsidP="003A59D3">
            <w:pPr>
              <w:numPr>
                <w:ilvl w:val="0"/>
                <w:numId w:val="17"/>
              </w:numPr>
              <w:ind w:left="357" w:hanging="357"/>
            </w:pPr>
            <w:r w:rsidRPr="002E2E90">
              <w:t>ovládať základy členenia jazykového prejavu  na odseky (úvod, jadro, záver)</w:t>
            </w:r>
          </w:p>
          <w:p w14:paraId="0580CEBC" w14:textId="77777777" w:rsidR="00951D50" w:rsidRPr="002E2E90" w:rsidRDefault="00951D50" w:rsidP="003A59D3">
            <w:pPr>
              <w:numPr>
                <w:ilvl w:val="0"/>
                <w:numId w:val="17"/>
              </w:numPr>
              <w:ind w:left="357" w:hanging="357"/>
            </w:pPr>
            <w:r w:rsidRPr="002E2E90">
              <w:t>rozoznať a pomenovať časti vnútornej kompozície umeleckého textu</w:t>
            </w:r>
          </w:p>
          <w:p w14:paraId="3987B420" w14:textId="77777777" w:rsidR="00951D50" w:rsidRPr="002E2E90" w:rsidRDefault="00951D50" w:rsidP="003A59D3">
            <w:pPr>
              <w:numPr>
                <w:ilvl w:val="0"/>
                <w:numId w:val="17"/>
              </w:numPr>
              <w:ind w:left="357" w:hanging="357"/>
            </w:pPr>
            <w:r w:rsidRPr="002E2E90">
              <w:lastRenderedPageBreak/>
              <w:t>rešpektovať logickú postupnosť v rozprávaní</w:t>
            </w:r>
          </w:p>
          <w:p w14:paraId="26160173" w14:textId="77777777" w:rsidR="00951D50" w:rsidRPr="002E2E90" w:rsidRDefault="00951D50" w:rsidP="003A59D3">
            <w:pPr>
              <w:numPr>
                <w:ilvl w:val="0"/>
                <w:numId w:val="17"/>
              </w:numPr>
              <w:ind w:left="357" w:hanging="357"/>
            </w:pPr>
            <w:r w:rsidRPr="002E2E90">
              <w:t>vytvoriť rozprávanie vlastného príbehu alebo zážitku v tvare pyramídy ( podľa učebnice)</w:t>
            </w:r>
          </w:p>
          <w:p w14:paraId="354259BE" w14:textId="77777777" w:rsidR="00951D50" w:rsidRPr="002E2E90" w:rsidRDefault="00951D50" w:rsidP="003A59D3">
            <w:pPr>
              <w:numPr>
                <w:ilvl w:val="0"/>
                <w:numId w:val="17"/>
              </w:numPr>
              <w:ind w:left="357" w:hanging="357"/>
            </w:pPr>
            <w:r w:rsidRPr="002E2E90">
              <w:t>prerozprávať obsah textu so zachovaním časovej a logickej postupnosti</w:t>
            </w:r>
          </w:p>
          <w:p w14:paraId="4D799402" w14:textId="77777777" w:rsidR="00951D50" w:rsidRPr="002E2E90" w:rsidRDefault="00951D50" w:rsidP="003A59D3">
            <w:pPr>
              <w:numPr>
                <w:ilvl w:val="0"/>
                <w:numId w:val="17"/>
              </w:numPr>
              <w:ind w:left="357" w:hanging="357"/>
            </w:pPr>
            <w:r w:rsidRPr="002E2E90">
              <w:t>vyjadriť názor na prečítaný text, jasne sformulovať  zážitok</w:t>
            </w:r>
          </w:p>
          <w:p w14:paraId="4C2FDD3A" w14:textId="77777777" w:rsidR="00951D50" w:rsidRPr="002E2E90" w:rsidRDefault="00951D50" w:rsidP="003A59D3">
            <w:pPr>
              <w:numPr>
                <w:ilvl w:val="0"/>
                <w:numId w:val="17"/>
              </w:numPr>
              <w:ind w:left="357" w:hanging="357"/>
            </w:pPr>
            <w:r w:rsidRPr="002E2E90">
              <w:rPr>
                <w:color w:val="000000"/>
              </w:rPr>
              <w:t>rozlíšiť opis (osoby, prostredia) a rozprávanie</w:t>
            </w:r>
          </w:p>
          <w:p w14:paraId="6346E55E" w14:textId="77777777" w:rsidR="00951D50" w:rsidRPr="002E2E90" w:rsidRDefault="00951D50" w:rsidP="003A59D3">
            <w:pPr>
              <w:numPr>
                <w:ilvl w:val="0"/>
                <w:numId w:val="17"/>
              </w:numPr>
              <w:ind w:left="357" w:hanging="357"/>
            </w:pPr>
            <w:r w:rsidRPr="002E2E90">
              <w:rPr>
                <w:color w:val="000000"/>
              </w:rPr>
              <w:t>rešpektovať vnútornú kompozíciu rozprávania, členenie textu na odseky</w:t>
            </w:r>
          </w:p>
          <w:p w14:paraId="31DA252F" w14:textId="77777777" w:rsidR="00951D50" w:rsidRPr="002E2E90" w:rsidRDefault="00951D50" w:rsidP="003A59D3">
            <w:pPr>
              <w:numPr>
                <w:ilvl w:val="0"/>
                <w:numId w:val="17"/>
              </w:numPr>
              <w:ind w:left="357" w:hanging="357"/>
            </w:pPr>
            <w:r w:rsidRPr="002E2E90">
              <w:rPr>
                <w:color w:val="000000"/>
              </w:rPr>
              <w:t>uvedomiť si tvar slovesa v 3. osobe sg.</w:t>
            </w:r>
          </w:p>
          <w:p w14:paraId="18D15458" w14:textId="77777777" w:rsidR="00951D50" w:rsidRPr="002E2E90" w:rsidRDefault="00951D50" w:rsidP="003A59D3">
            <w:pPr>
              <w:numPr>
                <w:ilvl w:val="0"/>
                <w:numId w:val="17"/>
              </w:numPr>
              <w:ind w:left="357" w:hanging="357"/>
            </w:pPr>
            <w:r w:rsidRPr="002E2E90">
              <w:rPr>
                <w:color w:val="000000"/>
              </w:rPr>
              <w:t>pretransformovať text do 3. osoby pl.</w:t>
            </w:r>
          </w:p>
          <w:p w14:paraId="319D6666" w14:textId="77777777" w:rsidR="00951D50" w:rsidRPr="002E2E90" w:rsidRDefault="00951D50" w:rsidP="003A59D3">
            <w:pPr>
              <w:numPr>
                <w:ilvl w:val="0"/>
                <w:numId w:val="17"/>
              </w:numPr>
              <w:ind w:left="357" w:hanging="357"/>
            </w:pPr>
            <w:r w:rsidRPr="002E2E90">
              <w:rPr>
                <w:color w:val="000000"/>
              </w:rPr>
              <w:t>dokončiť príbeh z učebnice podľa vlastnej fantázie</w:t>
            </w:r>
          </w:p>
          <w:p w14:paraId="7E6E13E5" w14:textId="77777777" w:rsidR="00951D50" w:rsidRPr="002E2E90" w:rsidRDefault="00951D50" w:rsidP="003A59D3">
            <w:pPr>
              <w:numPr>
                <w:ilvl w:val="0"/>
                <w:numId w:val="17"/>
              </w:numPr>
              <w:ind w:left="357" w:hanging="357"/>
            </w:pPr>
            <w:r w:rsidRPr="002E2E90">
              <w:t>samostatne sformulovať základné myšlienky</w:t>
            </w:r>
          </w:p>
          <w:p w14:paraId="5FFE24E9" w14:textId="77777777" w:rsidR="00951D50" w:rsidRPr="002E2E90" w:rsidRDefault="00951D50" w:rsidP="003A59D3">
            <w:pPr>
              <w:numPr>
                <w:ilvl w:val="0"/>
                <w:numId w:val="17"/>
              </w:numPr>
              <w:ind w:left="357" w:hanging="357"/>
            </w:pPr>
            <w:r w:rsidRPr="002E2E90">
              <w:t>zostaviť osnovu, zvoliť formu rozprávania</w:t>
            </w:r>
          </w:p>
          <w:p w14:paraId="33DAEE10" w14:textId="77777777" w:rsidR="00951D50" w:rsidRPr="002E2E90" w:rsidRDefault="00951D50" w:rsidP="003A59D3">
            <w:pPr>
              <w:numPr>
                <w:ilvl w:val="0"/>
                <w:numId w:val="17"/>
              </w:numPr>
              <w:ind w:left="357" w:hanging="357"/>
            </w:pPr>
            <w:r w:rsidRPr="002E2E90">
              <w:t>zvoliť si predbežný názov rozprávania</w:t>
            </w:r>
          </w:p>
          <w:p w14:paraId="70EBB978" w14:textId="77777777" w:rsidR="00951D50" w:rsidRPr="002E2E90" w:rsidRDefault="00951D50" w:rsidP="003A59D3">
            <w:pPr>
              <w:numPr>
                <w:ilvl w:val="0"/>
                <w:numId w:val="17"/>
              </w:numPr>
              <w:ind w:left="357" w:hanging="357"/>
            </w:pPr>
            <w:r w:rsidRPr="002E2E90">
              <w:t xml:space="preserve">vytvoriť na zadanú alebo voľnú tému ucelené rozprávanie (koncept) s využitím priamej reči </w:t>
            </w:r>
          </w:p>
          <w:p w14:paraId="1E3732BF" w14:textId="77777777" w:rsidR="00951D50" w:rsidRPr="002E2E90" w:rsidRDefault="00951D50" w:rsidP="003A59D3">
            <w:pPr>
              <w:numPr>
                <w:ilvl w:val="0"/>
                <w:numId w:val="17"/>
              </w:numPr>
              <w:ind w:left="357" w:hanging="357"/>
            </w:pPr>
            <w:r w:rsidRPr="002E2E90">
              <w:t xml:space="preserve"> rešpektovať vnútornú kompozíciu rozprávania, logickú postupnosť a členenie textu na odseky   (úvod, jadro, záver)</w:t>
            </w:r>
          </w:p>
          <w:p w14:paraId="46A2907E" w14:textId="77777777" w:rsidR="00951D50" w:rsidRPr="002E2E90" w:rsidRDefault="00951D50" w:rsidP="003A59D3">
            <w:pPr>
              <w:numPr>
                <w:ilvl w:val="0"/>
                <w:numId w:val="17"/>
              </w:numPr>
              <w:ind w:left="357" w:hanging="357"/>
            </w:pPr>
            <w:r w:rsidRPr="002E2E90">
              <w:t>ústne prezentovať svoje rozprávanie</w:t>
            </w:r>
          </w:p>
          <w:p w14:paraId="658E1A12" w14:textId="77777777" w:rsidR="00951D50" w:rsidRPr="002E2E90" w:rsidRDefault="00951D50" w:rsidP="003A59D3">
            <w:pPr>
              <w:numPr>
                <w:ilvl w:val="0"/>
                <w:numId w:val="17"/>
              </w:numPr>
              <w:ind w:left="357" w:hanging="357"/>
            </w:pPr>
            <w:r w:rsidRPr="002E2E90">
              <w:t>aplikovať svoje vedomosti o vnútornej kompozícii a vytvoriť rozprávanie, ktoré obsahuje všetky jeho fázy</w:t>
            </w:r>
          </w:p>
          <w:p w14:paraId="178B1EC0" w14:textId="77777777" w:rsidR="00951D50" w:rsidRPr="002E2E90" w:rsidRDefault="00951D50" w:rsidP="003A59D3">
            <w:pPr>
              <w:numPr>
                <w:ilvl w:val="0"/>
                <w:numId w:val="17"/>
              </w:numPr>
              <w:ind w:left="357" w:hanging="357"/>
            </w:pPr>
            <w:r w:rsidRPr="002E2E90">
              <w:t>aplikovať pravopisnú normu v písomnom prejave</w:t>
            </w:r>
          </w:p>
          <w:p w14:paraId="4F27690A" w14:textId="77777777" w:rsidR="00951D50" w:rsidRPr="002E2E90" w:rsidRDefault="00951D50" w:rsidP="003A59D3">
            <w:pPr>
              <w:numPr>
                <w:ilvl w:val="0"/>
                <w:numId w:val="17"/>
              </w:numPr>
              <w:ind w:left="357" w:hanging="357"/>
            </w:pPr>
            <w:r w:rsidRPr="002E2E90">
              <w:lastRenderedPageBreak/>
              <w:t>vykonať korektúry s využitím PSP a upraviť text  na čistopis s prihliadnutím na formálnu stránku práce</w:t>
            </w:r>
          </w:p>
          <w:p w14:paraId="35F594CD" w14:textId="77777777" w:rsidR="00951D50" w:rsidRPr="002E2E90" w:rsidRDefault="00951D50" w:rsidP="003A59D3">
            <w:pPr>
              <w:numPr>
                <w:ilvl w:val="0"/>
                <w:numId w:val="17"/>
              </w:numPr>
              <w:ind w:left="357" w:hanging="357"/>
            </w:pPr>
            <w:r w:rsidRPr="002E2E90">
              <w:rPr>
                <w:color w:val="000000"/>
              </w:rPr>
              <w:t>v tímovej spolupráci pripraviť projekt (vytvoriť plán, zvoliť postup pri plnení úloh, zhromaždiť materiál)</w:t>
            </w:r>
          </w:p>
          <w:p w14:paraId="295A5317" w14:textId="77777777" w:rsidR="00951D50" w:rsidRPr="002E2E90" w:rsidRDefault="00951D50" w:rsidP="003A59D3">
            <w:pPr>
              <w:numPr>
                <w:ilvl w:val="0"/>
                <w:numId w:val="17"/>
              </w:numPr>
              <w:ind w:left="357" w:hanging="357"/>
            </w:pPr>
            <w:r w:rsidRPr="002E2E90">
              <w:t>aplikovať znalosti o formálnej úprave počas tvorby projektu</w:t>
            </w:r>
          </w:p>
          <w:p w14:paraId="0932724D" w14:textId="77777777" w:rsidR="00951D50" w:rsidRPr="002E2E90" w:rsidRDefault="00951D50" w:rsidP="003A59D3">
            <w:pPr>
              <w:numPr>
                <w:ilvl w:val="0"/>
                <w:numId w:val="17"/>
              </w:numPr>
              <w:ind w:left="357" w:hanging="357"/>
            </w:pPr>
            <w:r w:rsidRPr="002E2E90">
              <w:t>prezentovať projekt a poskytnúť údaje o projekte</w:t>
            </w:r>
          </w:p>
          <w:p w14:paraId="6F579863" w14:textId="77777777" w:rsidR="00951D50" w:rsidRPr="002E2E90" w:rsidRDefault="00951D50" w:rsidP="003A59D3">
            <w:pPr>
              <w:numPr>
                <w:ilvl w:val="0"/>
                <w:numId w:val="17"/>
              </w:numPr>
              <w:ind w:left="357" w:hanging="357"/>
            </w:pPr>
            <w:r w:rsidRPr="002E2E90">
              <w:t>prijať hodnotenie iných a opraviť chyby s cieľom zlepšiť vlastný projekt</w:t>
            </w:r>
          </w:p>
          <w:p w14:paraId="0E7DF272" w14:textId="77777777" w:rsidR="00951D50" w:rsidRPr="002E2E90" w:rsidRDefault="00951D50" w:rsidP="003A59D3">
            <w:pPr>
              <w:numPr>
                <w:ilvl w:val="0"/>
                <w:numId w:val="17"/>
              </w:numPr>
              <w:ind w:left="357" w:hanging="357"/>
            </w:pPr>
            <w:r w:rsidRPr="002E2E90">
              <w:t>prijať kritické hodnotenie od spolužiakov a učiteľa a vysloviť argumenty pre svoju obhajobu</w:t>
            </w:r>
          </w:p>
          <w:p w14:paraId="10CAC939" w14:textId="77777777" w:rsidR="00951D50" w:rsidRPr="002E2E90" w:rsidRDefault="00951D50" w:rsidP="003A59D3">
            <w:pPr>
              <w:numPr>
                <w:ilvl w:val="0"/>
                <w:numId w:val="17"/>
              </w:numPr>
              <w:ind w:left="357" w:hanging="357"/>
            </w:pPr>
            <w:r w:rsidRPr="002E2E90">
              <w:t>kultivovane sa vyjadrovať pri obhajobe svojho názoru</w:t>
            </w:r>
          </w:p>
        </w:tc>
        <w:tc>
          <w:tcPr>
            <w:tcW w:w="5596" w:type="dxa"/>
            <w:shd w:val="clear" w:color="auto" w:fill="auto"/>
          </w:tcPr>
          <w:p w14:paraId="4E963FF6" w14:textId="77777777" w:rsidR="00951D50" w:rsidRPr="002E2E90" w:rsidRDefault="00951D50" w:rsidP="003A59D3">
            <w:pPr>
              <w:numPr>
                <w:ilvl w:val="0"/>
                <w:numId w:val="17"/>
              </w:numPr>
              <w:ind w:left="357" w:hanging="357"/>
            </w:pPr>
            <w:r w:rsidRPr="002E2E90">
              <w:rPr>
                <w:b/>
                <w:color w:val="000000"/>
              </w:rPr>
              <w:lastRenderedPageBreak/>
              <w:t>Dialóg</w:t>
            </w:r>
          </w:p>
          <w:p w14:paraId="7520994E" w14:textId="77777777" w:rsidR="00951D50" w:rsidRPr="002E2E90" w:rsidRDefault="00951D50" w:rsidP="003A59D3">
            <w:pPr>
              <w:numPr>
                <w:ilvl w:val="0"/>
                <w:numId w:val="17"/>
              </w:numPr>
              <w:ind w:left="357" w:hanging="357"/>
            </w:pPr>
            <w:r w:rsidRPr="00172CE1">
              <w:rPr>
                <w:i/>
                <w:color w:val="000000"/>
              </w:rPr>
              <w:t>Neslovná komunikácia</w:t>
            </w:r>
            <w:r w:rsidRPr="002E2E90">
              <w:rPr>
                <w:color w:val="000000"/>
              </w:rPr>
              <w:t>:</w:t>
            </w:r>
          </w:p>
          <w:p w14:paraId="7EA63679" w14:textId="77777777" w:rsidR="00951D50" w:rsidRPr="002E2E90" w:rsidRDefault="00951D50" w:rsidP="00951D50">
            <w:pPr>
              <w:ind w:left="357"/>
              <w:rPr>
                <w:color w:val="000000"/>
              </w:rPr>
            </w:pPr>
            <w:r w:rsidRPr="002E2E90">
              <w:rPr>
                <w:b/>
                <w:color w:val="000000"/>
              </w:rPr>
              <w:t xml:space="preserve">mimika, gestikulácia, postoj, </w:t>
            </w:r>
          </w:p>
          <w:p w14:paraId="4984CAF3" w14:textId="77777777" w:rsidR="00951D50" w:rsidRPr="002E2E90" w:rsidRDefault="00172CE1" w:rsidP="003A59D3">
            <w:pPr>
              <w:numPr>
                <w:ilvl w:val="0"/>
                <w:numId w:val="17"/>
              </w:numPr>
              <w:ind w:left="357" w:hanging="357"/>
            </w:pPr>
            <w:r w:rsidRPr="00D91D70">
              <w:rPr>
                <w:bCs/>
                <w:i/>
                <w:iCs/>
              </w:rPr>
              <w:t>Diskusia</w:t>
            </w:r>
            <w:r w:rsidRPr="00D91D70">
              <w:rPr>
                <w:b/>
                <w:i/>
              </w:rPr>
              <w:t>:</w:t>
            </w:r>
            <w:r>
              <w:rPr>
                <w:b/>
              </w:rPr>
              <w:t xml:space="preserve"> </w:t>
            </w:r>
            <w:r w:rsidR="00951D50" w:rsidRPr="002E2E90">
              <w:rPr>
                <w:b/>
              </w:rPr>
              <w:t>Argument</w:t>
            </w:r>
          </w:p>
          <w:p w14:paraId="066AA406" w14:textId="77777777" w:rsidR="00951D50" w:rsidRPr="002E2E90" w:rsidRDefault="00951D50" w:rsidP="003A59D3">
            <w:pPr>
              <w:numPr>
                <w:ilvl w:val="0"/>
                <w:numId w:val="17"/>
              </w:numPr>
              <w:ind w:left="357" w:hanging="357"/>
            </w:pPr>
            <w:r w:rsidRPr="002E2E90">
              <w:rPr>
                <w:b/>
                <w:color w:val="000000"/>
              </w:rPr>
              <w:t>Dokazovanie</w:t>
            </w:r>
          </w:p>
          <w:p w14:paraId="44232231" w14:textId="77777777" w:rsidR="00951D50" w:rsidRPr="002E2E90" w:rsidRDefault="00951D50" w:rsidP="003A59D3">
            <w:pPr>
              <w:numPr>
                <w:ilvl w:val="0"/>
                <w:numId w:val="17"/>
              </w:numPr>
              <w:ind w:left="357" w:hanging="357"/>
            </w:pPr>
            <w:r w:rsidRPr="002E2E90">
              <w:rPr>
                <w:b/>
                <w:color w:val="000000"/>
              </w:rPr>
              <w:t>Protiargument</w:t>
            </w:r>
          </w:p>
          <w:p w14:paraId="12E38B7E" w14:textId="77777777" w:rsidR="00951D50" w:rsidRPr="002E2E90" w:rsidRDefault="00951D50" w:rsidP="003A59D3">
            <w:pPr>
              <w:numPr>
                <w:ilvl w:val="0"/>
                <w:numId w:val="17"/>
              </w:numPr>
              <w:ind w:left="357" w:hanging="357"/>
            </w:pPr>
            <w:r w:rsidRPr="002E2E90">
              <w:rPr>
                <w:b/>
                <w:color w:val="000000"/>
              </w:rPr>
              <w:t>Dôkaz</w:t>
            </w:r>
          </w:p>
          <w:p w14:paraId="3E6B2482" w14:textId="77777777" w:rsidR="00172CE1" w:rsidRDefault="00172CE1" w:rsidP="00172CE1">
            <w:pPr>
              <w:rPr>
                <w:b/>
              </w:rPr>
            </w:pPr>
          </w:p>
          <w:p w14:paraId="2F6470DC" w14:textId="77777777" w:rsidR="00172CE1" w:rsidRDefault="00172CE1" w:rsidP="00172CE1">
            <w:pPr>
              <w:rPr>
                <w:b/>
              </w:rPr>
            </w:pPr>
          </w:p>
          <w:p w14:paraId="3B4A7566" w14:textId="77777777" w:rsidR="00172CE1" w:rsidRDefault="00172CE1" w:rsidP="00172CE1">
            <w:pPr>
              <w:rPr>
                <w:b/>
              </w:rPr>
            </w:pPr>
          </w:p>
          <w:p w14:paraId="32869CDA" w14:textId="77777777" w:rsidR="00172CE1" w:rsidRDefault="00172CE1" w:rsidP="00172CE1">
            <w:pPr>
              <w:rPr>
                <w:b/>
              </w:rPr>
            </w:pPr>
          </w:p>
          <w:p w14:paraId="713C2604" w14:textId="77777777" w:rsidR="00172CE1" w:rsidRDefault="00172CE1" w:rsidP="00172CE1">
            <w:pPr>
              <w:rPr>
                <w:b/>
              </w:rPr>
            </w:pPr>
          </w:p>
          <w:p w14:paraId="2B8B6AF4" w14:textId="77777777" w:rsidR="00172CE1" w:rsidRDefault="00172CE1" w:rsidP="00172CE1">
            <w:pPr>
              <w:rPr>
                <w:b/>
              </w:rPr>
            </w:pPr>
          </w:p>
          <w:p w14:paraId="1E92E417" w14:textId="77777777" w:rsidR="00172CE1" w:rsidRDefault="00172CE1" w:rsidP="00172CE1">
            <w:pPr>
              <w:rPr>
                <w:b/>
              </w:rPr>
            </w:pPr>
          </w:p>
          <w:p w14:paraId="04450AD8" w14:textId="77777777" w:rsidR="00172CE1" w:rsidRDefault="00172CE1" w:rsidP="00172CE1">
            <w:pPr>
              <w:rPr>
                <w:b/>
              </w:rPr>
            </w:pPr>
          </w:p>
          <w:p w14:paraId="67BDB4B1" w14:textId="77777777" w:rsidR="00172CE1" w:rsidRDefault="00172CE1" w:rsidP="00172CE1">
            <w:pPr>
              <w:rPr>
                <w:b/>
              </w:rPr>
            </w:pPr>
          </w:p>
          <w:p w14:paraId="73C9DB4A" w14:textId="77777777" w:rsidR="00172CE1" w:rsidRDefault="00172CE1" w:rsidP="00172CE1">
            <w:pPr>
              <w:rPr>
                <w:b/>
              </w:rPr>
            </w:pPr>
          </w:p>
          <w:p w14:paraId="21EEA2CA" w14:textId="77777777" w:rsidR="00172CE1" w:rsidRDefault="00172CE1" w:rsidP="00172CE1">
            <w:pPr>
              <w:rPr>
                <w:b/>
              </w:rPr>
            </w:pPr>
          </w:p>
          <w:p w14:paraId="5AE7F16E" w14:textId="77777777" w:rsidR="00951D50" w:rsidRPr="002E2E90" w:rsidRDefault="00951D50" w:rsidP="003A59D3">
            <w:pPr>
              <w:numPr>
                <w:ilvl w:val="0"/>
                <w:numId w:val="17"/>
              </w:numPr>
              <w:ind w:left="357" w:hanging="357"/>
            </w:pPr>
            <w:r w:rsidRPr="002E2E90">
              <w:rPr>
                <w:b/>
                <w:color w:val="000000"/>
              </w:rPr>
              <w:t>Statický opis</w:t>
            </w:r>
          </w:p>
          <w:p w14:paraId="0F25DED5" w14:textId="77777777" w:rsidR="0008770F" w:rsidRPr="002E2E90" w:rsidRDefault="00951D50" w:rsidP="003A59D3">
            <w:pPr>
              <w:numPr>
                <w:ilvl w:val="0"/>
                <w:numId w:val="17"/>
              </w:numPr>
              <w:ind w:left="357" w:hanging="357"/>
            </w:pPr>
            <w:r w:rsidRPr="0008770F">
              <w:rPr>
                <w:b/>
                <w:color w:val="000000"/>
              </w:rPr>
              <w:t>1. školská úloha zo slohu   (Statický opis)</w:t>
            </w:r>
          </w:p>
          <w:p w14:paraId="3AE24B00" w14:textId="77777777" w:rsidR="00951D50" w:rsidRPr="00172CE1" w:rsidRDefault="00951D50" w:rsidP="003A59D3">
            <w:pPr>
              <w:numPr>
                <w:ilvl w:val="0"/>
                <w:numId w:val="17"/>
              </w:numPr>
              <w:ind w:left="357" w:hanging="357"/>
            </w:pPr>
            <w:r w:rsidRPr="00172CE1">
              <w:rPr>
                <w:b/>
                <w:color w:val="000000"/>
              </w:rPr>
              <w:t>Charakteristika osoby</w:t>
            </w:r>
          </w:p>
          <w:p w14:paraId="16640CA1" w14:textId="77777777" w:rsidR="00172CE1" w:rsidRDefault="00172CE1" w:rsidP="00172CE1">
            <w:pPr>
              <w:rPr>
                <w:b/>
                <w:color w:val="000000"/>
              </w:rPr>
            </w:pPr>
          </w:p>
          <w:p w14:paraId="174536DC" w14:textId="77777777" w:rsidR="00172CE1" w:rsidRDefault="00172CE1" w:rsidP="00172CE1">
            <w:pPr>
              <w:rPr>
                <w:b/>
                <w:color w:val="000000"/>
              </w:rPr>
            </w:pPr>
          </w:p>
          <w:p w14:paraId="55565C81" w14:textId="77777777" w:rsidR="00172CE1" w:rsidRDefault="00172CE1" w:rsidP="00172CE1">
            <w:pPr>
              <w:rPr>
                <w:b/>
                <w:color w:val="000000"/>
              </w:rPr>
            </w:pPr>
          </w:p>
          <w:p w14:paraId="6D279EBF" w14:textId="77777777" w:rsidR="00172CE1" w:rsidRDefault="00172CE1" w:rsidP="00172CE1">
            <w:pPr>
              <w:rPr>
                <w:b/>
                <w:color w:val="000000"/>
              </w:rPr>
            </w:pPr>
          </w:p>
          <w:p w14:paraId="2401F615" w14:textId="77777777" w:rsidR="00172CE1" w:rsidRDefault="00172CE1" w:rsidP="00172CE1">
            <w:pPr>
              <w:rPr>
                <w:b/>
                <w:color w:val="000000"/>
              </w:rPr>
            </w:pPr>
          </w:p>
          <w:p w14:paraId="7A4A3E4B" w14:textId="77777777" w:rsidR="00172CE1" w:rsidRDefault="00172CE1" w:rsidP="00172CE1">
            <w:pPr>
              <w:rPr>
                <w:b/>
                <w:color w:val="000000"/>
              </w:rPr>
            </w:pPr>
          </w:p>
          <w:p w14:paraId="0D44CC12" w14:textId="77777777" w:rsidR="00172CE1" w:rsidRDefault="00172CE1" w:rsidP="00172CE1">
            <w:pPr>
              <w:rPr>
                <w:b/>
                <w:color w:val="000000"/>
              </w:rPr>
            </w:pPr>
          </w:p>
          <w:p w14:paraId="235575BB" w14:textId="77777777" w:rsidR="00172CE1" w:rsidRDefault="00172CE1" w:rsidP="00172CE1">
            <w:pPr>
              <w:rPr>
                <w:b/>
                <w:color w:val="000000"/>
              </w:rPr>
            </w:pPr>
          </w:p>
          <w:p w14:paraId="20923A56" w14:textId="77777777" w:rsidR="00172CE1" w:rsidRDefault="00172CE1" w:rsidP="00172CE1">
            <w:pPr>
              <w:rPr>
                <w:b/>
                <w:color w:val="000000"/>
              </w:rPr>
            </w:pPr>
          </w:p>
          <w:p w14:paraId="24D4BFF3" w14:textId="77777777" w:rsidR="00172CE1" w:rsidRDefault="00172CE1" w:rsidP="00172CE1">
            <w:pPr>
              <w:rPr>
                <w:b/>
                <w:color w:val="000000"/>
              </w:rPr>
            </w:pPr>
          </w:p>
          <w:p w14:paraId="10D4846E" w14:textId="77777777" w:rsidR="00172CE1" w:rsidRDefault="00172CE1" w:rsidP="00172CE1">
            <w:pPr>
              <w:rPr>
                <w:b/>
                <w:color w:val="000000"/>
              </w:rPr>
            </w:pPr>
          </w:p>
          <w:p w14:paraId="43E91773" w14:textId="77777777" w:rsidR="00172CE1" w:rsidRDefault="00172CE1" w:rsidP="00172CE1">
            <w:pPr>
              <w:rPr>
                <w:b/>
                <w:color w:val="000000"/>
              </w:rPr>
            </w:pPr>
          </w:p>
          <w:p w14:paraId="6035660D" w14:textId="77777777" w:rsidR="00172CE1" w:rsidRDefault="00172CE1" w:rsidP="00172CE1">
            <w:pPr>
              <w:rPr>
                <w:b/>
                <w:color w:val="000000"/>
              </w:rPr>
            </w:pPr>
          </w:p>
          <w:p w14:paraId="7B98E14D" w14:textId="77777777" w:rsidR="00172CE1" w:rsidRDefault="00172CE1" w:rsidP="00172CE1">
            <w:pPr>
              <w:rPr>
                <w:b/>
                <w:color w:val="000000"/>
              </w:rPr>
            </w:pPr>
          </w:p>
          <w:p w14:paraId="33084C59" w14:textId="77777777" w:rsidR="00172CE1" w:rsidRDefault="00172CE1" w:rsidP="00172CE1">
            <w:pPr>
              <w:rPr>
                <w:b/>
                <w:color w:val="000000"/>
              </w:rPr>
            </w:pPr>
          </w:p>
          <w:p w14:paraId="6065B218" w14:textId="77777777" w:rsidR="00172CE1" w:rsidRDefault="00172CE1" w:rsidP="00172CE1">
            <w:pPr>
              <w:rPr>
                <w:b/>
                <w:color w:val="000000"/>
              </w:rPr>
            </w:pPr>
          </w:p>
          <w:p w14:paraId="386E32AA" w14:textId="77777777" w:rsidR="00172CE1" w:rsidRDefault="00172CE1" w:rsidP="00172CE1">
            <w:pPr>
              <w:rPr>
                <w:b/>
                <w:color w:val="000000"/>
              </w:rPr>
            </w:pPr>
          </w:p>
          <w:p w14:paraId="769A6578" w14:textId="77777777" w:rsidR="00172CE1" w:rsidRPr="002E2E90" w:rsidRDefault="00172CE1" w:rsidP="00172CE1"/>
          <w:p w14:paraId="1C3391E6" w14:textId="77777777" w:rsidR="00951D50" w:rsidRPr="00172CE1" w:rsidRDefault="00951D50" w:rsidP="003A59D3">
            <w:pPr>
              <w:numPr>
                <w:ilvl w:val="0"/>
                <w:numId w:val="17"/>
              </w:numPr>
              <w:ind w:left="357" w:hanging="357"/>
            </w:pPr>
            <w:r w:rsidRPr="002E2E90">
              <w:rPr>
                <w:b/>
                <w:color w:val="000000"/>
              </w:rPr>
              <w:t>Dynamický opis</w:t>
            </w:r>
          </w:p>
          <w:p w14:paraId="0170EE37" w14:textId="77777777" w:rsidR="00172CE1" w:rsidRDefault="00172CE1" w:rsidP="00172CE1">
            <w:pPr>
              <w:rPr>
                <w:b/>
                <w:color w:val="000000"/>
              </w:rPr>
            </w:pPr>
          </w:p>
          <w:p w14:paraId="646F564C" w14:textId="77777777" w:rsidR="00172CE1" w:rsidRDefault="00172CE1" w:rsidP="00172CE1">
            <w:pPr>
              <w:rPr>
                <w:b/>
                <w:color w:val="000000"/>
              </w:rPr>
            </w:pPr>
          </w:p>
          <w:p w14:paraId="1E4E82CB" w14:textId="77777777" w:rsidR="00172CE1" w:rsidRDefault="00172CE1" w:rsidP="00172CE1">
            <w:pPr>
              <w:rPr>
                <w:b/>
                <w:color w:val="000000"/>
              </w:rPr>
            </w:pPr>
          </w:p>
          <w:p w14:paraId="44FC7B3D" w14:textId="77777777" w:rsidR="00172CE1" w:rsidRDefault="00172CE1" w:rsidP="00172CE1">
            <w:pPr>
              <w:rPr>
                <w:b/>
                <w:color w:val="000000"/>
              </w:rPr>
            </w:pPr>
          </w:p>
          <w:p w14:paraId="2510B6AB" w14:textId="77777777" w:rsidR="00172CE1" w:rsidRDefault="00172CE1" w:rsidP="00172CE1">
            <w:pPr>
              <w:rPr>
                <w:b/>
                <w:color w:val="000000"/>
              </w:rPr>
            </w:pPr>
          </w:p>
          <w:p w14:paraId="0D3C79FE" w14:textId="77777777" w:rsidR="00172CE1" w:rsidRDefault="00172CE1" w:rsidP="00172CE1">
            <w:pPr>
              <w:rPr>
                <w:b/>
                <w:color w:val="000000"/>
              </w:rPr>
            </w:pPr>
          </w:p>
          <w:p w14:paraId="6420BDC4" w14:textId="77777777" w:rsidR="00172CE1" w:rsidRDefault="00172CE1" w:rsidP="00172CE1">
            <w:pPr>
              <w:rPr>
                <w:b/>
                <w:color w:val="000000"/>
              </w:rPr>
            </w:pPr>
          </w:p>
          <w:p w14:paraId="571D06C2" w14:textId="77777777" w:rsidR="00172CE1" w:rsidRPr="002E2E90" w:rsidRDefault="00172CE1" w:rsidP="00172CE1"/>
          <w:p w14:paraId="0F99124D" w14:textId="77777777" w:rsidR="00951D50" w:rsidRPr="002E2E90" w:rsidRDefault="00951D50" w:rsidP="003A59D3">
            <w:pPr>
              <w:numPr>
                <w:ilvl w:val="0"/>
                <w:numId w:val="17"/>
              </w:numPr>
              <w:ind w:left="357" w:hanging="357"/>
              <w:rPr>
                <w:b/>
              </w:rPr>
            </w:pPr>
            <w:r w:rsidRPr="002E2E90">
              <w:rPr>
                <w:b/>
                <w:color w:val="000000"/>
              </w:rPr>
              <w:t>Rozprávanie s využitím priamej reči (1. osoba)</w:t>
            </w:r>
          </w:p>
          <w:p w14:paraId="7E5FD4EF" w14:textId="77777777" w:rsidR="00951D50" w:rsidRPr="002E2E90" w:rsidRDefault="00951D50" w:rsidP="003A59D3">
            <w:pPr>
              <w:numPr>
                <w:ilvl w:val="0"/>
                <w:numId w:val="17"/>
              </w:numPr>
              <w:ind w:left="357" w:hanging="357"/>
              <w:rPr>
                <w:b/>
              </w:rPr>
            </w:pPr>
            <w:r w:rsidRPr="002E2E90">
              <w:rPr>
                <w:b/>
                <w:color w:val="000000"/>
              </w:rPr>
              <w:t>Ja – rozprávanie</w:t>
            </w:r>
          </w:p>
          <w:p w14:paraId="3D78C12C" w14:textId="77777777" w:rsidR="00951D50" w:rsidRPr="002E2E90" w:rsidRDefault="00951D50" w:rsidP="003A59D3">
            <w:pPr>
              <w:numPr>
                <w:ilvl w:val="0"/>
                <w:numId w:val="17"/>
              </w:numPr>
              <w:ind w:left="357" w:hanging="357"/>
              <w:rPr>
                <w:b/>
              </w:rPr>
            </w:pPr>
            <w:r w:rsidRPr="002E2E90">
              <w:rPr>
                <w:b/>
                <w:color w:val="000000"/>
              </w:rPr>
              <w:t>Vnútorná kompozícia:</w:t>
            </w:r>
          </w:p>
          <w:p w14:paraId="5C9781A2" w14:textId="77777777" w:rsidR="00951D50" w:rsidRPr="002E2E90" w:rsidRDefault="00951D50" w:rsidP="00951D50">
            <w:pPr>
              <w:rPr>
                <w:b/>
                <w:color w:val="000000"/>
              </w:rPr>
            </w:pPr>
            <w:r w:rsidRPr="002E2E90">
              <w:rPr>
                <w:b/>
                <w:color w:val="000000"/>
              </w:rPr>
              <w:t xml:space="preserve">          - úvod</w:t>
            </w:r>
          </w:p>
          <w:p w14:paraId="3B551D16" w14:textId="77777777" w:rsidR="00951D50" w:rsidRPr="002E2E90" w:rsidRDefault="00951D50" w:rsidP="00951D50">
            <w:pPr>
              <w:rPr>
                <w:b/>
                <w:color w:val="000000"/>
              </w:rPr>
            </w:pPr>
            <w:r w:rsidRPr="002E2E90">
              <w:rPr>
                <w:b/>
                <w:color w:val="000000"/>
              </w:rPr>
              <w:t xml:space="preserve">          - zápletka</w:t>
            </w:r>
          </w:p>
          <w:p w14:paraId="4B49AAC9" w14:textId="77777777" w:rsidR="00951D50" w:rsidRPr="002E2E90" w:rsidRDefault="00951D50" w:rsidP="00951D50">
            <w:pPr>
              <w:rPr>
                <w:b/>
                <w:color w:val="FF0000"/>
              </w:rPr>
            </w:pPr>
            <w:r w:rsidRPr="002E2E90">
              <w:rPr>
                <w:b/>
                <w:color w:val="000000"/>
              </w:rPr>
              <w:t xml:space="preserve">          - vyvrcholenie   </w:t>
            </w:r>
          </w:p>
          <w:p w14:paraId="6429BA08" w14:textId="77777777" w:rsidR="00951D50" w:rsidRPr="002E2E90" w:rsidRDefault="00951D50" w:rsidP="00951D50">
            <w:pPr>
              <w:rPr>
                <w:b/>
                <w:color w:val="000000"/>
              </w:rPr>
            </w:pPr>
            <w:r w:rsidRPr="002E2E90">
              <w:rPr>
                <w:b/>
                <w:color w:val="000000"/>
              </w:rPr>
              <w:t xml:space="preserve">          - obrat</w:t>
            </w:r>
          </w:p>
          <w:p w14:paraId="2FD2BD05" w14:textId="77777777" w:rsidR="00951D50" w:rsidRPr="002E2E90" w:rsidRDefault="00951D50" w:rsidP="00951D50">
            <w:pPr>
              <w:rPr>
                <w:b/>
                <w:color w:val="000000"/>
              </w:rPr>
            </w:pPr>
            <w:r w:rsidRPr="002E2E90">
              <w:rPr>
                <w:b/>
                <w:color w:val="000000"/>
              </w:rPr>
              <w:t xml:space="preserve">          - rozuzlenie</w:t>
            </w:r>
          </w:p>
          <w:p w14:paraId="42AA22D0" w14:textId="77777777" w:rsidR="00951D50" w:rsidRPr="002E2E90" w:rsidRDefault="00951D50" w:rsidP="003A59D3">
            <w:pPr>
              <w:numPr>
                <w:ilvl w:val="0"/>
                <w:numId w:val="17"/>
              </w:numPr>
              <w:ind w:left="357" w:hanging="357"/>
              <w:rPr>
                <w:b/>
              </w:rPr>
            </w:pPr>
            <w:r w:rsidRPr="002E2E90">
              <w:rPr>
                <w:b/>
                <w:color w:val="000000"/>
              </w:rPr>
              <w:t>Rozprávanie  (3. osoba)</w:t>
            </w:r>
          </w:p>
          <w:p w14:paraId="14064FAB" w14:textId="77777777" w:rsidR="00172CE1" w:rsidRPr="00172CE1" w:rsidRDefault="00951D50" w:rsidP="003A59D3">
            <w:pPr>
              <w:numPr>
                <w:ilvl w:val="0"/>
                <w:numId w:val="17"/>
              </w:numPr>
              <w:ind w:left="357" w:hanging="357"/>
              <w:rPr>
                <w:b/>
              </w:rPr>
            </w:pPr>
            <w:r w:rsidRPr="00172CE1">
              <w:rPr>
                <w:b/>
                <w:color w:val="000000"/>
              </w:rPr>
              <w:t xml:space="preserve">On – rozprávanie </w:t>
            </w:r>
          </w:p>
          <w:p w14:paraId="512B1F3F" w14:textId="77777777" w:rsidR="0008770F" w:rsidRPr="00F8388C" w:rsidRDefault="00172CE1" w:rsidP="003A59D3">
            <w:pPr>
              <w:numPr>
                <w:ilvl w:val="0"/>
                <w:numId w:val="17"/>
              </w:numPr>
              <w:ind w:left="357" w:hanging="357"/>
              <w:rPr>
                <w:b/>
              </w:rPr>
            </w:pPr>
            <w:r w:rsidRPr="0008770F">
              <w:rPr>
                <w:b/>
                <w:color w:val="000000"/>
              </w:rPr>
              <w:lastRenderedPageBreak/>
              <w:t>2</w:t>
            </w:r>
            <w:r w:rsidR="00951D50" w:rsidRPr="0008770F">
              <w:rPr>
                <w:b/>
                <w:color w:val="000000"/>
              </w:rPr>
              <w:t xml:space="preserve">. školská úloha zo slohu  </w:t>
            </w:r>
            <w:r w:rsidR="00951D50" w:rsidRPr="0008770F">
              <w:rPr>
                <w:b/>
              </w:rPr>
              <w:t xml:space="preserve"> (</w:t>
            </w:r>
            <w:r w:rsidR="00951D50" w:rsidRPr="0008770F">
              <w:rPr>
                <w:b/>
                <w:color w:val="000000"/>
              </w:rPr>
              <w:t>Rozprávanie s využitím priamej reči – 1. osoba, 3. osoba)</w:t>
            </w:r>
          </w:p>
          <w:p w14:paraId="7E5AA2B4" w14:textId="77777777" w:rsidR="00F8388C" w:rsidRDefault="00F8388C" w:rsidP="00F8388C">
            <w:pPr>
              <w:rPr>
                <w:b/>
                <w:color w:val="000000"/>
              </w:rPr>
            </w:pPr>
          </w:p>
          <w:p w14:paraId="7620C607" w14:textId="77777777" w:rsidR="00F8388C" w:rsidRDefault="00F8388C" w:rsidP="00F8388C">
            <w:pPr>
              <w:rPr>
                <w:b/>
                <w:color w:val="000000"/>
              </w:rPr>
            </w:pPr>
          </w:p>
          <w:p w14:paraId="6259F772" w14:textId="77777777" w:rsidR="00F8388C" w:rsidRDefault="00F8388C" w:rsidP="00F8388C">
            <w:pPr>
              <w:rPr>
                <w:b/>
                <w:color w:val="000000"/>
              </w:rPr>
            </w:pPr>
          </w:p>
          <w:p w14:paraId="3076C8D3" w14:textId="77777777" w:rsidR="00F8388C" w:rsidRDefault="00F8388C" w:rsidP="00F8388C">
            <w:pPr>
              <w:rPr>
                <w:b/>
                <w:color w:val="000000"/>
              </w:rPr>
            </w:pPr>
          </w:p>
          <w:p w14:paraId="58031C85" w14:textId="77777777" w:rsidR="00F8388C" w:rsidRDefault="00F8388C" w:rsidP="00F8388C">
            <w:pPr>
              <w:rPr>
                <w:b/>
                <w:color w:val="000000"/>
              </w:rPr>
            </w:pPr>
          </w:p>
          <w:p w14:paraId="0A69FA4E" w14:textId="77777777" w:rsidR="00F8388C" w:rsidRDefault="00F8388C" w:rsidP="00F8388C">
            <w:pPr>
              <w:rPr>
                <w:b/>
                <w:color w:val="000000"/>
              </w:rPr>
            </w:pPr>
          </w:p>
          <w:p w14:paraId="1EB4299A" w14:textId="77777777" w:rsidR="00F8388C" w:rsidRDefault="00F8388C" w:rsidP="00F8388C">
            <w:pPr>
              <w:rPr>
                <w:b/>
                <w:color w:val="000000"/>
              </w:rPr>
            </w:pPr>
          </w:p>
          <w:p w14:paraId="00ACB352" w14:textId="77777777" w:rsidR="00F8388C" w:rsidRDefault="00F8388C" w:rsidP="00F8388C">
            <w:pPr>
              <w:rPr>
                <w:b/>
                <w:color w:val="000000"/>
              </w:rPr>
            </w:pPr>
          </w:p>
          <w:p w14:paraId="7C67F101" w14:textId="77777777" w:rsidR="00F8388C" w:rsidRDefault="00F8388C" w:rsidP="00F8388C">
            <w:pPr>
              <w:rPr>
                <w:b/>
                <w:color w:val="000000"/>
              </w:rPr>
            </w:pPr>
          </w:p>
          <w:p w14:paraId="3A95B79D" w14:textId="77777777" w:rsidR="00F8388C" w:rsidRDefault="00F8388C" w:rsidP="00F8388C">
            <w:pPr>
              <w:rPr>
                <w:b/>
                <w:color w:val="000000"/>
              </w:rPr>
            </w:pPr>
          </w:p>
          <w:p w14:paraId="1CB1D7FB" w14:textId="77777777" w:rsidR="00F8388C" w:rsidRDefault="00F8388C" w:rsidP="00F8388C">
            <w:pPr>
              <w:rPr>
                <w:b/>
                <w:color w:val="000000"/>
              </w:rPr>
            </w:pPr>
          </w:p>
          <w:p w14:paraId="6DB778C5" w14:textId="77777777" w:rsidR="00F8388C" w:rsidRDefault="00F8388C" w:rsidP="00F8388C">
            <w:pPr>
              <w:rPr>
                <w:b/>
                <w:color w:val="000000"/>
              </w:rPr>
            </w:pPr>
          </w:p>
          <w:p w14:paraId="32A10D6F" w14:textId="77777777" w:rsidR="00F8388C" w:rsidRDefault="00F8388C" w:rsidP="00F8388C">
            <w:pPr>
              <w:rPr>
                <w:b/>
                <w:color w:val="000000"/>
              </w:rPr>
            </w:pPr>
          </w:p>
          <w:p w14:paraId="678D3C81" w14:textId="77777777" w:rsidR="00F8388C" w:rsidRDefault="00F8388C" w:rsidP="00F8388C">
            <w:pPr>
              <w:rPr>
                <w:b/>
                <w:color w:val="000000"/>
              </w:rPr>
            </w:pPr>
          </w:p>
          <w:p w14:paraId="30571142" w14:textId="77777777" w:rsidR="00F8388C" w:rsidRDefault="00F8388C" w:rsidP="00F8388C">
            <w:pPr>
              <w:rPr>
                <w:b/>
                <w:color w:val="000000"/>
              </w:rPr>
            </w:pPr>
          </w:p>
          <w:p w14:paraId="173DD623" w14:textId="77777777" w:rsidR="00F8388C" w:rsidRDefault="00F8388C" w:rsidP="00F8388C">
            <w:pPr>
              <w:rPr>
                <w:b/>
                <w:color w:val="000000"/>
              </w:rPr>
            </w:pPr>
          </w:p>
          <w:p w14:paraId="3A4CC94B" w14:textId="77777777" w:rsidR="00F8388C" w:rsidRDefault="00F8388C" w:rsidP="00F8388C">
            <w:pPr>
              <w:rPr>
                <w:b/>
                <w:color w:val="000000"/>
              </w:rPr>
            </w:pPr>
          </w:p>
          <w:p w14:paraId="2ED30E26" w14:textId="77777777" w:rsidR="00F8388C" w:rsidRDefault="00F8388C" w:rsidP="00F8388C">
            <w:pPr>
              <w:rPr>
                <w:b/>
                <w:color w:val="000000"/>
              </w:rPr>
            </w:pPr>
          </w:p>
          <w:p w14:paraId="71D2A1B7" w14:textId="77777777" w:rsidR="00F8388C" w:rsidRDefault="00F8388C" w:rsidP="00F8388C">
            <w:pPr>
              <w:rPr>
                <w:b/>
                <w:color w:val="000000"/>
              </w:rPr>
            </w:pPr>
          </w:p>
          <w:p w14:paraId="3892E87C" w14:textId="77777777" w:rsidR="00F8388C" w:rsidRDefault="00F8388C" w:rsidP="00F8388C">
            <w:pPr>
              <w:rPr>
                <w:b/>
                <w:color w:val="000000"/>
              </w:rPr>
            </w:pPr>
          </w:p>
          <w:p w14:paraId="76EDB263" w14:textId="77777777" w:rsidR="00F8388C" w:rsidRDefault="00F8388C" w:rsidP="00F8388C">
            <w:pPr>
              <w:rPr>
                <w:b/>
                <w:color w:val="000000"/>
              </w:rPr>
            </w:pPr>
          </w:p>
          <w:p w14:paraId="17E17BE6" w14:textId="77777777" w:rsidR="00F8388C" w:rsidRDefault="00F8388C" w:rsidP="00F8388C">
            <w:pPr>
              <w:rPr>
                <w:b/>
                <w:color w:val="000000"/>
              </w:rPr>
            </w:pPr>
          </w:p>
          <w:p w14:paraId="405AEAD1" w14:textId="77777777" w:rsidR="00F8388C" w:rsidRDefault="00F8388C" w:rsidP="00F8388C">
            <w:pPr>
              <w:rPr>
                <w:b/>
                <w:color w:val="000000"/>
              </w:rPr>
            </w:pPr>
          </w:p>
          <w:p w14:paraId="7AEF199B" w14:textId="77777777" w:rsidR="00F8388C" w:rsidRDefault="00F8388C" w:rsidP="00F8388C">
            <w:pPr>
              <w:rPr>
                <w:b/>
                <w:color w:val="000000"/>
              </w:rPr>
            </w:pPr>
          </w:p>
          <w:p w14:paraId="41B64CAA" w14:textId="77777777" w:rsidR="00F8388C" w:rsidRDefault="00F8388C" w:rsidP="00F8388C">
            <w:pPr>
              <w:rPr>
                <w:b/>
                <w:color w:val="000000"/>
              </w:rPr>
            </w:pPr>
          </w:p>
          <w:p w14:paraId="09A7EB41" w14:textId="77777777" w:rsidR="00F8388C" w:rsidRDefault="00F8388C" w:rsidP="00F8388C">
            <w:pPr>
              <w:rPr>
                <w:b/>
                <w:color w:val="000000"/>
              </w:rPr>
            </w:pPr>
          </w:p>
          <w:p w14:paraId="09F8D9C2" w14:textId="77777777" w:rsidR="00F8388C" w:rsidRDefault="00F8388C" w:rsidP="00F8388C">
            <w:pPr>
              <w:rPr>
                <w:b/>
                <w:color w:val="000000"/>
              </w:rPr>
            </w:pPr>
          </w:p>
          <w:p w14:paraId="2AC6A359" w14:textId="77777777" w:rsidR="00F8388C" w:rsidRDefault="00F8388C" w:rsidP="00F8388C">
            <w:pPr>
              <w:rPr>
                <w:b/>
                <w:color w:val="000000"/>
              </w:rPr>
            </w:pPr>
          </w:p>
          <w:p w14:paraId="217545D5" w14:textId="77777777" w:rsidR="00F8388C" w:rsidRDefault="00F8388C" w:rsidP="00F8388C">
            <w:pPr>
              <w:rPr>
                <w:b/>
                <w:color w:val="000000"/>
              </w:rPr>
            </w:pPr>
          </w:p>
          <w:p w14:paraId="2B04AE35" w14:textId="77777777" w:rsidR="00F8388C" w:rsidRDefault="00F8388C" w:rsidP="00F8388C">
            <w:pPr>
              <w:rPr>
                <w:b/>
                <w:color w:val="000000"/>
              </w:rPr>
            </w:pPr>
          </w:p>
          <w:p w14:paraId="6D9BF913" w14:textId="77777777" w:rsidR="00F8388C" w:rsidRDefault="00F8388C" w:rsidP="00F8388C">
            <w:pPr>
              <w:rPr>
                <w:b/>
                <w:color w:val="000000"/>
              </w:rPr>
            </w:pPr>
          </w:p>
          <w:p w14:paraId="4399DE7E" w14:textId="5F75A8B4" w:rsidR="00F8388C" w:rsidRDefault="00F8388C" w:rsidP="00F8388C">
            <w:pPr>
              <w:rPr>
                <w:b/>
                <w:color w:val="000000"/>
              </w:rPr>
            </w:pPr>
          </w:p>
          <w:p w14:paraId="0C677FAB" w14:textId="77777777" w:rsidR="00416335" w:rsidRDefault="00416335" w:rsidP="00F8388C">
            <w:pPr>
              <w:rPr>
                <w:b/>
                <w:color w:val="000000"/>
              </w:rPr>
            </w:pPr>
          </w:p>
          <w:p w14:paraId="00F95B3F" w14:textId="77777777" w:rsidR="00F8388C" w:rsidRPr="0008770F" w:rsidRDefault="00F8388C" w:rsidP="00F8388C">
            <w:pPr>
              <w:rPr>
                <w:b/>
              </w:rPr>
            </w:pPr>
          </w:p>
          <w:p w14:paraId="792E40B2" w14:textId="77777777" w:rsidR="00951D50" w:rsidRPr="002E2E90" w:rsidRDefault="00951D50" w:rsidP="003A59D3">
            <w:pPr>
              <w:numPr>
                <w:ilvl w:val="0"/>
                <w:numId w:val="17"/>
              </w:numPr>
              <w:ind w:left="357" w:hanging="357"/>
              <w:rPr>
                <w:b/>
              </w:rPr>
            </w:pPr>
            <w:r w:rsidRPr="002E2E90">
              <w:rPr>
                <w:b/>
              </w:rPr>
              <w:lastRenderedPageBreak/>
              <w:t>Projekt</w:t>
            </w:r>
          </w:p>
          <w:p w14:paraId="7E74F16F" w14:textId="77777777" w:rsidR="00951D50" w:rsidRPr="002E2E90" w:rsidRDefault="00951D50" w:rsidP="0008770F">
            <w:pPr>
              <w:ind w:left="357"/>
              <w:rPr>
                <w:b/>
                <w:color w:val="000000"/>
              </w:rPr>
            </w:pPr>
          </w:p>
        </w:tc>
      </w:tr>
      <w:tr w:rsidR="00951D50" w:rsidRPr="002E2E90" w14:paraId="5196F5AB" w14:textId="77777777" w:rsidTr="00951D50">
        <w:trPr>
          <w:trHeight w:val="105"/>
        </w:trPr>
        <w:tc>
          <w:tcPr>
            <w:tcW w:w="3773" w:type="dxa"/>
            <w:shd w:val="clear" w:color="auto" w:fill="auto"/>
          </w:tcPr>
          <w:p w14:paraId="4AA654AB" w14:textId="77777777" w:rsidR="00951D50" w:rsidRPr="00304889" w:rsidRDefault="00951D50" w:rsidP="00951D50">
            <w:pPr>
              <w:pStyle w:val="Odsekzoznamu"/>
              <w:spacing w:before="120" w:line="276" w:lineRule="auto"/>
              <w:ind w:left="0"/>
              <w:jc w:val="both"/>
            </w:pPr>
            <w:r w:rsidRPr="00304889">
              <w:lastRenderedPageBreak/>
              <w:t>7. Opakovanie učiva zo 6. ročníka</w:t>
            </w:r>
          </w:p>
          <w:p w14:paraId="6A0AFB56" w14:textId="77777777" w:rsidR="00951D50" w:rsidRPr="00304889" w:rsidRDefault="00951D50" w:rsidP="00951D50">
            <w:pPr>
              <w:spacing w:before="120"/>
              <w:rPr>
                <w:bCs/>
                <w:iCs/>
              </w:rPr>
            </w:pPr>
          </w:p>
          <w:p w14:paraId="4258FC91" w14:textId="77777777" w:rsidR="00951D50" w:rsidRPr="002E2E90" w:rsidRDefault="00951D50" w:rsidP="00951D50">
            <w:pPr>
              <w:spacing w:line="276" w:lineRule="auto"/>
              <w:rPr>
                <w:bCs/>
                <w:iCs/>
              </w:rPr>
            </w:pPr>
            <w:r w:rsidRPr="002E2E90">
              <w:rPr>
                <w:bCs/>
                <w:iCs/>
              </w:rPr>
              <w:t xml:space="preserve">(Zvuková rovina jazyka a pravopis, významová  / </w:t>
            </w:r>
          </w:p>
          <w:p w14:paraId="6ADE16D9" w14:textId="77777777" w:rsidR="00951D50" w:rsidRPr="002E2E90" w:rsidRDefault="00951D50" w:rsidP="00951D50">
            <w:pPr>
              <w:spacing w:line="276" w:lineRule="auto"/>
              <w:rPr>
                <w:bCs/>
                <w:iCs/>
              </w:rPr>
            </w:pPr>
            <w:r w:rsidRPr="002E2E90">
              <w:rPr>
                <w:bCs/>
                <w:iCs/>
              </w:rPr>
              <w:t xml:space="preserve">      lexikálna rovina, tvarová / morfologická rovina </w:t>
            </w:r>
          </w:p>
          <w:p w14:paraId="651F6A4E" w14:textId="77777777" w:rsidR="00951D50" w:rsidRPr="002E2E90" w:rsidRDefault="00951D50" w:rsidP="00951D50">
            <w:pPr>
              <w:spacing w:line="276" w:lineRule="auto"/>
              <w:rPr>
                <w:bCs/>
                <w:iCs/>
              </w:rPr>
            </w:pPr>
            <w:r w:rsidRPr="002E2E90">
              <w:rPr>
                <w:bCs/>
                <w:iCs/>
              </w:rPr>
              <w:t xml:space="preserve">      jazyka, syntaktická / skladobná rovina, sloh )</w:t>
            </w:r>
          </w:p>
        </w:tc>
        <w:tc>
          <w:tcPr>
            <w:tcW w:w="4686" w:type="dxa"/>
            <w:shd w:val="clear" w:color="auto" w:fill="auto"/>
          </w:tcPr>
          <w:p w14:paraId="013E2CB3" w14:textId="77777777" w:rsidR="00951D50" w:rsidRPr="002E2E90" w:rsidRDefault="00951D50" w:rsidP="003A59D3">
            <w:pPr>
              <w:numPr>
                <w:ilvl w:val="0"/>
                <w:numId w:val="17"/>
              </w:numPr>
              <w:spacing w:before="120"/>
              <w:ind w:left="357" w:hanging="357"/>
            </w:pPr>
            <w:r w:rsidRPr="002E2E90">
              <w:t>upevňovať a sumarizovať vedomosti získané v 6. ročníku</w:t>
            </w:r>
          </w:p>
          <w:p w14:paraId="494573E4" w14:textId="77777777" w:rsidR="00951D50" w:rsidRPr="002E2E90" w:rsidRDefault="00951D50" w:rsidP="003A59D3">
            <w:pPr>
              <w:numPr>
                <w:ilvl w:val="0"/>
                <w:numId w:val="17"/>
              </w:numPr>
              <w:ind w:left="357" w:hanging="357"/>
            </w:pPr>
            <w:r w:rsidRPr="002E2E90">
              <w:t>identifikovať pojmy, dokáže ich prakticky odlíšiť</w:t>
            </w:r>
          </w:p>
          <w:p w14:paraId="087BD9C2" w14:textId="77777777" w:rsidR="00951D50" w:rsidRPr="002E2E90" w:rsidRDefault="00951D50" w:rsidP="003A59D3">
            <w:pPr>
              <w:numPr>
                <w:ilvl w:val="0"/>
                <w:numId w:val="17"/>
              </w:numPr>
              <w:ind w:left="357" w:hanging="357"/>
            </w:pPr>
            <w:r w:rsidRPr="002E2E90">
              <w:t>zapamätať si potrebné fakty a definície a vedieť demonštrovať ich znalosť</w:t>
            </w:r>
          </w:p>
          <w:p w14:paraId="125DA3F2" w14:textId="77777777" w:rsidR="00951D50" w:rsidRPr="002E2E90" w:rsidRDefault="00951D50" w:rsidP="003A59D3">
            <w:pPr>
              <w:numPr>
                <w:ilvl w:val="0"/>
                <w:numId w:val="17"/>
              </w:numPr>
              <w:ind w:left="357" w:hanging="357"/>
            </w:pPr>
            <w:r w:rsidRPr="002E2E90">
              <w:t>preukázať vedomosti a pravopisné zručnosti</w:t>
            </w:r>
          </w:p>
          <w:p w14:paraId="2D6744CB" w14:textId="77777777" w:rsidR="00951D50" w:rsidRPr="002E2E90" w:rsidRDefault="00951D50" w:rsidP="003A59D3">
            <w:pPr>
              <w:numPr>
                <w:ilvl w:val="0"/>
                <w:numId w:val="17"/>
              </w:numPr>
              <w:ind w:left="357" w:hanging="357"/>
            </w:pPr>
            <w:r w:rsidRPr="002E2E90">
              <w:rPr>
                <w:color w:val="000000"/>
              </w:rPr>
              <w:t>aplikovať nadobudnuté vedomosti a spôsobilosti osvojené v 6. ročníku</w:t>
            </w:r>
          </w:p>
          <w:p w14:paraId="6DC6FD54" w14:textId="77777777" w:rsidR="00951D50" w:rsidRPr="002E2E90" w:rsidRDefault="00951D50" w:rsidP="003A59D3">
            <w:pPr>
              <w:numPr>
                <w:ilvl w:val="0"/>
                <w:numId w:val="17"/>
              </w:numPr>
              <w:ind w:left="357" w:hanging="357"/>
            </w:pPr>
            <w:r w:rsidRPr="002E2E90">
              <w:rPr>
                <w:color w:val="000000"/>
              </w:rPr>
              <w:t>na základe analýzy identifikovať chyby a dokáže ich opraviť</w:t>
            </w:r>
          </w:p>
        </w:tc>
        <w:tc>
          <w:tcPr>
            <w:tcW w:w="5596" w:type="dxa"/>
            <w:shd w:val="clear" w:color="auto" w:fill="auto"/>
          </w:tcPr>
          <w:p w14:paraId="05F17AB4" w14:textId="77777777" w:rsidR="00951D50" w:rsidRPr="002E2E90" w:rsidRDefault="00951D50" w:rsidP="003A59D3">
            <w:pPr>
              <w:numPr>
                <w:ilvl w:val="0"/>
                <w:numId w:val="17"/>
              </w:numPr>
              <w:ind w:left="357" w:hanging="357"/>
            </w:pPr>
            <w:r w:rsidRPr="002E2E90">
              <w:rPr>
                <w:b/>
              </w:rPr>
              <w:t>Kontrolný diktát č. 4( Opakovanie učiva zo 6. ročníka )</w:t>
            </w:r>
          </w:p>
          <w:p w14:paraId="1BFCF02F" w14:textId="77777777" w:rsidR="00951D50" w:rsidRPr="002E2E90" w:rsidRDefault="00951D50" w:rsidP="0008770F">
            <w:pPr>
              <w:ind w:left="357"/>
            </w:pPr>
          </w:p>
        </w:tc>
      </w:tr>
    </w:tbl>
    <w:p w14:paraId="275B7C9C" w14:textId="77777777" w:rsidR="00951D50" w:rsidRDefault="00951D50" w:rsidP="00951D50">
      <w:pPr>
        <w:rPr>
          <w:b/>
        </w:rPr>
      </w:pPr>
      <w:r w:rsidRPr="002E2E90">
        <w:rPr>
          <w:b/>
        </w:rPr>
        <w:t>Hrubo vyznačené slová v stĺpci obsahový štandard sú nové pojmy zavedené v 6. ročníku + predpísané diktáty a slohové práce.</w:t>
      </w:r>
    </w:p>
    <w:p w14:paraId="7BC83E31" w14:textId="77777777" w:rsidR="000B689D" w:rsidRPr="000B689D" w:rsidRDefault="000B689D" w:rsidP="00951D50">
      <w:pPr>
        <w:rPr>
          <w:i/>
        </w:rPr>
      </w:pPr>
      <w:r>
        <w:rPr>
          <w:i/>
        </w:rPr>
        <w:t>Kurzívou je označený pojem, ktorý už bol zavedený a ďalej sa s ním pracuje.</w:t>
      </w:r>
    </w:p>
    <w:p w14:paraId="4C06CF9E" w14:textId="77777777" w:rsidR="00951D50" w:rsidRDefault="00951D50" w:rsidP="00951D50">
      <w:pPr>
        <w:rPr>
          <w:b/>
        </w:rPr>
      </w:pPr>
    </w:p>
    <w:p w14:paraId="3C57B6F1" w14:textId="77777777" w:rsidR="00951D50" w:rsidRDefault="00951D50" w:rsidP="00951D50">
      <w:pPr>
        <w:rPr>
          <w:b/>
        </w:rPr>
      </w:pPr>
    </w:p>
    <w:p w14:paraId="54CB4896" w14:textId="77777777" w:rsidR="00951D50" w:rsidRDefault="00951D50" w:rsidP="00951D50">
      <w:pPr>
        <w:rPr>
          <w:b/>
        </w:rPr>
      </w:pPr>
    </w:p>
    <w:p w14:paraId="15AC7B36" w14:textId="77777777" w:rsidR="00951D50" w:rsidRPr="002E2E90" w:rsidRDefault="00951D50" w:rsidP="00951D50">
      <w:pPr>
        <w:rPr>
          <w:b/>
        </w:rPr>
      </w:pPr>
    </w:p>
    <w:tbl>
      <w:tblPr>
        <w:tblStyle w:val="Mriekatabuky"/>
        <w:tblW w:w="14317" w:type="dxa"/>
        <w:tblInd w:w="108" w:type="dxa"/>
        <w:tblLook w:val="04A0" w:firstRow="1" w:lastRow="0" w:firstColumn="1" w:lastColumn="0" w:noHBand="0" w:noVBand="1"/>
      </w:tblPr>
      <w:tblGrid>
        <w:gridCol w:w="5103"/>
        <w:gridCol w:w="9214"/>
      </w:tblGrid>
      <w:tr w:rsidR="00951D50" w:rsidRPr="002E2E90" w14:paraId="01DF6490" w14:textId="77777777" w:rsidTr="00493555">
        <w:tc>
          <w:tcPr>
            <w:tcW w:w="5103" w:type="dxa"/>
            <w:tcBorders>
              <w:top w:val="single" w:sz="18" w:space="0" w:color="auto"/>
              <w:left w:val="single" w:sz="18" w:space="0" w:color="auto"/>
              <w:bottom w:val="single" w:sz="18" w:space="0" w:color="auto"/>
              <w:right w:val="single" w:sz="18" w:space="0" w:color="auto"/>
            </w:tcBorders>
            <w:shd w:val="clear" w:color="auto" w:fill="FFFF00"/>
          </w:tcPr>
          <w:p w14:paraId="14FF7C7E" w14:textId="77777777" w:rsidR="00951D50" w:rsidRPr="002E2E90" w:rsidRDefault="00951D50" w:rsidP="00951D50">
            <w:r w:rsidRPr="002E2E90">
              <w:rPr>
                <w:b/>
                <w:color w:val="000000"/>
              </w:rPr>
              <w:lastRenderedPageBreak/>
              <w:t>Názov predmetu</w:t>
            </w:r>
          </w:p>
        </w:tc>
        <w:tc>
          <w:tcPr>
            <w:tcW w:w="9214" w:type="dxa"/>
            <w:tcBorders>
              <w:top w:val="single" w:sz="18" w:space="0" w:color="auto"/>
              <w:left w:val="single" w:sz="18" w:space="0" w:color="auto"/>
              <w:bottom w:val="single" w:sz="18" w:space="0" w:color="auto"/>
              <w:right w:val="single" w:sz="18" w:space="0" w:color="auto"/>
            </w:tcBorders>
            <w:shd w:val="clear" w:color="auto" w:fill="FFFF00"/>
          </w:tcPr>
          <w:p w14:paraId="2857B841" w14:textId="77777777" w:rsidR="00951D50" w:rsidRPr="002E2E90" w:rsidRDefault="00951D50" w:rsidP="00951D50">
            <w:pPr>
              <w:rPr>
                <w:b/>
                <w:color w:val="000000"/>
              </w:rPr>
            </w:pPr>
            <w:r w:rsidRPr="002E2E90">
              <w:rPr>
                <w:b/>
                <w:color w:val="000000"/>
              </w:rPr>
              <w:t>SLOVENSKÝ JAZYK A LITERATÚRA</w:t>
            </w:r>
          </w:p>
          <w:p w14:paraId="48445E38" w14:textId="77777777" w:rsidR="00951D50" w:rsidRPr="002E2E90" w:rsidRDefault="00951D50" w:rsidP="00951D50">
            <w:r w:rsidRPr="002E2E90">
              <w:rPr>
                <w:b/>
                <w:color w:val="000000"/>
              </w:rPr>
              <w:t>Časť: literárna výchova</w:t>
            </w:r>
          </w:p>
        </w:tc>
      </w:tr>
      <w:tr w:rsidR="00951D50" w:rsidRPr="002E2E90" w14:paraId="3D09909C" w14:textId="77777777" w:rsidTr="00493555">
        <w:trPr>
          <w:trHeight w:val="150"/>
        </w:trPr>
        <w:tc>
          <w:tcPr>
            <w:tcW w:w="5103" w:type="dxa"/>
            <w:tcBorders>
              <w:top w:val="single" w:sz="18" w:space="0" w:color="auto"/>
              <w:left w:val="single" w:sz="18" w:space="0" w:color="auto"/>
              <w:bottom w:val="single" w:sz="18" w:space="0" w:color="auto"/>
              <w:right w:val="single" w:sz="18" w:space="0" w:color="auto"/>
            </w:tcBorders>
          </w:tcPr>
          <w:p w14:paraId="72219019" w14:textId="77777777" w:rsidR="00951D50" w:rsidRPr="002E2E90" w:rsidRDefault="00951D50" w:rsidP="00951D50">
            <w:r w:rsidRPr="002E2E90">
              <w:rPr>
                <w:b/>
                <w:color w:val="000000"/>
              </w:rPr>
              <w:t>Časový rozsah výučby</w:t>
            </w:r>
          </w:p>
        </w:tc>
        <w:tc>
          <w:tcPr>
            <w:tcW w:w="9214" w:type="dxa"/>
            <w:tcBorders>
              <w:top w:val="single" w:sz="18" w:space="0" w:color="auto"/>
              <w:left w:val="single" w:sz="18" w:space="0" w:color="auto"/>
              <w:bottom w:val="single" w:sz="18" w:space="0" w:color="auto"/>
              <w:right w:val="single" w:sz="18" w:space="0" w:color="auto"/>
            </w:tcBorders>
          </w:tcPr>
          <w:p w14:paraId="0CA1FA3C" w14:textId="77777777" w:rsidR="00951D50" w:rsidRPr="002E2E90" w:rsidRDefault="00951D50" w:rsidP="00951D50">
            <w:pPr>
              <w:rPr>
                <w:color w:val="000000"/>
              </w:rPr>
            </w:pPr>
            <w:r w:rsidRPr="002E2E90">
              <w:rPr>
                <w:b/>
              </w:rPr>
              <w:t>2 hodiny týždenne,  66 hodín ročne</w:t>
            </w:r>
          </w:p>
        </w:tc>
      </w:tr>
      <w:tr w:rsidR="00951D50" w:rsidRPr="002E2E90" w14:paraId="3BAD400F" w14:textId="77777777" w:rsidTr="00493555">
        <w:trPr>
          <w:trHeight w:val="30"/>
        </w:trPr>
        <w:tc>
          <w:tcPr>
            <w:tcW w:w="5103" w:type="dxa"/>
            <w:tcBorders>
              <w:top w:val="single" w:sz="18" w:space="0" w:color="auto"/>
              <w:left w:val="single" w:sz="18" w:space="0" w:color="auto"/>
              <w:bottom w:val="single" w:sz="18" w:space="0" w:color="auto"/>
              <w:right w:val="single" w:sz="18" w:space="0" w:color="auto"/>
            </w:tcBorders>
          </w:tcPr>
          <w:p w14:paraId="32FD8F15" w14:textId="77777777" w:rsidR="00951D50" w:rsidRPr="002E2E90" w:rsidRDefault="00951D50" w:rsidP="00951D50">
            <w:r w:rsidRPr="002E2E90">
              <w:rPr>
                <w:b/>
                <w:color w:val="000000"/>
              </w:rPr>
              <w:t>Ročník</w:t>
            </w:r>
          </w:p>
        </w:tc>
        <w:tc>
          <w:tcPr>
            <w:tcW w:w="9214" w:type="dxa"/>
            <w:tcBorders>
              <w:top w:val="single" w:sz="18" w:space="0" w:color="auto"/>
              <w:left w:val="single" w:sz="18" w:space="0" w:color="auto"/>
              <w:bottom w:val="single" w:sz="18" w:space="0" w:color="auto"/>
              <w:right w:val="single" w:sz="18" w:space="0" w:color="auto"/>
            </w:tcBorders>
          </w:tcPr>
          <w:p w14:paraId="4466ED5F" w14:textId="77777777" w:rsidR="00951D50" w:rsidRPr="002E2E90" w:rsidRDefault="00951D50" w:rsidP="00951D50">
            <w:r w:rsidRPr="002E2E90">
              <w:rPr>
                <w:b/>
                <w:color w:val="FF0000"/>
              </w:rPr>
              <w:t>šiesty</w:t>
            </w:r>
          </w:p>
        </w:tc>
      </w:tr>
      <w:tr w:rsidR="00951D50" w:rsidRPr="002E2E90" w14:paraId="6C355593" w14:textId="77777777" w:rsidTr="00493555">
        <w:tc>
          <w:tcPr>
            <w:tcW w:w="5103" w:type="dxa"/>
            <w:tcBorders>
              <w:top w:val="single" w:sz="18" w:space="0" w:color="auto"/>
              <w:left w:val="single" w:sz="18" w:space="0" w:color="auto"/>
              <w:bottom w:val="single" w:sz="18" w:space="0" w:color="auto"/>
              <w:right w:val="single" w:sz="18" w:space="0" w:color="auto"/>
            </w:tcBorders>
          </w:tcPr>
          <w:p w14:paraId="007F6488" w14:textId="77777777" w:rsidR="00951D50" w:rsidRPr="002E2E90" w:rsidRDefault="00951D50" w:rsidP="00951D50">
            <w:r w:rsidRPr="002E2E90">
              <w:rPr>
                <w:b/>
                <w:color w:val="000000"/>
              </w:rPr>
              <w:t>Škola</w:t>
            </w:r>
          </w:p>
        </w:tc>
        <w:tc>
          <w:tcPr>
            <w:tcW w:w="9214" w:type="dxa"/>
            <w:tcBorders>
              <w:top w:val="single" w:sz="18" w:space="0" w:color="auto"/>
              <w:left w:val="single" w:sz="18" w:space="0" w:color="auto"/>
              <w:bottom w:val="single" w:sz="18" w:space="0" w:color="auto"/>
              <w:right w:val="single" w:sz="18" w:space="0" w:color="auto"/>
            </w:tcBorders>
          </w:tcPr>
          <w:p w14:paraId="32406A28" w14:textId="77777777" w:rsidR="00951D50" w:rsidRPr="002E2E90" w:rsidRDefault="00951D50" w:rsidP="00951D50">
            <w:r w:rsidRPr="002E2E90">
              <w:rPr>
                <w:b/>
                <w:bCs/>
              </w:rPr>
              <w:t>ZŠ</w:t>
            </w:r>
            <w:r>
              <w:rPr>
                <w:b/>
                <w:bCs/>
              </w:rPr>
              <w:t xml:space="preserve"> Jedľové Kostoľany</w:t>
            </w:r>
          </w:p>
        </w:tc>
      </w:tr>
      <w:tr w:rsidR="00951D50" w:rsidRPr="002E2E90" w14:paraId="5E4518A1" w14:textId="77777777" w:rsidTr="00493555">
        <w:tc>
          <w:tcPr>
            <w:tcW w:w="5103" w:type="dxa"/>
            <w:tcBorders>
              <w:top w:val="single" w:sz="18" w:space="0" w:color="auto"/>
              <w:left w:val="single" w:sz="18" w:space="0" w:color="auto"/>
              <w:bottom w:val="single" w:sz="18" w:space="0" w:color="auto"/>
              <w:right w:val="single" w:sz="18" w:space="0" w:color="auto"/>
            </w:tcBorders>
          </w:tcPr>
          <w:p w14:paraId="5520D3F6" w14:textId="77777777" w:rsidR="00951D50" w:rsidRPr="002E2E90" w:rsidRDefault="00951D50" w:rsidP="00951D50">
            <w:r w:rsidRPr="002E2E90">
              <w:rPr>
                <w:b/>
                <w:color w:val="000000"/>
              </w:rPr>
              <w:t>Stupeň vzdelania</w:t>
            </w:r>
          </w:p>
        </w:tc>
        <w:tc>
          <w:tcPr>
            <w:tcW w:w="9214" w:type="dxa"/>
            <w:tcBorders>
              <w:top w:val="single" w:sz="18" w:space="0" w:color="auto"/>
              <w:left w:val="single" w:sz="18" w:space="0" w:color="auto"/>
              <w:bottom w:val="single" w:sz="18" w:space="0" w:color="auto"/>
              <w:right w:val="single" w:sz="18" w:space="0" w:color="auto"/>
            </w:tcBorders>
          </w:tcPr>
          <w:p w14:paraId="677067A5" w14:textId="77777777" w:rsidR="00951D50" w:rsidRPr="002E2E90" w:rsidRDefault="00951D50" w:rsidP="00951D50">
            <w:r w:rsidRPr="002E2E90">
              <w:rPr>
                <w:b/>
              </w:rPr>
              <w:t>ISCED 2</w:t>
            </w:r>
          </w:p>
        </w:tc>
      </w:tr>
      <w:tr w:rsidR="00951D50" w:rsidRPr="002E2E90" w14:paraId="65428B75" w14:textId="77777777" w:rsidTr="00493555">
        <w:tc>
          <w:tcPr>
            <w:tcW w:w="5103" w:type="dxa"/>
            <w:tcBorders>
              <w:top w:val="single" w:sz="18" w:space="0" w:color="auto"/>
              <w:left w:val="single" w:sz="18" w:space="0" w:color="auto"/>
              <w:bottom w:val="single" w:sz="18" w:space="0" w:color="auto"/>
              <w:right w:val="single" w:sz="18" w:space="0" w:color="auto"/>
            </w:tcBorders>
          </w:tcPr>
          <w:p w14:paraId="1BCEC3B7" w14:textId="77777777" w:rsidR="00951D50" w:rsidRPr="002E2E90" w:rsidRDefault="00951D50" w:rsidP="00951D50">
            <w:r w:rsidRPr="002E2E90">
              <w:rPr>
                <w:b/>
                <w:color w:val="000000"/>
              </w:rPr>
              <w:t>Dĺžka štúdia</w:t>
            </w:r>
          </w:p>
        </w:tc>
        <w:tc>
          <w:tcPr>
            <w:tcW w:w="9214" w:type="dxa"/>
            <w:tcBorders>
              <w:top w:val="single" w:sz="18" w:space="0" w:color="auto"/>
              <w:left w:val="single" w:sz="18" w:space="0" w:color="auto"/>
              <w:bottom w:val="single" w:sz="18" w:space="0" w:color="auto"/>
              <w:right w:val="single" w:sz="18" w:space="0" w:color="auto"/>
            </w:tcBorders>
          </w:tcPr>
          <w:p w14:paraId="6636F42F" w14:textId="77777777" w:rsidR="00951D50" w:rsidRPr="002E2E90" w:rsidRDefault="00951D50" w:rsidP="00951D50">
            <w:r w:rsidRPr="002E2E90">
              <w:rPr>
                <w:b/>
              </w:rPr>
              <w:t>5 rokov</w:t>
            </w:r>
          </w:p>
        </w:tc>
      </w:tr>
      <w:tr w:rsidR="00951D50" w:rsidRPr="002E2E90" w14:paraId="0C715F11" w14:textId="77777777" w:rsidTr="00493555">
        <w:tc>
          <w:tcPr>
            <w:tcW w:w="5103" w:type="dxa"/>
            <w:tcBorders>
              <w:left w:val="single" w:sz="18" w:space="0" w:color="auto"/>
              <w:bottom w:val="single" w:sz="18" w:space="0" w:color="auto"/>
              <w:right w:val="single" w:sz="18" w:space="0" w:color="auto"/>
            </w:tcBorders>
          </w:tcPr>
          <w:p w14:paraId="44ED0648" w14:textId="77777777" w:rsidR="00951D50" w:rsidRPr="002E2E90" w:rsidRDefault="00951D50" w:rsidP="00951D50">
            <w:r w:rsidRPr="002E2E90">
              <w:rPr>
                <w:b/>
                <w:color w:val="000000"/>
              </w:rPr>
              <w:t>Forma štúdia</w:t>
            </w:r>
          </w:p>
        </w:tc>
        <w:tc>
          <w:tcPr>
            <w:tcW w:w="9214" w:type="dxa"/>
            <w:tcBorders>
              <w:left w:val="single" w:sz="18" w:space="0" w:color="auto"/>
              <w:bottom w:val="single" w:sz="18" w:space="0" w:color="auto"/>
              <w:right w:val="single" w:sz="18" w:space="0" w:color="auto"/>
            </w:tcBorders>
          </w:tcPr>
          <w:p w14:paraId="5416DEE2" w14:textId="77777777" w:rsidR="00951D50" w:rsidRPr="002E2E90" w:rsidRDefault="00951D50" w:rsidP="00951D50">
            <w:r w:rsidRPr="002E2E90">
              <w:rPr>
                <w:b/>
                <w:color w:val="000000"/>
              </w:rPr>
              <w:t>denná</w:t>
            </w:r>
          </w:p>
        </w:tc>
      </w:tr>
      <w:tr w:rsidR="00951D50" w:rsidRPr="002E2E90" w14:paraId="10E40C5A" w14:textId="77777777" w:rsidTr="00493555">
        <w:tc>
          <w:tcPr>
            <w:tcW w:w="5103" w:type="dxa"/>
            <w:tcBorders>
              <w:top w:val="single" w:sz="18" w:space="0" w:color="auto"/>
              <w:left w:val="single" w:sz="18" w:space="0" w:color="auto"/>
              <w:bottom w:val="single" w:sz="18" w:space="0" w:color="auto"/>
              <w:right w:val="single" w:sz="18" w:space="0" w:color="auto"/>
            </w:tcBorders>
          </w:tcPr>
          <w:p w14:paraId="7458D648" w14:textId="77777777" w:rsidR="00951D50" w:rsidRPr="002E2E90" w:rsidRDefault="00951D50" w:rsidP="00951D50">
            <w:r w:rsidRPr="002E2E90">
              <w:rPr>
                <w:b/>
                <w:color w:val="000000"/>
              </w:rPr>
              <w:t>Vyučovací jazyk</w:t>
            </w:r>
          </w:p>
        </w:tc>
        <w:tc>
          <w:tcPr>
            <w:tcW w:w="9214" w:type="dxa"/>
            <w:tcBorders>
              <w:top w:val="single" w:sz="18" w:space="0" w:color="auto"/>
              <w:left w:val="single" w:sz="18" w:space="0" w:color="auto"/>
              <w:bottom w:val="single" w:sz="18" w:space="0" w:color="auto"/>
              <w:right w:val="single" w:sz="18" w:space="0" w:color="auto"/>
            </w:tcBorders>
          </w:tcPr>
          <w:p w14:paraId="0F217076" w14:textId="77777777" w:rsidR="00951D50" w:rsidRPr="002E2E90" w:rsidRDefault="00951D50" w:rsidP="00951D50">
            <w:r w:rsidRPr="002E2E90">
              <w:rPr>
                <w:b/>
                <w:color w:val="000000"/>
              </w:rPr>
              <w:t>slovenský jazyk</w:t>
            </w:r>
          </w:p>
        </w:tc>
      </w:tr>
    </w:tbl>
    <w:p w14:paraId="17BA95FD" w14:textId="77777777" w:rsidR="00951D50" w:rsidRDefault="00951D50" w:rsidP="00951D50">
      <w:pPr>
        <w:jc w:val="both"/>
        <w:rPr>
          <w:b/>
          <w:bCs/>
          <w:iCs/>
        </w:rPr>
      </w:pPr>
    </w:p>
    <w:p w14:paraId="0FA5471A" w14:textId="77777777" w:rsidR="00951D50" w:rsidRPr="002E2E90" w:rsidRDefault="00951D50" w:rsidP="00951D50">
      <w:pPr>
        <w:jc w:val="both"/>
        <w:rPr>
          <w:b/>
          <w:bCs/>
          <w:iCs/>
        </w:rPr>
      </w:pPr>
    </w:p>
    <w:p w14:paraId="52A56305" w14:textId="77777777" w:rsidR="00951D50" w:rsidRPr="002E2E90" w:rsidRDefault="00951D50" w:rsidP="00951D50">
      <w:pPr>
        <w:jc w:val="both"/>
        <w:rPr>
          <w:b/>
          <w:bCs/>
          <w:iCs/>
        </w:rPr>
      </w:pPr>
      <w:r w:rsidRPr="002E2E90">
        <w:rPr>
          <w:b/>
          <w:bCs/>
          <w:iCs/>
        </w:rPr>
        <w:t>Rozdelenie učiva do tematických celkov v 6. ročníku:</w:t>
      </w:r>
    </w:p>
    <w:p w14:paraId="2DD4A7F6" w14:textId="77777777" w:rsidR="00951D50" w:rsidRPr="002E2E90" w:rsidRDefault="00951D50" w:rsidP="00951D50"/>
    <w:p w14:paraId="523C467B" w14:textId="77777777" w:rsidR="00951D50" w:rsidRPr="002E2E90" w:rsidRDefault="00951D50" w:rsidP="00CB496A">
      <w:pPr>
        <w:spacing w:line="276" w:lineRule="auto"/>
      </w:pPr>
      <w:r w:rsidRPr="002E2E90">
        <w:t>1. Všeobecné pojmy</w:t>
      </w:r>
    </w:p>
    <w:p w14:paraId="6D68CCC6" w14:textId="77777777" w:rsidR="00951D50" w:rsidRPr="002E2E90" w:rsidRDefault="00951D50" w:rsidP="00CB496A">
      <w:pPr>
        <w:spacing w:line="276" w:lineRule="auto"/>
      </w:pPr>
      <w:r w:rsidRPr="002E2E90">
        <w:t>2. Literárne žánre</w:t>
      </w:r>
    </w:p>
    <w:p w14:paraId="6884BDF1" w14:textId="77777777" w:rsidR="00951D50" w:rsidRPr="002E2E90" w:rsidRDefault="00951D50" w:rsidP="00CB496A">
      <w:pPr>
        <w:spacing w:line="276" w:lineRule="auto"/>
      </w:pPr>
      <w:r w:rsidRPr="002E2E90">
        <w:t>3. Štruktúra diela</w:t>
      </w:r>
    </w:p>
    <w:p w14:paraId="4777A3B0" w14:textId="77777777" w:rsidR="00951D50" w:rsidRPr="002E2E90" w:rsidRDefault="00951D50" w:rsidP="00CB496A">
      <w:pPr>
        <w:spacing w:line="276" w:lineRule="auto"/>
      </w:pPr>
      <w:r w:rsidRPr="002E2E90">
        <w:t>4. Štylizácia textu</w:t>
      </w:r>
    </w:p>
    <w:p w14:paraId="53CF684F" w14:textId="77777777" w:rsidR="00951D50" w:rsidRPr="002E2E90" w:rsidRDefault="00951D50" w:rsidP="00CB496A">
      <w:pPr>
        <w:spacing w:line="276" w:lineRule="auto"/>
      </w:pPr>
      <w:r w:rsidRPr="002E2E90">
        <w:t>5. Metrika</w:t>
      </w:r>
    </w:p>
    <w:p w14:paraId="56E18294" w14:textId="77777777" w:rsidR="00951D50" w:rsidRPr="002E2E90" w:rsidRDefault="00951D50" w:rsidP="00CB496A">
      <w:pPr>
        <w:spacing w:line="276" w:lineRule="auto"/>
      </w:pPr>
    </w:p>
    <w:p w14:paraId="245B467A" w14:textId="77777777" w:rsidR="00951D50" w:rsidRDefault="00951D50" w:rsidP="00951D50">
      <w:pPr>
        <w:jc w:val="both"/>
        <w:rPr>
          <w:b/>
        </w:rPr>
      </w:pPr>
    </w:p>
    <w:p w14:paraId="239AA7E4" w14:textId="77777777" w:rsidR="00951D50" w:rsidRPr="00CB496A" w:rsidRDefault="00951D50" w:rsidP="00CB496A">
      <w:pPr>
        <w:jc w:val="both"/>
        <w:rPr>
          <w:b/>
        </w:rPr>
      </w:pPr>
      <w:r w:rsidRPr="002E2E90">
        <w:rPr>
          <w:b/>
        </w:rPr>
        <w:t>Stratégie vyučovania</w:t>
      </w: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786"/>
        <w:gridCol w:w="4489"/>
        <w:gridCol w:w="4759"/>
      </w:tblGrid>
      <w:tr w:rsidR="00951D50" w:rsidRPr="002E2E90" w14:paraId="70B1FCB6" w14:textId="77777777" w:rsidTr="00951D50">
        <w:trPr>
          <w:trHeight w:val="149"/>
        </w:trPr>
        <w:tc>
          <w:tcPr>
            <w:tcW w:w="4786" w:type="dxa"/>
            <w:vMerge w:val="restart"/>
            <w:shd w:val="clear" w:color="auto" w:fill="FFFF00"/>
          </w:tcPr>
          <w:p w14:paraId="7F27948A" w14:textId="77777777" w:rsidR="00951D50" w:rsidRPr="002E2E90" w:rsidRDefault="00951D50" w:rsidP="00951D50">
            <w:pPr>
              <w:rPr>
                <w:b/>
                <w:color w:val="000000"/>
              </w:rPr>
            </w:pPr>
            <w:r w:rsidRPr="002E2E90">
              <w:rPr>
                <w:b/>
                <w:color w:val="000000"/>
              </w:rPr>
              <w:t>Názov tematického celku</w:t>
            </w:r>
          </w:p>
        </w:tc>
        <w:tc>
          <w:tcPr>
            <w:tcW w:w="9248" w:type="dxa"/>
            <w:gridSpan w:val="2"/>
            <w:shd w:val="clear" w:color="auto" w:fill="FFFF00"/>
          </w:tcPr>
          <w:p w14:paraId="2C7A739C" w14:textId="77777777" w:rsidR="00951D50" w:rsidRPr="002E2E90" w:rsidRDefault="00951D50" w:rsidP="00951D50">
            <w:pPr>
              <w:jc w:val="center"/>
              <w:rPr>
                <w:b/>
                <w:color w:val="000000"/>
              </w:rPr>
            </w:pPr>
            <w:r w:rsidRPr="002E2E90">
              <w:rPr>
                <w:b/>
                <w:color w:val="000000"/>
              </w:rPr>
              <w:t>Stratégia vyučovania</w:t>
            </w:r>
          </w:p>
        </w:tc>
      </w:tr>
      <w:tr w:rsidR="00951D50" w:rsidRPr="002E2E90" w14:paraId="109BDF92" w14:textId="77777777" w:rsidTr="00951D50">
        <w:trPr>
          <w:trHeight w:val="274"/>
        </w:trPr>
        <w:tc>
          <w:tcPr>
            <w:tcW w:w="4786" w:type="dxa"/>
            <w:vMerge/>
            <w:shd w:val="clear" w:color="auto" w:fill="FFFF00"/>
          </w:tcPr>
          <w:p w14:paraId="7738D889" w14:textId="77777777" w:rsidR="00951D50" w:rsidRPr="002E2E90" w:rsidRDefault="00951D50" w:rsidP="00951D50">
            <w:pPr>
              <w:rPr>
                <w:b/>
                <w:color w:val="000000"/>
              </w:rPr>
            </w:pPr>
          </w:p>
        </w:tc>
        <w:tc>
          <w:tcPr>
            <w:tcW w:w="4489" w:type="dxa"/>
            <w:shd w:val="clear" w:color="auto" w:fill="FFFF00"/>
          </w:tcPr>
          <w:p w14:paraId="5AD7FAE0" w14:textId="77777777" w:rsidR="00951D50" w:rsidRPr="002E2E90" w:rsidRDefault="00951D50" w:rsidP="00951D50">
            <w:pPr>
              <w:jc w:val="center"/>
              <w:rPr>
                <w:b/>
                <w:color w:val="000000"/>
              </w:rPr>
            </w:pPr>
            <w:r w:rsidRPr="002E2E90">
              <w:rPr>
                <w:b/>
                <w:color w:val="000000"/>
              </w:rPr>
              <w:t xml:space="preserve">Metódy </w:t>
            </w:r>
          </w:p>
          <w:p w14:paraId="2AC04E00" w14:textId="77777777" w:rsidR="00951D50" w:rsidRPr="002E2E90" w:rsidRDefault="00951D50" w:rsidP="00951D50">
            <w:pPr>
              <w:jc w:val="center"/>
              <w:rPr>
                <w:b/>
                <w:color w:val="000000"/>
              </w:rPr>
            </w:pPr>
            <w:r w:rsidRPr="002E2E90">
              <w:rPr>
                <w:b/>
                <w:color w:val="000000"/>
              </w:rPr>
              <w:t xml:space="preserve">Postupy </w:t>
            </w:r>
          </w:p>
        </w:tc>
        <w:tc>
          <w:tcPr>
            <w:tcW w:w="4759" w:type="dxa"/>
            <w:shd w:val="clear" w:color="auto" w:fill="FFFF00"/>
          </w:tcPr>
          <w:p w14:paraId="2E7D1BAF" w14:textId="77777777" w:rsidR="00951D50" w:rsidRPr="002E2E90" w:rsidRDefault="00951D50" w:rsidP="00951D50">
            <w:pPr>
              <w:jc w:val="center"/>
              <w:rPr>
                <w:b/>
                <w:color w:val="000000"/>
              </w:rPr>
            </w:pPr>
            <w:r w:rsidRPr="002E2E90">
              <w:rPr>
                <w:b/>
                <w:color w:val="000000"/>
              </w:rPr>
              <w:t>Formy práce</w:t>
            </w:r>
          </w:p>
        </w:tc>
      </w:tr>
      <w:tr w:rsidR="00951D50" w:rsidRPr="002E2E90" w14:paraId="59B4D7DA" w14:textId="77777777" w:rsidTr="00DA5FAD">
        <w:trPr>
          <w:trHeight w:val="381"/>
        </w:trPr>
        <w:tc>
          <w:tcPr>
            <w:tcW w:w="4786" w:type="dxa"/>
            <w:shd w:val="clear" w:color="auto" w:fill="auto"/>
          </w:tcPr>
          <w:p w14:paraId="46DC9318" w14:textId="77777777" w:rsidR="00951D50" w:rsidRPr="002E2E90" w:rsidRDefault="00951D50" w:rsidP="00951D50">
            <w:pPr>
              <w:spacing w:before="120" w:line="360" w:lineRule="auto"/>
            </w:pPr>
            <w:r w:rsidRPr="002E2E90">
              <w:t>1. Všeobecné pojmy</w:t>
            </w:r>
          </w:p>
          <w:p w14:paraId="1703DC42" w14:textId="77777777" w:rsidR="00951D50" w:rsidRPr="002E2E90" w:rsidRDefault="00951D50" w:rsidP="00951D50">
            <w:pPr>
              <w:spacing w:line="360" w:lineRule="auto"/>
            </w:pPr>
            <w:r w:rsidRPr="002E2E90">
              <w:t>2. Literárne žánre</w:t>
            </w:r>
          </w:p>
          <w:p w14:paraId="0A258FF8" w14:textId="77777777" w:rsidR="00951D50" w:rsidRPr="002E2E90" w:rsidRDefault="00951D50" w:rsidP="00951D50">
            <w:pPr>
              <w:spacing w:line="360" w:lineRule="auto"/>
            </w:pPr>
            <w:r w:rsidRPr="002E2E90">
              <w:t>3. Štruktúra diela</w:t>
            </w:r>
          </w:p>
          <w:p w14:paraId="5E10D537" w14:textId="77777777" w:rsidR="00951D50" w:rsidRPr="002E2E90" w:rsidRDefault="00951D50" w:rsidP="00951D50">
            <w:pPr>
              <w:spacing w:line="360" w:lineRule="auto"/>
            </w:pPr>
            <w:r w:rsidRPr="002E2E90">
              <w:t>4. Štylizácia textu</w:t>
            </w:r>
          </w:p>
          <w:p w14:paraId="46D07AB1" w14:textId="77777777" w:rsidR="00951D50" w:rsidRPr="002E2E90" w:rsidRDefault="00951D50" w:rsidP="00951D50">
            <w:pPr>
              <w:spacing w:line="360" w:lineRule="auto"/>
            </w:pPr>
            <w:r w:rsidRPr="002E2E90">
              <w:t>5. Metrika</w:t>
            </w:r>
          </w:p>
          <w:p w14:paraId="46FFBEBA" w14:textId="77777777" w:rsidR="00951D50" w:rsidRPr="002E2E90" w:rsidRDefault="00951D50" w:rsidP="00951D50">
            <w:pPr>
              <w:pStyle w:val="Odsekzoznamu"/>
              <w:spacing w:before="120" w:line="360" w:lineRule="auto"/>
              <w:ind w:left="0"/>
              <w:jc w:val="both"/>
              <w:rPr>
                <w:color w:val="000000"/>
              </w:rPr>
            </w:pPr>
          </w:p>
        </w:tc>
        <w:tc>
          <w:tcPr>
            <w:tcW w:w="4489" w:type="dxa"/>
            <w:shd w:val="clear" w:color="auto" w:fill="auto"/>
          </w:tcPr>
          <w:p w14:paraId="5C44CB06" w14:textId="77777777" w:rsidR="00951D50" w:rsidRPr="002E2E90" w:rsidRDefault="00951D50" w:rsidP="00951D50">
            <w:pPr>
              <w:spacing w:before="120" w:line="276" w:lineRule="auto"/>
              <w:rPr>
                <w:b/>
              </w:rPr>
            </w:pPr>
            <w:r w:rsidRPr="002E2E90">
              <w:rPr>
                <w:b/>
              </w:rPr>
              <w:lastRenderedPageBreak/>
              <w:t>Metódy:</w:t>
            </w:r>
          </w:p>
          <w:p w14:paraId="562D7CC5" w14:textId="77777777" w:rsidR="00951D50" w:rsidRPr="002E2E90" w:rsidRDefault="00951D50" w:rsidP="00951D50">
            <w:pPr>
              <w:spacing w:line="276" w:lineRule="auto"/>
            </w:pPr>
            <w:r w:rsidRPr="002E2E90">
              <w:t xml:space="preserve">motivačná metóda, výklad, metóda riešenia úloh, metóda demonštrovania a vysvetľovania , riadený rozhovor, produktívne metódy ( heuristická a výskumná), dialogické metódy, metódy názorne demonštračné,  metódy hrania rolí, </w:t>
            </w:r>
            <w:r w:rsidRPr="002E2E90">
              <w:lastRenderedPageBreak/>
              <w:t>učenie vyučovaním, hlasné čítanie, analýza, syntéza, písomná práca, skupinová práca, práca vo dvojiciach, samostatná práca, ústne skúšanie, práca s odbornými slovníkmi, práca s literárnym textom, rozbor literárneho textu, riešenie problémových úloh, fixačná metóda, vlastná tvorba, didaktické hry, informačno-receptívna metóda</w:t>
            </w:r>
          </w:p>
          <w:p w14:paraId="2A18785F" w14:textId="77777777" w:rsidR="00951D50" w:rsidRPr="002E2E90" w:rsidRDefault="00951D50" w:rsidP="00951D50">
            <w:pPr>
              <w:spacing w:line="276" w:lineRule="auto"/>
              <w:rPr>
                <w:b/>
              </w:rPr>
            </w:pPr>
            <w:r w:rsidRPr="002E2E90">
              <w:rPr>
                <w:b/>
              </w:rPr>
              <w:t>Postupy:</w:t>
            </w:r>
          </w:p>
          <w:p w14:paraId="07CE9015" w14:textId="77777777" w:rsidR="00951D50" w:rsidRPr="002E2E90" w:rsidRDefault="00951D50" w:rsidP="00951D50">
            <w:pPr>
              <w:spacing w:line="276" w:lineRule="auto"/>
            </w:pPr>
            <w:r w:rsidRPr="002E2E90">
              <w:t>vysvetliť príčinné javy</w:t>
            </w:r>
          </w:p>
          <w:p w14:paraId="1A7A389E" w14:textId="77777777" w:rsidR="00951D50" w:rsidRPr="002E2E90" w:rsidRDefault="00951D50" w:rsidP="00951D50">
            <w:pPr>
              <w:spacing w:line="276" w:lineRule="auto"/>
            </w:pPr>
            <w:r w:rsidRPr="002E2E90">
              <w:t>vypracovať projekt</w:t>
            </w:r>
          </w:p>
          <w:p w14:paraId="5DDAC7B5" w14:textId="77777777" w:rsidR="00951D50" w:rsidRPr="002E2E90" w:rsidRDefault="00951D50" w:rsidP="00951D50">
            <w:pPr>
              <w:spacing w:line="276" w:lineRule="auto"/>
            </w:pPr>
            <w:r w:rsidRPr="002E2E90">
              <w:t>tvoriť vlastné texty – poézia, próza</w:t>
            </w:r>
          </w:p>
          <w:p w14:paraId="2D2C6171" w14:textId="77777777" w:rsidR="00951D50" w:rsidRPr="002E2E90" w:rsidRDefault="00951D50" w:rsidP="00951D50">
            <w:pPr>
              <w:spacing w:line="276" w:lineRule="auto"/>
            </w:pPr>
            <w:r w:rsidRPr="002E2E90">
              <w:t>zdokonaľovať komunikačné zručnosti</w:t>
            </w:r>
          </w:p>
          <w:p w14:paraId="1AA2FB1A" w14:textId="77777777" w:rsidR="00951D50" w:rsidRPr="002E2E90" w:rsidRDefault="00951D50" w:rsidP="00951D50">
            <w:pPr>
              <w:spacing w:line="276" w:lineRule="auto"/>
            </w:pPr>
            <w:r w:rsidRPr="002E2E90">
              <w:t>vyhľadávať informácie</w:t>
            </w:r>
          </w:p>
          <w:p w14:paraId="7987E01F" w14:textId="77777777" w:rsidR="00951D50" w:rsidRPr="002E2E90" w:rsidRDefault="00951D50" w:rsidP="00951D50">
            <w:pPr>
              <w:spacing w:line="276" w:lineRule="auto"/>
            </w:pPr>
            <w:r w:rsidRPr="002E2E90">
              <w:t>analyzovať texty</w:t>
            </w:r>
          </w:p>
          <w:p w14:paraId="6CADF0A2" w14:textId="77777777" w:rsidR="00951D50" w:rsidRPr="002E2E90" w:rsidRDefault="00951D50" w:rsidP="00951D50">
            <w:pPr>
              <w:tabs>
                <w:tab w:val="left" w:pos="2700"/>
              </w:tabs>
              <w:spacing w:line="276" w:lineRule="auto"/>
            </w:pPr>
            <w:r w:rsidRPr="002E2E90">
              <w:t>podporovať tvorivosť a nápady</w:t>
            </w:r>
          </w:p>
          <w:p w14:paraId="67F55BED" w14:textId="77777777" w:rsidR="00951D50" w:rsidRPr="002E2E90" w:rsidRDefault="00951D50" w:rsidP="00951D50">
            <w:pPr>
              <w:tabs>
                <w:tab w:val="left" w:pos="2700"/>
              </w:tabs>
              <w:spacing w:line="276" w:lineRule="auto"/>
            </w:pPr>
            <w:r w:rsidRPr="002E2E90">
              <w:t>zhovárať sa, diskutovať, komunikovať</w:t>
            </w:r>
          </w:p>
          <w:p w14:paraId="4AD494A6" w14:textId="77777777" w:rsidR="00951D50" w:rsidRPr="002E2E90" w:rsidRDefault="00951D50" w:rsidP="00951D50">
            <w:pPr>
              <w:tabs>
                <w:tab w:val="left" w:pos="2700"/>
              </w:tabs>
              <w:spacing w:line="276" w:lineRule="auto"/>
            </w:pPr>
            <w:r w:rsidRPr="002E2E90">
              <w:t>objasňovať pojmy</w:t>
            </w:r>
          </w:p>
          <w:p w14:paraId="58578051" w14:textId="77777777" w:rsidR="00951D50" w:rsidRPr="00DA5FAD" w:rsidRDefault="00951D50" w:rsidP="00DA5FAD">
            <w:r w:rsidRPr="002E2E90">
              <w:t>pracovať s umeleckým textom</w:t>
            </w:r>
          </w:p>
        </w:tc>
        <w:tc>
          <w:tcPr>
            <w:tcW w:w="4759" w:type="dxa"/>
            <w:shd w:val="clear" w:color="auto" w:fill="auto"/>
          </w:tcPr>
          <w:p w14:paraId="2FE27F5D" w14:textId="77777777" w:rsidR="00951D50" w:rsidRPr="002E2E90" w:rsidRDefault="00951D50" w:rsidP="00951D50">
            <w:pPr>
              <w:tabs>
                <w:tab w:val="left" w:pos="2700"/>
              </w:tabs>
              <w:spacing w:before="120" w:line="360" w:lineRule="auto"/>
            </w:pPr>
            <w:r w:rsidRPr="002E2E90">
              <w:lastRenderedPageBreak/>
              <w:t>Frontálne vyučovanie</w:t>
            </w:r>
          </w:p>
          <w:p w14:paraId="1F3CE7C2" w14:textId="77777777" w:rsidR="00951D50" w:rsidRPr="002E2E90" w:rsidRDefault="00951D50" w:rsidP="00951D50">
            <w:pPr>
              <w:tabs>
                <w:tab w:val="left" w:pos="2700"/>
              </w:tabs>
              <w:spacing w:line="360" w:lineRule="auto"/>
            </w:pPr>
            <w:r w:rsidRPr="002E2E90">
              <w:t>Skupinové a kooperatívne vyučovanie</w:t>
            </w:r>
          </w:p>
          <w:p w14:paraId="7E93B033" w14:textId="77777777" w:rsidR="00951D50" w:rsidRPr="002E2E90" w:rsidRDefault="00951D50" w:rsidP="00951D50">
            <w:pPr>
              <w:tabs>
                <w:tab w:val="left" w:pos="2700"/>
              </w:tabs>
              <w:spacing w:line="360" w:lineRule="auto"/>
            </w:pPr>
            <w:r w:rsidRPr="002E2E90">
              <w:t>Tímové vyučovanie</w:t>
            </w:r>
          </w:p>
          <w:p w14:paraId="02DB939C" w14:textId="77777777" w:rsidR="00951D50" w:rsidRPr="002E2E90" w:rsidRDefault="00951D50" w:rsidP="00951D50">
            <w:pPr>
              <w:tabs>
                <w:tab w:val="left" w:pos="2700"/>
              </w:tabs>
              <w:spacing w:line="360" w:lineRule="auto"/>
            </w:pPr>
            <w:r w:rsidRPr="002E2E90">
              <w:t>Diferencované vyučovanie</w:t>
            </w:r>
          </w:p>
          <w:p w14:paraId="3CBA7D8C" w14:textId="77777777" w:rsidR="00951D50" w:rsidRPr="002E2E90" w:rsidRDefault="00951D50" w:rsidP="00951D50">
            <w:pPr>
              <w:tabs>
                <w:tab w:val="left" w:pos="2700"/>
              </w:tabs>
              <w:spacing w:line="360" w:lineRule="auto"/>
            </w:pPr>
            <w:r w:rsidRPr="002E2E90">
              <w:t>Párová práca</w:t>
            </w:r>
          </w:p>
          <w:p w14:paraId="596F2E57" w14:textId="77777777" w:rsidR="00951D50" w:rsidRPr="002E2E90" w:rsidRDefault="00951D50" w:rsidP="00951D50">
            <w:pPr>
              <w:tabs>
                <w:tab w:val="left" w:pos="2700"/>
              </w:tabs>
              <w:spacing w:line="360" w:lineRule="auto"/>
            </w:pPr>
            <w:r w:rsidRPr="002E2E90">
              <w:t>Individualizované vyučovanie</w:t>
            </w:r>
          </w:p>
          <w:p w14:paraId="19519F37" w14:textId="77777777" w:rsidR="00951D50" w:rsidRPr="002E2E90" w:rsidRDefault="00951D50" w:rsidP="00951D50">
            <w:pPr>
              <w:tabs>
                <w:tab w:val="left" w:pos="2700"/>
              </w:tabs>
              <w:spacing w:line="360" w:lineRule="auto"/>
            </w:pPr>
            <w:r w:rsidRPr="002E2E90">
              <w:lastRenderedPageBreak/>
              <w:t>Práca s učebnicou, práca s odbornými  slovníkmi</w:t>
            </w:r>
          </w:p>
          <w:p w14:paraId="6B55D220" w14:textId="77777777" w:rsidR="00951D50" w:rsidRPr="002E2E90" w:rsidRDefault="00951D50" w:rsidP="00951D50">
            <w:pPr>
              <w:tabs>
                <w:tab w:val="left" w:pos="2700"/>
              </w:tabs>
              <w:spacing w:line="360" w:lineRule="auto"/>
            </w:pPr>
            <w:r w:rsidRPr="002E2E90">
              <w:t>Individuálne skúšanie, test</w:t>
            </w:r>
          </w:p>
          <w:p w14:paraId="566B0AF6" w14:textId="77777777" w:rsidR="00951D50" w:rsidRPr="002E2E90" w:rsidRDefault="00951D50" w:rsidP="00951D50">
            <w:pPr>
              <w:tabs>
                <w:tab w:val="left" w:pos="2700"/>
              </w:tabs>
              <w:spacing w:line="360" w:lineRule="auto"/>
            </w:pPr>
            <w:r w:rsidRPr="002E2E90">
              <w:t>Samostatná práca</w:t>
            </w:r>
          </w:p>
          <w:p w14:paraId="63906A96" w14:textId="77777777" w:rsidR="00951D50" w:rsidRPr="002E2E90" w:rsidRDefault="00951D50" w:rsidP="00951D50">
            <w:pPr>
              <w:tabs>
                <w:tab w:val="left" w:pos="2700"/>
              </w:tabs>
              <w:spacing w:line="360" w:lineRule="auto"/>
            </w:pPr>
            <w:r w:rsidRPr="002E2E90">
              <w:t>Projektové vyučovanie</w:t>
            </w:r>
          </w:p>
          <w:p w14:paraId="3655F9EC" w14:textId="77777777" w:rsidR="00951D50" w:rsidRPr="002E2E90" w:rsidRDefault="00951D50" w:rsidP="00951D50">
            <w:pPr>
              <w:tabs>
                <w:tab w:val="left" w:pos="2700"/>
              </w:tabs>
              <w:spacing w:line="360" w:lineRule="auto"/>
            </w:pPr>
            <w:r w:rsidRPr="002E2E90">
              <w:t>Prezentácia projektu</w:t>
            </w:r>
          </w:p>
          <w:p w14:paraId="1B61AF20" w14:textId="77777777" w:rsidR="00951D50" w:rsidRPr="002E2E90" w:rsidRDefault="00951D50" w:rsidP="00951D50">
            <w:pPr>
              <w:tabs>
                <w:tab w:val="left" w:pos="2700"/>
              </w:tabs>
              <w:spacing w:line="360" w:lineRule="auto"/>
            </w:pPr>
            <w:r w:rsidRPr="002E2E90">
              <w:t>Prezentácia vlastnej tvorby</w:t>
            </w:r>
          </w:p>
          <w:p w14:paraId="0D8810AE" w14:textId="77777777" w:rsidR="00951D50" w:rsidRPr="002E2E90" w:rsidRDefault="00951D50" w:rsidP="00951D50">
            <w:pPr>
              <w:tabs>
                <w:tab w:val="left" w:pos="2700"/>
              </w:tabs>
              <w:spacing w:line="360" w:lineRule="auto"/>
            </w:pPr>
            <w:r w:rsidRPr="002E2E90">
              <w:t>Hodnotenie</w:t>
            </w:r>
          </w:p>
          <w:p w14:paraId="37F4A393" w14:textId="77777777" w:rsidR="00951D50" w:rsidRPr="002E2E90" w:rsidRDefault="00951D50" w:rsidP="00951D50">
            <w:pPr>
              <w:tabs>
                <w:tab w:val="left" w:pos="2700"/>
              </w:tabs>
              <w:spacing w:line="360" w:lineRule="auto"/>
            </w:pPr>
            <w:r w:rsidRPr="002E2E90">
              <w:t>Formatívne hodnotenie</w:t>
            </w:r>
          </w:p>
          <w:p w14:paraId="3F34195E" w14:textId="77777777" w:rsidR="00951D50" w:rsidRPr="002E2E90" w:rsidRDefault="00951D50" w:rsidP="00951D50">
            <w:pPr>
              <w:tabs>
                <w:tab w:val="left" w:pos="2700"/>
              </w:tabs>
              <w:spacing w:line="360" w:lineRule="auto"/>
            </w:pPr>
            <w:r w:rsidRPr="002E2E90">
              <w:t>Sebahodnotenie</w:t>
            </w:r>
          </w:p>
          <w:p w14:paraId="4CBDF241" w14:textId="77777777" w:rsidR="00951D50" w:rsidRPr="002E2E90" w:rsidRDefault="00951D50" w:rsidP="00951D50">
            <w:pPr>
              <w:tabs>
                <w:tab w:val="left" w:pos="2700"/>
              </w:tabs>
            </w:pPr>
            <w:r w:rsidRPr="002E2E90">
              <w:t>Tvorba projektov</w:t>
            </w:r>
          </w:p>
          <w:p w14:paraId="2E038FEA" w14:textId="77777777" w:rsidR="00951D50" w:rsidRPr="002E2E90" w:rsidRDefault="00951D50" w:rsidP="00951D50">
            <w:pPr>
              <w:rPr>
                <w:color w:val="000000"/>
              </w:rPr>
            </w:pPr>
          </w:p>
        </w:tc>
      </w:tr>
    </w:tbl>
    <w:p w14:paraId="09C9A9DB" w14:textId="77777777" w:rsidR="00951D50" w:rsidRPr="002E2E90" w:rsidRDefault="00951D50" w:rsidP="00951D50">
      <w:pPr>
        <w:jc w:val="both"/>
        <w:rPr>
          <w:b/>
        </w:rPr>
      </w:pPr>
    </w:p>
    <w:p w14:paraId="1885DA01" w14:textId="77777777" w:rsidR="00951D50" w:rsidRPr="002E2E90" w:rsidRDefault="00951D50" w:rsidP="00CB496A">
      <w:pPr>
        <w:jc w:val="both"/>
        <w:rPr>
          <w:b/>
        </w:rPr>
      </w:pPr>
      <w:r w:rsidRPr="002E2E90">
        <w:rPr>
          <w:b/>
        </w:rPr>
        <w:t>Učebné zdroje</w:t>
      </w: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694"/>
        <w:gridCol w:w="3685"/>
        <w:gridCol w:w="2693"/>
        <w:gridCol w:w="2410"/>
        <w:gridCol w:w="2552"/>
      </w:tblGrid>
      <w:tr w:rsidR="00951D50" w:rsidRPr="002E2E90" w14:paraId="54D1037D" w14:textId="77777777" w:rsidTr="00951D50">
        <w:trPr>
          <w:trHeight w:val="328"/>
        </w:trPr>
        <w:tc>
          <w:tcPr>
            <w:tcW w:w="2694" w:type="dxa"/>
            <w:shd w:val="clear" w:color="auto" w:fill="FFFF00"/>
          </w:tcPr>
          <w:p w14:paraId="6209089E" w14:textId="77777777" w:rsidR="00951D50" w:rsidRPr="002E2E90" w:rsidRDefault="00951D50" w:rsidP="00951D50">
            <w:pPr>
              <w:rPr>
                <w:b/>
                <w:color w:val="000000"/>
              </w:rPr>
            </w:pPr>
            <w:r w:rsidRPr="002E2E90">
              <w:rPr>
                <w:b/>
                <w:color w:val="000000"/>
              </w:rPr>
              <w:t>Názov tematického celku</w:t>
            </w:r>
          </w:p>
        </w:tc>
        <w:tc>
          <w:tcPr>
            <w:tcW w:w="3685" w:type="dxa"/>
            <w:shd w:val="clear" w:color="auto" w:fill="FFFF00"/>
          </w:tcPr>
          <w:p w14:paraId="0F9C6E57" w14:textId="77777777" w:rsidR="00951D50" w:rsidRPr="002E2E90" w:rsidRDefault="00951D50" w:rsidP="00951D50">
            <w:pPr>
              <w:rPr>
                <w:b/>
                <w:color w:val="000000"/>
              </w:rPr>
            </w:pPr>
            <w:r w:rsidRPr="002E2E90">
              <w:rPr>
                <w:b/>
                <w:color w:val="000000"/>
              </w:rPr>
              <w:t>Odborná literatúra</w:t>
            </w:r>
          </w:p>
        </w:tc>
        <w:tc>
          <w:tcPr>
            <w:tcW w:w="2693" w:type="dxa"/>
            <w:shd w:val="clear" w:color="auto" w:fill="FFFF00"/>
          </w:tcPr>
          <w:p w14:paraId="7F41CA61" w14:textId="77777777" w:rsidR="00951D50" w:rsidRPr="002E2E90" w:rsidRDefault="00951D50" w:rsidP="00951D50">
            <w:pPr>
              <w:rPr>
                <w:b/>
                <w:color w:val="000000"/>
              </w:rPr>
            </w:pPr>
            <w:r w:rsidRPr="002E2E90">
              <w:rPr>
                <w:b/>
                <w:color w:val="000000"/>
              </w:rPr>
              <w:t>Didaktická technika</w:t>
            </w:r>
          </w:p>
        </w:tc>
        <w:tc>
          <w:tcPr>
            <w:tcW w:w="2410" w:type="dxa"/>
            <w:shd w:val="clear" w:color="auto" w:fill="FFFF00"/>
          </w:tcPr>
          <w:p w14:paraId="19FDF615" w14:textId="77777777" w:rsidR="00951D50" w:rsidRPr="002E2E90" w:rsidRDefault="00951D50" w:rsidP="00951D50">
            <w:pPr>
              <w:rPr>
                <w:b/>
                <w:color w:val="000000"/>
              </w:rPr>
            </w:pPr>
            <w:r w:rsidRPr="002E2E90">
              <w:rPr>
                <w:b/>
                <w:color w:val="000000"/>
              </w:rPr>
              <w:t>Materiálne výučbové prostriedky</w:t>
            </w:r>
          </w:p>
        </w:tc>
        <w:tc>
          <w:tcPr>
            <w:tcW w:w="2552" w:type="dxa"/>
            <w:shd w:val="clear" w:color="auto" w:fill="FFFF00"/>
          </w:tcPr>
          <w:p w14:paraId="3ED64D6F" w14:textId="77777777" w:rsidR="00951D50" w:rsidRPr="002E2E90" w:rsidRDefault="00951D50" w:rsidP="00951D50">
            <w:pPr>
              <w:rPr>
                <w:b/>
                <w:color w:val="000000"/>
              </w:rPr>
            </w:pPr>
            <w:r w:rsidRPr="002E2E90">
              <w:rPr>
                <w:b/>
                <w:color w:val="000000"/>
              </w:rPr>
              <w:t>Ďalšie zdroje</w:t>
            </w:r>
          </w:p>
          <w:p w14:paraId="3E6571F1" w14:textId="77777777" w:rsidR="00951D50" w:rsidRPr="002E2E90" w:rsidRDefault="00951D50" w:rsidP="00951D50">
            <w:pPr>
              <w:rPr>
                <w:color w:val="000000"/>
              </w:rPr>
            </w:pPr>
            <w:r w:rsidRPr="002E2E90">
              <w:rPr>
                <w:color w:val="000000"/>
              </w:rPr>
              <w:t>(internet, knižnica, ...</w:t>
            </w:r>
          </w:p>
        </w:tc>
      </w:tr>
      <w:tr w:rsidR="00951D50" w:rsidRPr="002E2E90" w14:paraId="546AAC43" w14:textId="77777777" w:rsidTr="00951D50">
        <w:trPr>
          <w:trHeight w:val="490"/>
        </w:trPr>
        <w:tc>
          <w:tcPr>
            <w:tcW w:w="2694" w:type="dxa"/>
            <w:shd w:val="clear" w:color="auto" w:fill="auto"/>
          </w:tcPr>
          <w:p w14:paraId="717FC38D" w14:textId="77777777" w:rsidR="00951D50" w:rsidRPr="002E2E90" w:rsidRDefault="00951D50" w:rsidP="00951D50">
            <w:pPr>
              <w:spacing w:before="120" w:line="360" w:lineRule="auto"/>
            </w:pPr>
            <w:r w:rsidRPr="002E2E90">
              <w:t>1. Všeobecné pojmy</w:t>
            </w:r>
          </w:p>
          <w:p w14:paraId="4D7DDCB3" w14:textId="77777777" w:rsidR="00951D50" w:rsidRPr="002E2E90" w:rsidRDefault="00951D50" w:rsidP="00951D50">
            <w:pPr>
              <w:spacing w:line="360" w:lineRule="auto"/>
            </w:pPr>
            <w:r w:rsidRPr="002E2E90">
              <w:t>2. Literárne žánre</w:t>
            </w:r>
          </w:p>
          <w:p w14:paraId="7088AF31" w14:textId="77777777" w:rsidR="00951D50" w:rsidRPr="002E2E90" w:rsidRDefault="00951D50" w:rsidP="00951D50">
            <w:pPr>
              <w:spacing w:line="360" w:lineRule="auto"/>
            </w:pPr>
            <w:r w:rsidRPr="002E2E90">
              <w:t>3. Štruktúra diela</w:t>
            </w:r>
          </w:p>
          <w:p w14:paraId="46B5E7C8" w14:textId="77777777" w:rsidR="00951D50" w:rsidRPr="002E2E90" w:rsidRDefault="00951D50" w:rsidP="00951D50">
            <w:pPr>
              <w:spacing w:line="360" w:lineRule="auto"/>
            </w:pPr>
            <w:r w:rsidRPr="002E2E90">
              <w:t>4. Štylizácia textu</w:t>
            </w:r>
          </w:p>
          <w:p w14:paraId="4B89BC99" w14:textId="77777777" w:rsidR="00951D50" w:rsidRPr="002E2E90" w:rsidRDefault="00951D50" w:rsidP="00951D50">
            <w:pPr>
              <w:spacing w:line="360" w:lineRule="auto"/>
            </w:pPr>
            <w:r w:rsidRPr="002E2E90">
              <w:t>5. Metrika</w:t>
            </w:r>
          </w:p>
          <w:p w14:paraId="7E15045B" w14:textId="77777777" w:rsidR="00951D50" w:rsidRPr="002E2E90" w:rsidRDefault="00951D50" w:rsidP="00951D50">
            <w:pPr>
              <w:pStyle w:val="Odsekzoznamu"/>
              <w:spacing w:before="120" w:line="276" w:lineRule="auto"/>
              <w:ind w:left="0"/>
              <w:jc w:val="both"/>
              <w:rPr>
                <w:color w:val="000000"/>
              </w:rPr>
            </w:pPr>
          </w:p>
        </w:tc>
        <w:tc>
          <w:tcPr>
            <w:tcW w:w="3685" w:type="dxa"/>
            <w:shd w:val="clear" w:color="auto" w:fill="auto"/>
          </w:tcPr>
          <w:p w14:paraId="075521E8" w14:textId="77777777" w:rsidR="00951D50" w:rsidRPr="002E2E90" w:rsidRDefault="00951D50" w:rsidP="00951D50">
            <w:pPr>
              <w:tabs>
                <w:tab w:val="left" w:pos="2700"/>
              </w:tabs>
              <w:spacing w:before="120" w:line="276" w:lineRule="auto"/>
              <w:rPr>
                <w:bCs/>
              </w:rPr>
            </w:pPr>
            <w:r w:rsidRPr="002E2E90">
              <w:rPr>
                <w:bCs/>
              </w:rPr>
              <w:lastRenderedPageBreak/>
              <w:t>Učebnica literárnej výchovy pre 6. ročník</w:t>
            </w:r>
          </w:p>
          <w:p w14:paraId="680264B8" w14:textId="77777777" w:rsidR="00951D50" w:rsidRPr="002E2E90" w:rsidRDefault="00951D50" w:rsidP="00951D50">
            <w:pPr>
              <w:tabs>
                <w:tab w:val="left" w:pos="2700"/>
              </w:tabs>
              <w:spacing w:line="276" w:lineRule="auto"/>
              <w:rPr>
                <w:bCs/>
              </w:rPr>
            </w:pPr>
            <w:r w:rsidRPr="002E2E90">
              <w:rPr>
                <w:bCs/>
              </w:rPr>
              <w:t>Encyklopédie spisovateľov</w:t>
            </w:r>
          </w:p>
          <w:p w14:paraId="3EDEE3D3" w14:textId="77777777" w:rsidR="00951D50" w:rsidRPr="002E2E90" w:rsidRDefault="00951D50" w:rsidP="00951D50">
            <w:pPr>
              <w:tabs>
                <w:tab w:val="left" w:pos="2700"/>
              </w:tabs>
              <w:spacing w:line="276" w:lineRule="auto"/>
              <w:rPr>
                <w:bCs/>
              </w:rPr>
            </w:pPr>
            <w:r w:rsidRPr="002E2E90">
              <w:rPr>
                <w:bCs/>
              </w:rPr>
              <w:t>Encyklopédia literárnych diel</w:t>
            </w:r>
          </w:p>
          <w:p w14:paraId="07D6EE99" w14:textId="77777777" w:rsidR="00951D50" w:rsidRPr="002E2E90" w:rsidRDefault="00951D50" w:rsidP="00951D50">
            <w:pPr>
              <w:tabs>
                <w:tab w:val="left" w:pos="2700"/>
              </w:tabs>
              <w:spacing w:line="276" w:lineRule="auto"/>
              <w:rPr>
                <w:bCs/>
              </w:rPr>
            </w:pPr>
            <w:r w:rsidRPr="002E2E90">
              <w:rPr>
                <w:bCs/>
              </w:rPr>
              <w:t>Slovník literárnovedných termínov</w:t>
            </w:r>
          </w:p>
          <w:p w14:paraId="5B8C07FF" w14:textId="77777777" w:rsidR="00951D50" w:rsidRPr="002E2E90" w:rsidRDefault="00951D50" w:rsidP="00951D50">
            <w:pPr>
              <w:spacing w:line="276" w:lineRule="auto"/>
            </w:pPr>
            <w:r w:rsidRPr="002E2E90">
              <w:t xml:space="preserve">ŠVP pre 2. stupeň ZŠ v SR – ISCED 2 – nižšie sekundárne </w:t>
            </w:r>
            <w:r w:rsidRPr="002E2E90">
              <w:lastRenderedPageBreak/>
              <w:t>vzdelávanie: Slovenský jazyk a literatúra</w:t>
            </w:r>
          </w:p>
          <w:p w14:paraId="261BA61E" w14:textId="77777777" w:rsidR="00951D50" w:rsidRPr="002E2E90" w:rsidRDefault="00951D50" w:rsidP="00951D50">
            <w:pPr>
              <w:spacing w:line="276" w:lineRule="auto"/>
            </w:pPr>
            <w:r w:rsidRPr="002E2E90">
              <w:t>Obsahový vzdelávací štandard  a výkonový štandard pre 6. ročník  základnej školy: Slovenský jazyk a literatúra, časť: literárna výchova</w:t>
            </w:r>
          </w:p>
        </w:tc>
        <w:tc>
          <w:tcPr>
            <w:tcW w:w="2693" w:type="dxa"/>
            <w:shd w:val="clear" w:color="auto" w:fill="auto"/>
          </w:tcPr>
          <w:p w14:paraId="0DC096A2" w14:textId="77777777" w:rsidR="00951D50" w:rsidRPr="002E2E90" w:rsidRDefault="00951D50" w:rsidP="00951D50">
            <w:pPr>
              <w:tabs>
                <w:tab w:val="left" w:pos="2700"/>
              </w:tabs>
              <w:spacing w:before="120" w:line="276" w:lineRule="auto"/>
              <w:jc w:val="both"/>
            </w:pPr>
            <w:r w:rsidRPr="002E2E90">
              <w:lastRenderedPageBreak/>
              <w:t>Interaktívna tabuľa</w:t>
            </w:r>
          </w:p>
          <w:p w14:paraId="305F6E23" w14:textId="77777777" w:rsidR="00951D50" w:rsidRPr="002E2E90" w:rsidRDefault="00951D50" w:rsidP="00951D50">
            <w:pPr>
              <w:tabs>
                <w:tab w:val="left" w:pos="2700"/>
              </w:tabs>
              <w:spacing w:line="276" w:lineRule="auto"/>
              <w:jc w:val="both"/>
            </w:pPr>
            <w:r w:rsidRPr="002E2E90">
              <w:t>Informačno-komunikačné technológie</w:t>
            </w:r>
          </w:p>
          <w:p w14:paraId="581111C6" w14:textId="77777777" w:rsidR="00951D50" w:rsidRPr="002E2E90" w:rsidRDefault="00951D50" w:rsidP="00951D50">
            <w:pPr>
              <w:tabs>
                <w:tab w:val="left" w:pos="2700"/>
              </w:tabs>
              <w:spacing w:line="276" w:lineRule="auto"/>
              <w:jc w:val="both"/>
            </w:pPr>
            <w:r w:rsidRPr="002E2E90">
              <w:t>CD – prehrávač</w:t>
            </w:r>
          </w:p>
          <w:p w14:paraId="21E3C9B3" w14:textId="77777777" w:rsidR="00951D50" w:rsidRPr="002E2E90" w:rsidRDefault="00951D50" w:rsidP="00951D50">
            <w:pPr>
              <w:tabs>
                <w:tab w:val="left" w:pos="2700"/>
              </w:tabs>
              <w:spacing w:line="276" w:lineRule="auto"/>
              <w:jc w:val="both"/>
            </w:pPr>
            <w:r w:rsidRPr="002E2E90">
              <w:t>Videoprehrávač</w:t>
            </w:r>
          </w:p>
          <w:p w14:paraId="3ABD99AA" w14:textId="77777777" w:rsidR="00951D50" w:rsidRPr="002E2E90" w:rsidRDefault="00951D50" w:rsidP="00951D50">
            <w:pPr>
              <w:spacing w:before="120"/>
              <w:rPr>
                <w:color w:val="000000"/>
              </w:rPr>
            </w:pPr>
          </w:p>
        </w:tc>
        <w:tc>
          <w:tcPr>
            <w:tcW w:w="2410" w:type="dxa"/>
            <w:shd w:val="clear" w:color="auto" w:fill="auto"/>
          </w:tcPr>
          <w:p w14:paraId="16BCED18" w14:textId="77777777" w:rsidR="00951D50" w:rsidRPr="002E2E90" w:rsidRDefault="00951D50" w:rsidP="00951D50">
            <w:pPr>
              <w:tabs>
                <w:tab w:val="left" w:pos="2700"/>
              </w:tabs>
              <w:spacing w:before="120" w:line="276" w:lineRule="auto"/>
            </w:pPr>
            <w:r w:rsidRPr="002E2E90">
              <w:t>Učebnice</w:t>
            </w:r>
          </w:p>
          <w:p w14:paraId="68E07F7E" w14:textId="77777777" w:rsidR="00951D50" w:rsidRPr="002E2E90" w:rsidRDefault="00951D50" w:rsidP="00951D50">
            <w:pPr>
              <w:tabs>
                <w:tab w:val="left" w:pos="2700"/>
              </w:tabs>
              <w:spacing w:line="276" w:lineRule="auto"/>
            </w:pPr>
            <w:r w:rsidRPr="002E2E90">
              <w:t>Zbierky úloh</w:t>
            </w:r>
          </w:p>
          <w:p w14:paraId="0787F372" w14:textId="77777777" w:rsidR="00951D50" w:rsidRPr="002E2E90" w:rsidRDefault="00951D50" w:rsidP="00951D50">
            <w:pPr>
              <w:tabs>
                <w:tab w:val="left" w:pos="2700"/>
              </w:tabs>
              <w:spacing w:line="276" w:lineRule="auto"/>
            </w:pPr>
            <w:r w:rsidRPr="002E2E90">
              <w:t>Slovníky</w:t>
            </w:r>
          </w:p>
          <w:p w14:paraId="05931AC2" w14:textId="77777777" w:rsidR="00951D50" w:rsidRPr="002E2E90" w:rsidRDefault="00951D50" w:rsidP="00951D50">
            <w:pPr>
              <w:tabs>
                <w:tab w:val="left" w:pos="2700"/>
              </w:tabs>
              <w:spacing w:line="276" w:lineRule="auto"/>
            </w:pPr>
            <w:r w:rsidRPr="002E2E90">
              <w:t>Nástenné tabule</w:t>
            </w:r>
          </w:p>
          <w:p w14:paraId="77763CBF" w14:textId="77777777" w:rsidR="00951D50" w:rsidRPr="002E2E90" w:rsidRDefault="00951D50" w:rsidP="00951D50">
            <w:pPr>
              <w:tabs>
                <w:tab w:val="left" w:pos="2700"/>
              </w:tabs>
              <w:spacing w:line="276" w:lineRule="auto"/>
            </w:pPr>
            <w:r w:rsidRPr="002E2E90">
              <w:t>Tabuľa</w:t>
            </w:r>
          </w:p>
          <w:p w14:paraId="0E05550A" w14:textId="77777777" w:rsidR="00951D50" w:rsidRPr="002E2E90" w:rsidRDefault="00951D50" w:rsidP="00951D50">
            <w:pPr>
              <w:tabs>
                <w:tab w:val="left" w:pos="2700"/>
              </w:tabs>
              <w:spacing w:line="276" w:lineRule="auto"/>
            </w:pPr>
            <w:r w:rsidRPr="002E2E90">
              <w:t>Magnetická tabuľa</w:t>
            </w:r>
          </w:p>
          <w:p w14:paraId="7D9C189A" w14:textId="77777777" w:rsidR="00951D50" w:rsidRPr="002E2E90" w:rsidRDefault="00951D50" w:rsidP="00951D50">
            <w:pPr>
              <w:tabs>
                <w:tab w:val="left" w:pos="2700"/>
              </w:tabs>
              <w:spacing w:line="276" w:lineRule="auto"/>
            </w:pPr>
            <w:r w:rsidRPr="002E2E90">
              <w:t>Prehľadné tabuľky</w:t>
            </w:r>
          </w:p>
          <w:p w14:paraId="6868C015" w14:textId="77777777" w:rsidR="00951D50" w:rsidRPr="002E2E90" w:rsidRDefault="00951D50" w:rsidP="00951D50">
            <w:pPr>
              <w:tabs>
                <w:tab w:val="left" w:pos="2700"/>
              </w:tabs>
              <w:spacing w:line="276" w:lineRule="auto"/>
            </w:pPr>
            <w:r w:rsidRPr="002E2E90">
              <w:lastRenderedPageBreak/>
              <w:t>CD - ukážky</w:t>
            </w:r>
          </w:p>
          <w:p w14:paraId="159DD473" w14:textId="77777777" w:rsidR="00951D50" w:rsidRPr="002E2E90" w:rsidRDefault="00951D50" w:rsidP="00951D50">
            <w:pPr>
              <w:tabs>
                <w:tab w:val="left" w:pos="2700"/>
              </w:tabs>
              <w:spacing w:line="276" w:lineRule="auto"/>
            </w:pPr>
            <w:r w:rsidRPr="002E2E90">
              <w:t>Testy</w:t>
            </w:r>
          </w:p>
          <w:p w14:paraId="62EC0C0D" w14:textId="77777777" w:rsidR="00951D50" w:rsidRPr="002E2E90" w:rsidRDefault="00951D50" w:rsidP="00951D50">
            <w:pPr>
              <w:tabs>
                <w:tab w:val="left" w:pos="2700"/>
              </w:tabs>
              <w:spacing w:line="276" w:lineRule="auto"/>
            </w:pPr>
            <w:r w:rsidRPr="002E2E90">
              <w:t>Ukážky literárnych textov</w:t>
            </w:r>
          </w:p>
          <w:p w14:paraId="14974B7B" w14:textId="77777777" w:rsidR="00951D50" w:rsidRPr="002E2E90" w:rsidRDefault="00951D50" w:rsidP="00951D50">
            <w:pPr>
              <w:tabs>
                <w:tab w:val="left" w:pos="2700"/>
              </w:tabs>
              <w:spacing w:line="276" w:lineRule="auto"/>
            </w:pPr>
            <w:r w:rsidRPr="002E2E90">
              <w:t>Pracovné listy</w:t>
            </w:r>
          </w:p>
          <w:p w14:paraId="0B3771B9" w14:textId="77777777" w:rsidR="00951D50" w:rsidRPr="002E2E90" w:rsidRDefault="00951D50" w:rsidP="00951D50">
            <w:pPr>
              <w:tabs>
                <w:tab w:val="left" w:pos="2700"/>
              </w:tabs>
              <w:spacing w:line="276" w:lineRule="auto"/>
            </w:pPr>
            <w:r w:rsidRPr="002E2E90">
              <w:t>PowerPoint prezentácie</w:t>
            </w:r>
          </w:p>
          <w:p w14:paraId="691276FC" w14:textId="77777777" w:rsidR="00951D50" w:rsidRPr="002E2E90" w:rsidRDefault="00951D50" w:rsidP="00951D50">
            <w:pPr>
              <w:tabs>
                <w:tab w:val="left" w:pos="2700"/>
              </w:tabs>
              <w:spacing w:line="276" w:lineRule="auto"/>
              <w:rPr>
                <w:bCs/>
              </w:rPr>
            </w:pPr>
            <w:r w:rsidRPr="002E2E90">
              <w:rPr>
                <w:bCs/>
              </w:rPr>
              <w:t>Portréty spisovateľov</w:t>
            </w:r>
          </w:p>
          <w:p w14:paraId="046B84E8" w14:textId="77777777" w:rsidR="00951D50" w:rsidRPr="002E2E90" w:rsidRDefault="00951D50" w:rsidP="00951D50">
            <w:pPr>
              <w:tabs>
                <w:tab w:val="left" w:pos="2700"/>
              </w:tabs>
              <w:spacing w:line="276" w:lineRule="auto"/>
              <w:rPr>
                <w:bCs/>
              </w:rPr>
            </w:pPr>
            <w:r w:rsidRPr="002E2E90">
              <w:rPr>
                <w:bCs/>
              </w:rPr>
              <w:t>Obrázkový materiál</w:t>
            </w:r>
          </w:p>
          <w:p w14:paraId="2BD66637" w14:textId="77777777" w:rsidR="00951D50" w:rsidRPr="002E2E90" w:rsidRDefault="00951D50" w:rsidP="00951D50">
            <w:pPr>
              <w:spacing w:line="276" w:lineRule="auto"/>
              <w:rPr>
                <w:color w:val="000000"/>
              </w:rPr>
            </w:pPr>
            <w:r w:rsidRPr="002E2E90">
              <w:rPr>
                <w:bCs/>
              </w:rPr>
              <w:t>Prezentácie prác žiakov</w:t>
            </w:r>
          </w:p>
        </w:tc>
        <w:tc>
          <w:tcPr>
            <w:tcW w:w="2552" w:type="dxa"/>
            <w:shd w:val="clear" w:color="auto" w:fill="auto"/>
          </w:tcPr>
          <w:p w14:paraId="5B1C0CB8" w14:textId="77777777" w:rsidR="00951D50" w:rsidRPr="002E2E90" w:rsidRDefault="00951D50" w:rsidP="00951D50">
            <w:pPr>
              <w:tabs>
                <w:tab w:val="left" w:pos="2700"/>
              </w:tabs>
              <w:spacing w:before="120"/>
            </w:pPr>
            <w:r w:rsidRPr="002E2E90">
              <w:lastRenderedPageBreak/>
              <w:t>Internet</w:t>
            </w:r>
          </w:p>
          <w:p w14:paraId="5E20C649" w14:textId="77777777" w:rsidR="00951D50" w:rsidRPr="002E2E90" w:rsidRDefault="00951D50" w:rsidP="00951D50">
            <w:pPr>
              <w:tabs>
                <w:tab w:val="left" w:pos="2700"/>
              </w:tabs>
              <w:spacing w:before="120"/>
            </w:pPr>
            <w:r w:rsidRPr="002E2E90">
              <w:t>Školská knižnica</w:t>
            </w:r>
          </w:p>
          <w:p w14:paraId="2A63B763" w14:textId="77777777" w:rsidR="00951D50" w:rsidRPr="002E2E90" w:rsidRDefault="00951D50" w:rsidP="00951D50">
            <w:pPr>
              <w:tabs>
                <w:tab w:val="left" w:pos="2700"/>
              </w:tabs>
              <w:spacing w:before="120"/>
            </w:pPr>
            <w:r w:rsidRPr="002E2E90">
              <w:t>Okresná knižnica</w:t>
            </w:r>
          </w:p>
          <w:p w14:paraId="4E7F14C6" w14:textId="77777777" w:rsidR="00951D50" w:rsidRPr="002E2E90" w:rsidRDefault="00951D50" w:rsidP="00951D50">
            <w:pPr>
              <w:tabs>
                <w:tab w:val="left" w:pos="2700"/>
              </w:tabs>
              <w:spacing w:before="120"/>
            </w:pPr>
            <w:r w:rsidRPr="002E2E90">
              <w:t>Odborná pedagogická literatúra</w:t>
            </w:r>
          </w:p>
          <w:p w14:paraId="7C4CD887" w14:textId="77777777" w:rsidR="00951D50" w:rsidRPr="002E2E90" w:rsidRDefault="00951D50" w:rsidP="00951D50">
            <w:pPr>
              <w:spacing w:before="120"/>
            </w:pPr>
            <w:r w:rsidRPr="002E2E90">
              <w:lastRenderedPageBreak/>
              <w:t>Webové stránky MŠ a ŠPÚ</w:t>
            </w:r>
          </w:p>
          <w:p w14:paraId="2B1BA2C3" w14:textId="77777777" w:rsidR="00951D50" w:rsidRPr="002E2E90" w:rsidRDefault="00951D50" w:rsidP="00951D50">
            <w:pPr>
              <w:spacing w:before="120"/>
            </w:pPr>
            <w:r w:rsidRPr="002E2E90">
              <w:t>Beletria</w:t>
            </w:r>
          </w:p>
          <w:p w14:paraId="5E3FE615" w14:textId="77777777" w:rsidR="00951D50" w:rsidRPr="002E2E90" w:rsidRDefault="00951D50" w:rsidP="00951D50">
            <w:pPr>
              <w:spacing w:before="120"/>
              <w:rPr>
                <w:color w:val="000000"/>
              </w:rPr>
            </w:pPr>
            <w:r w:rsidRPr="002E2E90">
              <w:t>Rozprávkové knihy</w:t>
            </w:r>
          </w:p>
        </w:tc>
      </w:tr>
    </w:tbl>
    <w:p w14:paraId="1B5F711D" w14:textId="77777777" w:rsidR="00951D50" w:rsidRPr="002E2E90" w:rsidRDefault="00951D50" w:rsidP="00951D50">
      <w:pPr>
        <w:jc w:val="both"/>
        <w:rPr>
          <w:b/>
        </w:rPr>
      </w:pPr>
      <w:r w:rsidRPr="002E2E90">
        <w:rPr>
          <w:b/>
        </w:rPr>
        <w:lastRenderedPageBreak/>
        <w:t>Vzdelávací štandard:</w:t>
      </w:r>
    </w:p>
    <w:p w14:paraId="37833928" w14:textId="77777777" w:rsidR="00951D50" w:rsidRPr="002E2E90" w:rsidRDefault="00951D50" w:rsidP="00951D50"/>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73"/>
        <w:gridCol w:w="4686"/>
        <w:gridCol w:w="5596"/>
      </w:tblGrid>
      <w:tr w:rsidR="00951D50" w:rsidRPr="002E2E90" w14:paraId="1FA277A6" w14:textId="77777777" w:rsidTr="00951D50">
        <w:trPr>
          <w:trHeight w:val="401"/>
        </w:trPr>
        <w:tc>
          <w:tcPr>
            <w:tcW w:w="8459" w:type="dxa"/>
            <w:gridSpan w:val="2"/>
            <w:shd w:val="clear" w:color="auto" w:fill="FFFF00"/>
            <w:vAlign w:val="center"/>
          </w:tcPr>
          <w:p w14:paraId="40348248" w14:textId="77777777" w:rsidR="00951D50" w:rsidRPr="002E2E90" w:rsidRDefault="00951D50" w:rsidP="00951D50">
            <w:pPr>
              <w:rPr>
                <w:b/>
                <w:color w:val="000000"/>
              </w:rPr>
            </w:pPr>
            <w:r w:rsidRPr="002E2E90">
              <w:rPr>
                <w:b/>
                <w:color w:val="000000"/>
              </w:rPr>
              <w:t>ROZPIS  UČIVA PREDMETU: Slovenský jazyk a literatúra, časť literárna výchova</w:t>
            </w:r>
          </w:p>
        </w:tc>
        <w:tc>
          <w:tcPr>
            <w:tcW w:w="5596" w:type="dxa"/>
            <w:shd w:val="clear" w:color="auto" w:fill="FFFF00"/>
            <w:vAlign w:val="center"/>
          </w:tcPr>
          <w:p w14:paraId="3976DA53" w14:textId="77777777" w:rsidR="00951D50" w:rsidRPr="002E2E90" w:rsidRDefault="00951D50" w:rsidP="00951D50">
            <w:pPr>
              <w:rPr>
                <w:b/>
                <w:color w:val="000000"/>
              </w:rPr>
            </w:pPr>
            <w:r w:rsidRPr="002E2E90">
              <w:rPr>
                <w:b/>
                <w:color w:val="000000"/>
              </w:rPr>
              <w:t xml:space="preserve">Ročník: </w:t>
            </w:r>
            <w:r w:rsidRPr="002E2E90">
              <w:rPr>
                <w:b/>
                <w:color w:val="FF0000"/>
              </w:rPr>
              <w:t>šiesty</w:t>
            </w:r>
            <w:r w:rsidRPr="002E2E90">
              <w:rPr>
                <w:b/>
                <w:color w:val="000000"/>
              </w:rPr>
              <w:t xml:space="preserve">,  </w:t>
            </w:r>
            <w:r w:rsidRPr="002E2E90">
              <w:rPr>
                <w:b/>
                <w:color w:val="FF0000"/>
              </w:rPr>
              <w:t>2</w:t>
            </w:r>
            <w:r w:rsidRPr="002E2E90">
              <w:rPr>
                <w:b/>
                <w:color w:val="000000"/>
              </w:rPr>
              <w:t xml:space="preserve"> hodiny týždenne,  spolu </w:t>
            </w:r>
            <w:r w:rsidRPr="002E2E90">
              <w:rPr>
                <w:b/>
                <w:color w:val="FF0000"/>
              </w:rPr>
              <w:t xml:space="preserve">66 </w:t>
            </w:r>
            <w:r w:rsidRPr="002E2E90">
              <w:rPr>
                <w:b/>
                <w:color w:val="000000"/>
              </w:rPr>
              <w:t xml:space="preserve">vyučovacích hodín </w:t>
            </w:r>
          </w:p>
        </w:tc>
      </w:tr>
      <w:tr w:rsidR="00951D50" w:rsidRPr="002E2E90" w14:paraId="222DEFAA" w14:textId="77777777" w:rsidTr="00951D50">
        <w:trPr>
          <w:trHeight w:val="368"/>
        </w:trPr>
        <w:tc>
          <w:tcPr>
            <w:tcW w:w="3773" w:type="dxa"/>
            <w:shd w:val="clear" w:color="auto" w:fill="FABF8F" w:themeFill="accent6" w:themeFillTint="99"/>
            <w:vAlign w:val="center"/>
          </w:tcPr>
          <w:p w14:paraId="36D4D872" w14:textId="77777777" w:rsidR="00951D50" w:rsidRPr="002E2E90" w:rsidRDefault="00951D50" w:rsidP="00951D50">
            <w:pPr>
              <w:rPr>
                <w:b/>
                <w:color w:val="000000"/>
              </w:rPr>
            </w:pPr>
            <w:r w:rsidRPr="002E2E90">
              <w:rPr>
                <w:b/>
                <w:color w:val="000000"/>
              </w:rPr>
              <w:t xml:space="preserve">Názov tematického celku </w:t>
            </w:r>
          </w:p>
        </w:tc>
        <w:tc>
          <w:tcPr>
            <w:tcW w:w="4686" w:type="dxa"/>
            <w:shd w:val="clear" w:color="auto" w:fill="FABF8F" w:themeFill="accent6" w:themeFillTint="99"/>
            <w:vAlign w:val="center"/>
          </w:tcPr>
          <w:p w14:paraId="1E806FA6" w14:textId="77777777" w:rsidR="00951D50" w:rsidRPr="002E2E90" w:rsidRDefault="00951D50" w:rsidP="00951D50">
            <w:pPr>
              <w:rPr>
                <w:b/>
                <w:color w:val="000000"/>
              </w:rPr>
            </w:pPr>
            <w:r w:rsidRPr="002E2E90">
              <w:rPr>
                <w:b/>
                <w:color w:val="000000"/>
              </w:rPr>
              <w:t>Výkonový štandard</w:t>
            </w:r>
          </w:p>
        </w:tc>
        <w:tc>
          <w:tcPr>
            <w:tcW w:w="5596" w:type="dxa"/>
            <w:shd w:val="clear" w:color="auto" w:fill="FABF8F" w:themeFill="accent6" w:themeFillTint="99"/>
            <w:vAlign w:val="center"/>
          </w:tcPr>
          <w:p w14:paraId="4047EBCD" w14:textId="77777777" w:rsidR="00951D50" w:rsidRPr="002E2E90" w:rsidRDefault="00951D50" w:rsidP="00951D50">
            <w:pPr>
              <w:rPr>
                <w:b/>
                <w:color w:val="000000"/>
              </w:rPr>
            </w:pPr>
            <w:r w:rsidRPr="002E2E90">
              <w:rPr>
                <w:b/>
                <w:color w:val="000000"/>
              </w:rPr>
              <w:t>Obsahový štandard</w:t>
            </w:r>
          </w:p>
        </w:tc>
      </w:tr>
      <w:tr w:rsidR="00951D50" w:rsidRPr="002E2E90" w14:paraId="468C8698" w14:textId="77777777" w:rsidTr="00951D50">
        <w:trPr>
          <w:trHeight w:val="368"/>
        </w:trPr>
        <w:tc>
          <w:tcPr>
            <w:tcW w:w="3773" w:type="dxa"/>
            <w:shd w:val="clear" w:color="auto" w:fill="auto"/>
          </w:tcPr>
          <w:p w14:paraId="57501E94" w14:textId="77777777" w:rsidR="00951D50" w:rsidRPr="002E2E90" w:rsidRDefault="00951D50" w:rsidP="00951D50">
            <w:pPr>
              <w:spacing w:before="120"/>
              <w:jc w:val="both"/>
              <w:rPr>
                <w:b/>
              </w:rPr>
            </w:pPr>
            <w:r w:rsidRPr="002E2E90">
              <w:rPr>
                <w:b/>
              </w:rPr>
              <w:t>1. Všeobecné pojmy</w:t>
            </w:r>
            <w:r w:rsidR="00FF01CE">
              <w:rPr>
                <w:b/>
              </w:rPr>
              <w:t xml:space="preserve"> 12 h</w:t>
            </w:r>
          </w:p>
          <w:p w14:paraId="37B1FB18" w14:textId="77777777" w:rsidR="00951D50" w:rsidRPr="002E2E90" w:rsidRDefault="00951D50" w:rsidP="00951D50">
            <w:pPr>
              <w:spacing w:before="120" w:line="360" w:lineRule="auto"/>
              <w:jc w:val="both"/>
            </w:pPr>
          </w:p>
          <w:p w14:paraId="41FA8DB4" w14:textId="77777777" w:rsidR="00951D50" w:rsidRPr="002E2E90" w:rsidRDefault="00951D50" w:rsidP="00951D50">
            <w:pPr>
              <w:rPr>
                <w:b/>
                <w:color w:val="000000"/>
              </w:rPr>
            </w:pPr>
          </w:p>
          <w:p w14:paraId="441AFEE4" w14:textId="77777777" w:rsidR="00951D50" w:rsidRPr="002E2E90" w:rsidRDefault="00951D50" w:rsidP="00951D50">
            <w:pPr>
              <w:rPr>
                <w:b/>
                <w:color w:val="000000"/>
              </w:rPr>
            </w:pPr>
          </w:p>
        </w:tc>
        <w:tc>
          <w:tcPr>
            <w:tcW w:w="4686" w:type="dxa"/>
            <w:shd w:val="clear" w:color="auto" w:fill="auto"/>
          </w:tcPr>
          <w:p w14:paraId="5AB15C20" w14:textId="77777777" w:rsidR="00951D50" w:rsidRPr="002E2E90" w:rsidRDefault="00951D50" w:rsidP="003A59D3">
            <w:pPr>
              <w:numPr>
                <w:ilvl w:val="0"/>
                <w:numId w:val="17"/>
              </w:numPr>
              <w:spacing w:before="120"/>
              <w:ind w:left="357" w:hanging="357"/>
              <w:rPr>
                <w:b/>
              </w:rPr>
            </w:pPr>
            <w:r w:rsidRPr="002E2E90">
              <w:t>vysvetliť základné literárne pojmy – poézia, próza</w:t>
            </w:r>
          </w:p>
          <w:p w14:paraId="612815A9" w14:textId="77777777" w:rsidR="00951D50" w:rsidRPr="002E2E90" w:rsidRDefault="00951D50" w:rsidP="003A59D3">
            <w:pPr>
              <w:numPr>
                <w:ilvl w:val="0"/>
                <w:numId w:val="17"/>
              </w:numPr>
              <w:ind w:left="357" w:hanging="357"/>
              <w:rPr>
                <w:b/>
              </w:rPr>
            </w:pPr>
            <w:r w:rsidRPr="002E2E90">
              <w:t>vysvetliť rozdiel medzi poéziou a prózou</w:t>
            </w:r>
          </w:p>
          <w:p w14:paraId="59D3CCA9" w14:textId="77777777" w:rsidR="00951D50" w:rsidRPr="002E2E90" w:rsidRDefault="00951D50" w:rsidP="003A59D3">
            <w:pPr>
              <w:numPr>
                <w:ilvl w:val="0"/>
                <w:numId w:val="17"/>
              </w:numPr>
              <w:ind w:left="357" w:hanging="357"/>
              <w:rPr>
                <w:b/>
              </w:rPr>
            </w:pPr>
            <w:r w:rsidRPr="002E2E90">
              <w:t>pochopiť poéziu ako ,,viazanú“, veršovanú reč, prózu ako ,,neviazanú“, neveršovanú reč</w:t>
            </w:r>
          </w:p>
          <w:p w14:paraId="2D5F4830" w14:textId="77777777" w:rsidR="00951D50" w:rsidRPr="002E2E90" w:rsidRDefault="00951D50" w:rsidP="003A59D3">
            <w:pPr>
              <w:numPr>
                <w:ilvl w:val="0"/>
                <w:numId w:val="17"/>
              </w:numPr>
              <w:ind w:left="357" w:hanging="357"/>
              <w:rPr>
                <w:b/>
              </w:rPr>
            </w:pPr>
            <w:r w:rsidRPr="002E2E90">
              <w:t>vysvetliť podstatu humoru v anekdote</w:t>
            </w:r>
          </w:p>
          <w:p w14:paraId="3B611648" w14:textId="77777777" w:rsidR="00951D50" w:rsidRPr="002E2E90" w:rsidRDefault="00951D50" w:rsidP="003A59D3">
            <w:pPr>
              <w:numPr>
                <w:ilvl w:val="0"/>
                <w:numId w:val="17"/>
              </w:numPr>
              <w:ind w:left="357" w:hanging="357"/>
              <w:rPr>
                <w:b/>
              </w:rPr>
            </w:pPr>
            <w:r w:rsidRPr="002E2E90">
              <w:rPr>
                <w:color w:val="000000"/>
              </w:rPr>
              <w:t>zarecitovať úryvok z poézie alebo prózy, frázovať text v zhode s rytmom básne alebo atmosférou prózy</w:t>
            </w:r>
          </w:p>
          <w:p w14:paraId="16A08E84" w14:textId="77777777" w:rsidR="00951D50" w:rsidRPr="002E2E90" w:rsidRDefault="00951D50" w:rsidP="003A59D3">
            <w:pPr>
              <w:numPr>
                <w:ilvl w:val="0"/>
                <w:numId w:val="17"/>
              </w:numPr>
              <w:ind w:left="357" w:hanging="357"/>
              <w:rPr>
                <w:b/>
              </w:rPr>
            </w:pPr>
            <w:r w:rsidRPr="002E2E90">
              <w:rPr>
                <w:color w:val="000000"/>
              </w:rPr>
              <w:t>vysvetliť pojem literatúra pre deti (detský hrdina, prostredie blízke deťom)</w:t>
            </w:r>
          </w:p>
          <w:p w14:paraId="288826EF" w14:textId="77777777" w:rsidR="00951D50" w:rsidRPr="002E2E90" w:rsidRDefault="00951D50" w:rsidP="003A59D3">
            <w:pPr>
              <w:numPr>
                <w:ilvl w:val="0"/>
                <w:numId w:val="17"/>
              </w:numPr>
              <w:ind w:left="357" w:hanging="357"/>
              <w:rPr>
                <w:b/>
              </w:rPr>
            </w:pPr>
            <w:r w:rsidRPr="002E2E90">
              <w:rPr>
                <w:color w:val="000000"/>
              </w:rPr>
              <w:t>vyjadriť  vlastný názor na umelecký text</w:t>
            </w:r>
          </w:p>
          <w:p w14:paraId="0A4A7585" w14:textId="77777777" w:rsidR="00951D50" w:rsidRPr="002E2E90" w:rsidRDefault="00951D50" w:rsidP="003A59D3">
            <w:pPr>
              <w:numPr>
                <w:ilvl w:val="0"/>
                <w:numId w:val="17"/>
              </w:numPr>
              <w:ind w:left="357" w:hanging="357"/>
              <w:rPr>
                <w:b/>
              </w:rPr>
            </w:pPr>
            <w:r w:rsidRPr="002E2E90">
              <w:rPr>
                <w:color w:val="000000"/>
              </w:rPr>
              <w:t>argumentovať a aplikovať svoje znalosti z literatúry pre deti</w:t>
            </w:r>
          </w:p>
          <w:p w14:paraId="658B28DC" w14:textId="77777777" w:rsidR="00951D50" w:rsidRPr="002E2E90" w:rsidRDefault="00951D50" w:rsidP="003A59D3">
            <w:pPr>
              <w:numPr>
                <w:ilvl w:val="0"/>
                <w:numId w:val="17"/>
              </w:numPr>
              <w:ind w:left="357" w:hanging="357"/>
              <w:rPr>
                <w:b/>
              </w:rPr>
            </w:pPr>
            <w:r w:rsidRPr="002E2E90">
              <w:rPr>
                <w:color w:val="000000"/>
              </w:rPr>
              <w:t>vysvetliť pojem dobrodružná literatúra</w:t>
            </w:r>
          </w:p>
          <w:p w14:paraId="26AB6CF2" w14:textId="77777777" w:rsidR="00951D50" w:rsidRPr="002E2E90" w:rsidRDefault="00951D50" w:rsidP="003A59D3">
            <w:pPr>
              <w:numPr>
                <w:ilvl w:val="0"/>
                <w:numId w:val="17"/>
              </w:numPr>
              <w:ind w:left="357" w:hanging="357"/>
              <w:rPr>
                <w:b/>
              </w:rPr>
            </w:pPr>
            <w:r w:rsidRPr="002E2E90">
              <w:rPr>
                <w:color w:val="000000"/>
              </w:rPr>
              <w:lastRenderedPageBreak/>
              <w:t>na základe analýzy prerozprávať obsah dobrodružného  diela</w:t>
            </w:r>
          </w:p>
          <w:p w14:paraId="197F3E68" w14:textId="77777777" w:rsidR="00951D50" w:rsidRPr="002E2E90" w:rsidRDefault="00951D50" w:rsidP="003A59D3">
            <w:pPr>
              <w:numPr>
                <w:ilvl w:val="0"/>
                <w:numId w:val="17"/>
              </w:numPr>
              <w:ind w:left="357" w:hanging="357"/>
              <w:rPr>
                <w:b/>
              </w:rPr>
            </w:pPr>
            <w:r w:rsidRPr="002E2E90">
              <w:rPr>
                <w:color w:val="000000"/>
              </w:rPr>
              <w:t>pochopiť súvislosť medzi textom a ilustráciou</w:t>
            </w:r>
          </w:p>
        </w:tc>
        <w:tc>
          <w:tcPr>
            <w:tcW w:w="5596" w:type="dxa"/>
            <w:shd w:val="clear" w:color="auto" w:fill="auto"/>
          </w:tcPr>
          <w:p w14:paraId="4189E1FD" w14:textId="77777777" w:rsidR="00951D50" w:rsidRPr="00055083" w:rsidRDefault="00951D50" w:rsidP="003A59D3">
            <w:pPr>
              <w:pStyle w:val="Odsekzoznamu"/>
              <w:numPr>
                <w:ilvl w:val="0"/>
                <w:numId w:val="18"/>
              </w:numPr>
              <w:spacing w:before="120"/>
              <w:ind w:left="165" w:hanging="142"/>
              <w:rPr>
                <w:b/>
                <w:bCs/>
                <w:iCs/>
              </w:rPr>
            </w:pPr>
            <w:r w:rsidRPr="00055083">
              <w:rPr>
                <w:b/>
                <w:bCs/>
                <w:iCs/>
              </w:rPr>
              <w:lastRenderedPageBreak/>
              <w:t>Poézia</w:t>
            </w:r>
          </w:p>
          <w:p w14:paraId="61AF8851" w14:textId="77777777" w:rsidR="00951D50" w:rsidRPr="00055083" w:rsidRDefault="00951D50" w:rsidP="003A59D3">
            <w:pPr>
              <w:pStyle w:val="Odsekzoznamu"/>
              <w:numPr>
                <w:ilvl w:val="0"/>
                <w:numId w:val="18"/>
              </w:numPr>
              <w:spacing w:before="120"/>
              <w:ind w:left="165" w:hanging="142"/>
              <w:rPr>
                <w:b/>
                <w:bCs/>
                <w:iCs/>
              </w:rPr>
            </w:pPr>
            <w:r w:rsidRPr="00055083">
              <w:rPr>
                <w:b/>
                <w:bCs/>
                <w:iCs/>
              </w:rPr>
              <w:t>Próza</w:t>
            </w:r>
          </w:p>
          <w:p w14:paraId="260D6A5D" w14:textId="77777777" w:rsidR="00951D50" w:rsidRPr="002E2E90" w:rsidRDefault="00951D50" w:rsidP="003A59D3">
            <w:pPr>
              <w:pStyle w:val="Odsekzoznamu"/>
              <w:numPr>
                <w:ilvl w:val="0"/>
                <w:numId w:val="18"/>
              </w:numPr>
              <w:spacing w:before="120"/>
              <w:ind w:left="165" w:hanging="142"/>
              <w:rPr>
                <w:b/>
                <w:bCs/>
                <w:iCs/>
              </w:rPr>
            </w:pPr>
            <w:r w:rsidRPr="002E2E90">
              <w:rPr>
                <w:b/>
                <w:bCs/>
                <w:iCs/>
              </w:rPr>
              <w:t>Humor</w:t>
            </w:r>
          </w:p>
          <w:p w14:paraId="6BB62A94" w14:textId="77777777" w:rsidR="00951D50" w:rsidRPr="00055083" w:rsidRDefault="00951D50" w:rsidP="003A59D3">
            <w:pPr>
              <w:pStyle w:val="Odsekzoznamu"/>
              <w:numPr>
                <w:ilvl w:val="0"/>
                <w:numId w:val="18"/>
              </w:numPr>
              <w:spacing w:before="120"/>
              <w:ind w:left="165" w:hanging="142"/>
              <w:rPr>
                <w:bCs/>
                <w:iCs/>
              </w:rPr>
            </w:pPr>
            <w:r w:rsidRPr="00055083">
              <w:rPr>
                <w:b/>
                <w:bCs/>
                <w:iCs/>
              </w:rPr>
              <w:t>Literatúra pre deti</w:t>
            </w:r>
          </w:p>
          <w:p w14:paraId="468C63D4" w14:textId="77777777" w:rsidR="00951D50" w:rsidRPr="002E2E90" w:rsidRDefault="00951D50" w:rsidP="003A59D3">
            <w:pPr>
              <w:pStyle w:val="Odsekzoznamu"/>
              <w:numPr>
                <w:ilvl w:val="0"/>
                <w:numId w:val="18"/>
              </w:numPr>
              <w:spacing w:before="120"/>
              <w:ind w:left="165" w:hanging="142"/>
              <w:rPr>
                <w:bCs/>
                <w:iCs/>
              </w:rPr>
            </w:pPr>
            <w:r w:rsidRPr="002E2E90">
              <w:rPr>
                <w:b/>
                <w:bCs/>
                <w:iCs/>
              </w:rPr>
              <w:t>Dobrodružná literatúra</w:t>
            </w:r>
          </w:p>
          <w:p w14:paraId="12DEA3CB" w14:textId="77777777" w:rsidR="00951D50" w:rsidRPr="002E2E90" w:rsidRDefault="00951D50" w:rsidP="00D972BB">
            <w:pPr>
              <w:pStyle w:val="Odsekzoznamu"/>
              <w:spacing w:before="120"/>
              <w:ind w:left="165"/>
              <w:rPr>
                <w:bCs/>
                <w:iCs/>
              </w:rPr>
            </w:pPr>
          </w:p>
          <w:p w14:paraId="023E6C2E" w14:textId="77777777" w:rsidR="00951D50" w:rsidRPr="002E2E90" w:rsidRDefault="00951D50" w:rsidP="00951D50">
            <w:pPr>
              <w:spacing w:before="120"/>
              <w:rPr>
                <w:bCs/>
                <w:iCs/>
              </w:rPr>
            </w:pPr>
          </w:p>
          <w:p w14:paraId="2FC8D47D" w14:textId="77777777" w:rsidR="00951D50" w:rsidRPr="002E2E90" w:rsidRDefault="00951D50" w:rsidP="00951D50">
            <w:pPr>
              <w:spacing w:before="120"/>
              <w:rPr>
                <w:b/>
                <w:color w:val="000000"/>
              </w:rPr>
            </w:pPr>
          </w:p>
        </w:tc>
      </w:tr>
      <w:tr w:rsidR="00951D50" w:rsidRPr="002E2E90" w14:paraId="6F82BB39" w14:textId="77777777" w:rsidTr="00951D50">
        <w:trPr>
          <w:trHeight w:val="368"/>
        </w:trPr>
        <w:tc>
          <w:tcPr>
            <w:tcW w:w="3773" w:type="dxa"/>
            <w:shd w:val="clear" w:color="auto" w:fill="auto"/>
          </w:tcPr>
          <w:p w14:paraId="18145521" w14:textId="77777777" w:rsidR="00951D50" w:rsidRPr="002E2E90" w:rsidRDefault="00951D50" w:rsidP="00951D50">
            <w:pPr>
              <w:spacing w:before="120"/>
              <w:jc w:val="both"/>
              <w:rPr>
                <w:b/>
              </w:rPr>
            </w:pPr>
            <w:r w:rsidRPr="002E2E90">
              <w:rPr>
                <w:b/>
              </w:rPr>
              <w:t>2. Literárne žánre</w:t>
            </w:r>
            <w:r w:rsidR="00FF01CE">
              <w:rPr>
                <w:b/>
              </w:rPr>
              <w:t xml:space="preserve"> 37 h</w:t>
            </w:r>
          </w:p>
        </w:tc>
        <w:tc>
          <w:tcPr>
            <w:tcW w:w="4686" w:type="dxa"/>
            <w:shd w:val="clear" w:color="auto" w:fill="auto"/>
          </w:tcPr>
          <w:p w14:paraId="5F1299A5" w14:textId="77777777" w:rsidR="00951D50" w:rsidRPr="002E2E90" w:rsidRDefault="00951D50" w:rsidP="003A59D3">
            <w:pPr>
              <w:numPr>
                <w:ilvl w:val="0"/>
                <w:numId w:val="17"/>
              </w:numPr>
              <w:spacing w:before="120"/>
              <w:ind w:left="357" w:hanging="357"/>
            </w:pPr>
            <w:r w:rsidRPr="002E2E90">
              <w:t>vysvetliť základné literárne pojmy – ľudová pieseň, ľudová</w:t>
            </w:r>
          </w:p>
          <w:p w14:paraId="679D33CB" w14:textId="77777777" w:rsidR="00951D50" w:rsidRPr="002E2E90" w:rsidRDefault="00951D50" w:rsidP="00951D50">
            <w:pPr>
              <w:ind w:left="357"/>
            </w:pPr>
            <w:r w:rsidRPr="002E2E90">
              <w:t>rozprávka, autorská rozprávka, legenda, ľudová  povesť, autorská povesť</w:t>
            </w:r>
          </w:p>
          <w:p w14:paraId="14D8DF52" w14:textId="77777777" w:rsidR="00951D50" w:rsidRPr="002E2E90" w:rsidRDefault="00951D50" w:rsidP="003A59D3">
            <w:pPr>
              <w:numPr>
                <w:ilvl w:val="0"/>
                <w:numId w:val="17"/>
              </w:numPr>
              <w:ind w:left="357" w:hanging="357"/>
            </w:pPr>
            <w:r w:rsidRPr="002E2E90">
              <w:rPr>
                <w:color w:val="000000"/>
              </w:rPr>
              <w:t>vysvetliť pojmy - ľudová slovesnosť, tradovanie,</w:t>
            </w:r>
            <w:r w:rsidR="0074489C">
              <w:rPr>
                <w:color w:val="000000"/>
              </w:rPr>
              <w:t xml:space="preserve"> </w:t>
            </w:r>
            <w:r w:rsidRPr="002E2E90">
              <w:rPr>
                <w:color w:val="000000"/>
              </w:rPr>
              <w:t>kolektívny výtvor</w:t>
            </w:r>
          </w:p>
          <w:p w14:paraId="5EFC07D5" w14:textId="77777777" w:rsidR="00951D50" w:rsidRPr="002E2E90" w:rsidRDefault="00951D50" w:rsidP="003A59D3">
            <w:pPr>
              <w:numPr>
                <w:ilvl w:val="0"/>
                <w:numId w:val="17"/>
              </w:numPr>
              <w:ind w:left="357" w:hanging="357"/>
            </w:pPr>
            <w:r w:rsidRPr="002E2E90">
              <w:t>identifikovať v texte ustálené slovné spojenia</w:t>
            </w:r>
          </w:p>
          <w:p w14:paraId="05C55551" w14:textId="77777777" w:rsidR="00951D50" w:rsidRPr="002E2E90" w:rsidRDefault="00951D50" w:rsidP="003A59D3">
            <w:pPr>
              <w:numPr>
                <w:ilvl w:val="0"/>
                <w:numId w:val="17"/>
              </w:numPr>
              <w:ind w:left="357" w:hanging="357"/>
            </w:pPr>
            <w:r w:rsidRPr="002E2E90">
              <w:t>rozlíšiť krátke a dlhé formy ľudovej slovesnosti</w:t>
            </w:r>
          </w:p>
          <w:p w14:paraId="7E66BD38" w14:textId="77777777" w:rsidR="00951D50" w:rsidRPr="002E2E90" w:rsidRDefault="00951D50" w:rsidP="003A59D3">
            <w:pPr>
              <w:numPr>
                <w:ilvl w:val="0"/>
                <w:numId w:val="17"/>
              </w:numPr>
              <w:ind w:left="357" w:hanging="357"/>
            </w:pPr>
            <w:r w:rsidRPr="002E2E90">
              <w:t>vysvetliť a rozlíšiť pojmy príslovie, porekadlo,  pranostika, anekdota a uviesť príklad</w:t>
            </w:r>
          </w:p>
          <w:p w14:paraId="46760168" w14:textId="77777777" w:rsidR="00951D50" w:rsidRPr="002E2E90" w:rsidRDefault="00951D50" w:rsidP="003A59D3">
            <w:pPr>
              <w:numPr>
                <w:ilvl w:val="0"/>
                <w:numId w:val="17"/>
              </w:numPr>
              <w:ind w:left="357" w:hanging="357"/>
            </w:pPr>
            <w:r w:rsidRPr="002E2E90">
              <w:t>vysvetliť význam konkrétneho príslovia, porekadla a pranostiky</w:t>
            </w:r>
          </w:p>
          <w:p w14:paraId="3820DA8F" w14:textId="77777777" w:rsidR="00951D50" w:rsidRPr="002E2E90" w:rsidRDefault="00951D50" w:rsidP="003A59D3">
            <w:pPr>
              <w:numPr>
                <w:ilvl w:val="0"/>
                <w:numId w:val="17"/>
              </w:numPr>
              <w:ind w:left="357" w:hanging="357"/>
            </w:pPr>
            <w:r w:rsidRPr="002E2E90">
              <w:t>vysvetliť rozdiel medzi príslovím a porekadlom</w:t>
            </w:r>
          </w:p>
          <w:p w14:paraId="5F6D6961" w14:textId="77777777" w:rsidR="00951D50" w:rsidRPr="002E2E90" w:rsidRDefault="00951D50" w:rsidP="003A59D3">
            <w:pPr>
              <w:numPr>
                <w:ilvl w:val="0"/>
                <w:numId w:val="17"/>
              </w:numPr>
              <w:ind w:left="357" w:hanging="357"/>
            </w:pPr>
            <w:r w:rsidRPr="002E2E90">
              <w:t>funkčne využiť príslovie, porekadlo, pranostiku, anekdotu vo svojom texte</w:t>
            </w:r>
          </w:p>
          <w:p w14:paraId="03708862" w14:textId="77777777" w:rsidR="00951D50" w:rsidRPr="002E2E90" w:rsidRDefault="00951D50" w:rsidP="003A59D3">
            <w:pPr>
              <w:numPr>
                <w:ilvl w:val="0"/>
                <w:numId w:val="17"/>
              </w:numPr>
              <w:ind w:left="357" w:hanging="357"/>
            </w:pPr>
            <w:r w:rsidRPr="002E2E90">
              <w:t>vybrať jazykovú príručku a overiť v nej význam neznámych lexikálnych jednotiek (MFS, KSSJ)</w:t>
            </w:r>
          </w:p>
          <w:p w14:paraId="0F2CB86C" w14:textId="77777777" w:rsidR="00951D50" w:rsidRPr="002E2E90" w:rsidRDefault="00951D50" w:rsidP="003A59D3">
            <w:pPr>
              <w:numPr>
                <w:ilvl w:val="0"/>
                <w:numId w:val="17"/>
              </w:numPr>
              <w:ind w:left="357" w:hanging="357"/>
            </w:pPr>
            <w:r w:rsidRPr="002E2E90">
              <w:t>analyzovať obsah anekdoty</w:t>
            </w:r>
          </w:p>
          <w:p w14:paraId="41ABD024" w14:textId="77777777" w:rsidR="00951D50" w:rsidRPr="002E2E90" w:rsidRDefault="00951D50" w:rsidP="003A59D3">
            <w:pPr>
              <w:numPr>
                <w:ilvl w:val="0"/>
                <w:numId w:val="17"/>
              </w:numPr>
              <w:ind w:left="357" w:hanging="357"/>
            </w:pPr>
            <w:r w:rsidRPr="002E2E90">
              <w:t>vysvetliť podstatu humoru v anekdote z hľadiska deja, charakteristiky postavy a štýlu</w:t>
            </w:r>
          </w:p>
          <w:p w14:paraId="775CC4CC" w14:textId="77777777" w:rsidR="00951D50" w:rsidRPr="002E2E90" w:rsidRDefault="00951D50" w:rsidP="003A59D3">
            <w:pPr>
              <w:numPr>
                <w:ilvl w:val="0"/>
                <w:numId w:val="17"/>
              </w:numPr>
              <w:ind w:left="357" w:hanging="357"/>
            </w:pPr>
            <w:r w:rsidRPr="002E2E90">
              <w:t>vytvoriť krátky vtipný príbeh, pri jeho tvorbe  aplikovať znalosti o anekdote</w:t>
            </w:r>
          </w:p>
          <w:p w14:paraId="3CF6D081" w14:textId="77777777" w:rsidR="00951D50" w:rsidRPr="002E2E90" w:rsidRDefault="00951D50" w:rsidP="003A59D3">
            <w:pPr>
              <w:numPr>
                <w:ilvl w:val="0"/>
                <w:numId w:val="17"/>
              </w:numPr>
              <w:ind w:left="357" w:hanging="357"/>
            </w:pPr>
            <w:r w:rsidRPr="002E2E90">
              <w:rPr>
                <w:color w:val="000000"/>
              </w:rPr>
              <w:t>argumentovať a aplikovať svoje znalosti o ľudovej slovesnosti</w:t>
            </w:r>
          </w:p>
          <w:p w14:paraId="63A9AB38" w14:textId="77777777" w:rsidR="00951D50" w:rsidRPr="002E2E90" w:rsidRDefault="00951D50" w:rsidP="003A59D3">
            <w:pPr>
              <w:numPr>
                <w:ilvl w:val="0"/>
                <w:numId w:val="17"/>
              </w:numPr>
              <w:ind w:left="357" w:hanging="357"/>
            </w:pPr>
            <w:r w:rsidRPr="002E2E90">
              <w:lastRenderedPageBreak/>
              <w:t>recitovať báseň  s rešpektovaním  rytmického usporiadania básnického textu, správne artikulovať a dodržiavať spisovnú výslovnosť</w:t>
            </w:r>
          </w:p>
          <w:p w14:paraId="7F1A72AF" w14:textId="77777777" w:rsidR="00951D50" w:rsidRPr="002E2E90" w:rsidRDefault="00951D50" w:rsidP="003A59D3">
            <w:pPr>
              <w:numPr>
                <w:ilvl w:val="0"/>
                <w:numId w:val="17"/>
              </w:numPr>
              <w:ind w:left="357" w:hanging="357"/>
            </w:pPr>
            <w:r w:rsidRPr="002E2E90">
              <w:t>zaradiť text básne k literárnemu druhu</w:t>
            </w:r>
          </w:p>
          <w:p w14:paraId="34AEA0A1" w14:textId="77777777" w:rsidR="00951D50" w:rsidRPr="002E2E90" w:rsidRDefault="00951D50" w:rsidP="003A59D3">
            <w:pPr>
              <w:numPr>
                <w:ilvl w:val="0"/>
                <w:numId w:val="17"/>
              </w:numPr>
              <w:ind w:left="357" w:hanging="357"/>
            </w:pPr>
            <w:r w:rsidRPr="002E2E90">
              <w:t>sformulovať tému a hlavnú myšlienku básne</w:t>
            </w:r>
          </w:p>
          <w:p w14:paraId="2A552079" w14:textId="77777777" w:rsidR="00951D50" w:rsidRPr="002E2E90" w:rsidRDefault="00951D50" w:rsidP="003A59D3">
            <w:pPr>
              <w:numPr>
                <w:ilvl w:val="0"/>
                <w:numId w:val="17"/>
              </w:numPr>
              <w:ind w:left="357" w:hanging="357"/>
            </w:pPr>
            <w:r w:rsidRPr="002E2E90">
              <w:t>na základe analýzy prerozprávať obsah básne</w:t>
            </w:r>
          </w:p>
          <w:p w14:paraId="1ECB8F96" w14:textId="77777777" w:rsidR="00951D50" w:rsidRPr="002E2E90" w:rsidRDefault="00951D50" w:rsidP="003A59D3">
            <w:pPr>
              <w:numPr>
                <w:ilvl w:val="0"/>
                <w:numId w:val="17"/>
              </w:numPr>
              <w:ind w:left="357" w:hanging="357"/>
            </w:pPr>
            <w:r w:rsidRPr="002E2E90">
              <w:t>analyzovať báseň z hľadiska témy, kompozície, štylizácie a metriky</w:t>
            </w:r>
          </w:p>
          <w:p w14:paraId="025027DE" w14:textId="77777777" w:rsidR="00951D50" w:rsidRPr="002E2E90" w:rsidRDefault="00951D50" w:rsidP="003A59D3">
            <w:pPr>
              <w:numPr>
                <w:ilvl w:val="0"/>
                <w:numId w:val="17"/>
              </w:numPr>
              <w:ind w:left="357" w:hanging="357"/>
            </w:pPr>
            <w:r w:rsidRPr="002E2E90">
              <w:t>vyhľadať štylisticky  príznakové slová v texte, vedieť ich pomenovať</w:t>
            </w:r>
          </w:p>
          <w:p w14:paraId="58160FDE" w14:textId="77777777" w:rsidR="00951D50" w:rsidRPr="002E2E90" w:rsidRDefault="00951D50" w:rsidP="003A59D3">
            <w:pPr>
              <w:numPr>
                <w:ilvl w:val="0"/>
                <w:numId w:val="17"/>
              </w:numPr>
              <w:ind w:left="357" w:hanging="357"/>
            </w:pPr>
            <w:r w:rsidRPr="002E2E90">
              <w:t>vyjadriť svoj čitateľský zážitok a uviesť, čo ho  vyvolalo</w:t>
            </w:r>
          </w:p>
          <w:p w14:paraId="616B9589" w14:textId="77777777" w:rsidR="00951D50" w:rsidRPr="002E2E90" w:rsidRDefault="00951D50" w:rsidP="003A59D3">
            <w:pPr>
              <w:numPr>
                <w:ilvl w:val="0"/>
                <w:numId w:val="17"/>
              </w:numPr>
              <w:ind w:left="357" w:hanging="357"/>
            </w:pPr>
            <w:r w:rsidRPr="002E2E90">
              <w:rPr>
                <w:color w:val="000000"/>
              </w:rPr>
              <w:t>pochopiť súvislosť medzi textom a ilustráciou</w:t>
            </w:r>
          </w:p>
          <w:p w14:paraId="77548A19" w14:textId="77777777" w:rsidR="00951D50" w:rsidRPr="002E2E90" w:rsidRDefault="00951D50" w:rsidP="003A59D3">
            <w:pPr>
              <w:numPr>
                <w:ilvl w:val="0"/>
                <w:numId w:val="17"/>
              </w:numPr>
              <w:ind w:left="357" w:hanging="357"/>
            </w:pPr>
            <w:r w:rsidRPr="002E2E90">
              <w:t>vysvetliť pojem detská populárna pieseň</w:t>
            </w:r>
          </w:p>
          <w:p w14:paraId="0142DF6A" w14:textId="77777777" w:rsidR="00951D50" w:rsidRPr="002E2E90" w:rsidRDefault="00951D50" w:rsidP="003A59D3">
            <w:pPr>
              <w:numPr>
                <w:ilvl w:val="0"/>
                <w:numId w:val="17"/>
              </w:numPr>
              <w:ind w:left="357" w:hanging="357"/>
            </w:pPr>
            <w:r w:rsidRPr="002E2E90">
              <w:t>analyzovať text populárnej piesne z hľadiska témy, štylizácie a metriky</w:t>
            </w:r>
          </w:p>
          <w:p w14:paraId="7D81A292" w14:textId="77777777" w:rsidR="00951D50" w:rsidRPr="002E2E90" w:rsidRDefault="00951D50" w:rsidP="003A59D3">
            <w:pPr>
              <w:numPr>
                <w:ilvl w:val="0"/>
                <w:numId w:val="17"/>
              </w:numPr>
              <w:ind w:left="357" w:hanging="357"/>
            </w:pPr>
            <w:r w:rsidRPr="002E2E90">
              <w:t>uvedomiť si prepojenie poézie s hudbou</w:t>
            </w:r>
          </w:p>
          <w:p w14:paraId="7146BCAA" w14:textId="77777777" w:rsidR="00951D50" w:rsidRPr="002E2E90" w:rsidRDefault="00951D50" w:rsidP="003A59D3">
            <w:pPr>
              <w:numPr>
                <w:ilvl w:val="0"/>
                <w:numId w:val="17"/>
              </w:numPr>
              <w:ind w:left="357" w:hanging="357"/>
            </w:pPr>
            <w:r w:rsidRPr="002E2E90">
              <w:t>porovnať detskú populárnu pieseň s ľudovou piesňou z hľadiska pôvodu, tvorcu, adresáta</w:t>
            </w:r>
          </w:p>
          <w:p w14:paraId="41C0B447" w14:textId="77777777" w:rsidR="00951D50" w:rsidRPr="002E2E90" w:rsidRDefault="00951D50" w:rsidP="003A59D3">
            <w:pPr>
              <w:numPr>
                <w:ilvl w:val="0"/>
                <w:numId w:val="17"/>
              </w:numPr>
              <w:ind w:left="357" w:hanging="357"/>
            </w:pPr>
            <w:r w:rsidRPr="002E2E90">
              <w:t>vyjadriť svoj zážitok z textu piesne</w:t>
            </w:r>
          </w:p>
          <w:p w14:paraId="18D0DEA3" w14:textId="77777777" w:rsidR="00951D50" w:rsidRPr="002E2E90" w:rsidRDefault="00951D50" w:rsidP="003A59D3">
            <w:pPr>
              <w:numPr>
                <w:ilvl w:val="0"/>
                <w:numId w:val="17"/>
              </w:numPr>
              <w:ind w:left="357" w:hanging="357"/>
            </w:pPr>
            <w:r w:rsidRPr="002E2E90">
              <w:rPr>
                <w:color w:val="000000"/>
              </w:rPr>
              <w:t>vysvetliť pojem populárna pieseň</w:t>
            </w:r>
          </w:p>
          <w:p w14:paraId="1FF9DAB3" w14:textId="77777777" w:rsidR="00951D50" w:rsidRPr="002E2E90" w:rsidRDefault="00951D50" w:rsidP="003A59D3">
            <w:pPr>
              <w:numPr>
                <w:ilvl w:val="0"/>
                <w:numId w:val="17"/>
              </w:numPr>
              <w:ind w:left="357" w:hanging="357"/>
            </w:pPr>
            <w:r w:rsidRPr="002E2E90">
              <w:t>vysvetliť rozdiel medzi ľudovou a populárnou piesňou z hľadiska obsahu a využitia umeleckých prostriedkov</w:t>
            </w:r>
          </w:p>
          <w:p w14:paraId="4F47C371" w14:textId="77777777" w:rsidR="00951D50" w:rsidRPr="002E2E90" w:rsidRDefault="00951D50" w:rsidP="003A59D3">
            <w:pPr>
              <w:numPr>
                <w:ilvl w:val="0"/>
                <w:numId w:val="17"/>
              </w:numPr>
              <w:ind w:left="357" w:hanging="357"/>
            </w:pPr>
            <w:r w:rsidRPr="002E2E90">
              <w:rPr>
                <w:color w:val="000000"/>
              </w:rPr>
              <w:t>argumentovať a aplikovať svoje znalosti o básňach a piesňach</w:t>
            </w:r>
          </w:p>
          <w:p w14:paraId="0F21ABA8" w14:textId="77777777" w:rsidR="00951D50" w:rsidRPr="002E2E90" w:rsidRDefault="00951D50" w:rsidP="003A59D3">
            <w:pPr>
              <w:numPr>
                <w:ilvl w:val="0"/>
                <w:numId w:val="17"/>
              </w:numPr>
              <w:ind w:left="357" w:hanging="357"/>
            </w:pPr>
            <w:r w:rsidRPr="002E2E90">
              <w:rPr>
                <w:color w:val="000000"/>
              </w:rPr>
              <w:t>vysvetliť pojem balada, ľudová balada</w:t>
            </w:r>
          </w:p>
          <w:p w14:paraId="19C30B33" w14:textId="77777777" w:rsidR="00951D50" w:rsidRPr="002E2E90" w:rsidRDefault="00951D50" w:rsidP="003A59D3">
            <w:pPr>
              <w:numPr>
                <w:ilvl w:val="0"/>
                <w:numId w:val="17"/>
              </w:numPr>
              <w:ind w:left="357" w:hanging="357"/>
            </w:pPr>
            <w:r w:rsidRPr="002E2E90">
              <w:rPr>
                <w:color w:val="000000"/>
              </w:rPr>
              <w:t>identifikovať hlavné znaky balady</w:t>
            </w:r>
          </w:p>
          <w:p w14:paraId="6A915BB9" w14:textId="77777777" w:rsidR="00951D50" w:rsidRPr="002E2E90" w:rsidRDefault="00951D50" w:rsidP="003A59D3">
            <w:pPr>
              <w:numPr>
                <w:ilvl w:val="0"/>
                <w:numId w:val="17"/>
              </w:numPr>
              <w:ind w:left="357" w:hanging="357"/>
            </w:pPr>
            <w:r w:rsidRPr="002E2E90">
              <w:rPr>
                <w:rFonts w:cs="Arial"/>
              </w:rPr>
              <w:t>porovnať baladu s rozprávkou, uviesť rozdiely</w:t>
            </w:r>
          </w:p>
          <w:p w14:paraId="6578AAE3" w14:textId="77777777" w:rsidR="00951D50" w:rsidRPr="002E2E90" w:rsidRDefault="00951D50" w:rsidP="003A59D3">
            <w:pPr>
              <w:numPr>
                <w:ilvl w:val="0"/>
                <w:numId w:val="17"/>
              </w:numPr>
              <w:ind w:left="357" w:hanging="357"/>
            </w:pPr>
            <w:r w:rsidRPr="002E2E90">
              <w:rPr>
                <w:lang w:val="de-DE"/>
              </w:rPr>
              <w:lastRenderedPageBreak/>
              <w:t xml:space="preserve">pretransformovať </w:t>
            </w:r>
            <w:proofErr w:type="gramStart"/>
            <w:r w:rsidRPr="002E2E90">
              <w:rPr>
                <w:lang w:val="de-DE"/>
              </w:rPr>
              <w:t>baladu  na</w:t>
            </w:r>
            <w:proofErr w:type="gramEnd"/>
            <w:r w:rsidRPr="002E2E90">
              <w:rPr>
                <w:lang w:val="de-DE"/>
              </w:rPr>
              <w:t xml:space="preserve"> prozaické rozprávanie</w:t>
            </w:r>
          </w:p>
          <w:p w14:paraId="6140A8C5" w14:textId="77777777" w:rsidR="00951D50" w:rsidRPr="002E2E90" w:rsidRDefault="00951D50" w:rsidP="003A59D3">
            <w:pPr>
              <w:numPr>
                <w:ilvl w:val="0"/>
                <w:numId w:val="17"/>
              </w:numPr>
              <w:ind w:left="357" w:hanging="357"/>
            </w:pPr>
            <w:r w:rsidRPr="002E2E90">
              <w:rPr>
                <w:color w:val="000000"/>
              </w:rPr>
              <w:t>vymenovať hlavné znaky ľudovej rozprávky</w:t>
            </w:r>
          </w:p>
          <w:p w14:paraId="08977366" w14:textId="77777777" w:rsidR="00951D50" w:rsidRPr="002E2E90" w:rsidRDefault="00951D50" w:rsidP="003A59D3">
            <w:pPr>
              <w:numPr>
                <w:ilvl w:val="0"/>
                <w:numId w:val="17"/>
              </w:numPr>
              <w:ind w:left="357" w:hanging="357"/>
            </w:pPr>
            <w:r w:rsidRPr="002E2E90">
              <w:rPr>
                <w:color w:val="000000"/>
              </w:rPr>
              <w:t>porovnať baladu s ľudovou rozprávkou, vymenovať rozdiely medzi baladou a rozprávkou</w:t>
            </w:r>
          </w:p>
          <w:p w14:paraId="3532BDC3" w14:textId="77777777" w:rsidR="00951D50" w:rsidRPr="002E2E90" w:rsidRDefault="00951D50" w:rsidP="003A59D3">
            <w:pPr>
              <w:numPr>
                <w:ilvl w:val="0"/>
                <w:numId w:val="17"/>
              </w:numPr>
              <w:ind w:left="357" w:hanging="357"/>
            </w:pPr>
            <w:r w:rsidRPr="002E2E90">
              <w:rPr>
                <w:color w:val="000000"/>
                <w:lang w:val="en-US"/>
              </w:rPr>
              <w:t>vytvoriť</w:t>
            </w:r>
            <w:r w:rsidR="0074489C">
              <w:rPr>
                <w:color w:val="000000"/>
                <w:lang w:val="en-US"/>
              </w:rPr>
              <w:t xml:space="preserve"> </w:t>
            </w:r>
            <w:r w:rsidRPr="002E2E90">
              <w:rPr>
                <w:color w:val="000000"/>
                <w:lang w:val="en-US"/>
              </w:rPr>
              <w:t>dejovú</w:t>
            </w:r>
            <w:r w:rsidR="0074489C">
              <w:rPr>
                <w:color w:val="000000"/>
                <w:lang w:val="en-US"/>
              </w:rPr>
              <w:t xml:space="preserve"> </w:t>
            </w:r>
            <w:r w:rsidRPr="002E2E90">
              <w:rPr>
                <w:color w:val="000000"/>
                <w:lang w:val="en-US"/>
              </w:rPr>
              <w:t>osnovu</w:t>
            </w:r>
            <w:r w:rsidR="0074489C">
              <w:rPr>
                <w:color w:val="000000"/>
                <w:lang w:val="en-US"/>
              </w:rPr>
              <w:t xml:space="preserve"> </w:t>
            </w:r>
            <w:r w:rsidRPr="002E2E90">
              <w:rPr>
                <w:color w:val="000000"/>
                <w:lang w:val="en-US"/>
              </w:rPr>
              <w:t>balady</w:t>
            </w:r>
          </w:p>
          <w:p w14:paraId="76A6B408" w14:textId="77777777" w:rsidR="00951D50" w:rsidRPr="002E2E90" w:rsidRDefault="00951D50" w:rsidP="003A59D3">
            <w:pPr>
              <w:numPr>
                <w:ilvl w:val="0"/>
                <w:numId w:val="17"/>
              </w:numPr>
              <w:ind w:left="357" w:hanging="357"/>
            </w:pPr>
            <w:r w:rsidRPr="002E2E90">
              <w:rPr>
                <w:color w:val="000000"/>
              </w:rPr>
              <w:t>na základe analýzy prerozprávať obsah balady</w:t>
            </w:r>
          </w:p>
          <w:p w14:paraId="7455A112" w14:textId="77777777" w:rsidR="00951D50" w:rsidRPr="002E2E90" w:rsidRDefault="00951D50" w:rsidP="003A59D3">
            <w:pPr>
              <w:numPr>
                <w:ilvl w:val="0"/>
                <w:numId w:val="17"/>
              </w:numPr>
              <w:ind w:left="357" w:hanging="357"/>
            </w:pPr>
            <w:r w:rsidRPr="002E2E90">
              <w:t>prerozprávať príbeh súrodencov v neviazanej umeleckej reči ako rozprávku</w:t>
            </w:r>
          </w:p>
          <w:p w14:paraId="14112DA5" w14:textId="77777777" w:rsidR="00951D50" w:rsidRPr="002E2E90" w:rsidRDefault="00951D50" w:rsidP="003A59D3">
            <w:pPr>
              <w:numPr>
                <w:ilvl w:val="0"/>
                <w:numId w:val="17"/>
              </w:numPr>
              <w:ind w:left="357" w:hanging="357"/>
            </w:pPr>
            <w:r w:rsidRPr="002E2E90">
              <w:rPr>
                <w:color w:val="000000"/>
              </w:rPr>
              <w:t>vyjadriť svoj čitateľský zážitok z balady</w:t>
            </w:r>
          </w:p>
          <w:p w14:paraId="7210E163" w14:textId="77777777" w:rsidR="00951D50" w:rsidRPr="002E2E90" w:rsidRDefault="00951D50" w:rsidP="003A59D3">
            <w:pPr>
              <w:numPr>
                <w:ilvl w:val="0"/>
                <w:numId w:val="17"/>
              </w:numPr>
              <w:ind w:left="357" w:hanging="357"/>
            </w:pPr>
            <w:r w:rsidRPr="002E2E90">
              <w:rPr>
                <w:color w:val="000000"/>
              </w:rPr>
              <w:t>vysvetliť pomocou slovníka význam neznámych slov (KSSJ, elektronické slovníky)</w:t>
            </w:r>
          </w:p>
          <w:p w14:paraId="0CA399FD" w14:textId="77777777" w:rsidR="00951D50" w:rsidRPr="002E2E90" w:rsidRDefault="00951D50" w:rsidP="003A59D3">
            <w:pPr>
              <w:numPr>
                <w:ilvl w:val="0"/>
                <w:numId w:val="17"/>
              </w:numPr>
              <w:ind w:left="357" w:hanging="357"/>
            </w:pPr>
            <w:r w:rsidRPr="002E2E90">
              <w:rPr>
                <w:color w:val="000000"/>
              </w:rPr>
              <w:t>pripraviť dramatizáciu balady, napísať dialóg  pre hlavné a vedľajšie postavy a zahrať ako rozhlasovú hru</w:t>
            </w:r>
          </w:p>
          <w:p w14:paraId="7B573EAC" w14:textId="77777777" w:rsidR="00951D50" w:rsidRPr="002E2E90" w:rsidRDefault="00951D50" w:rsidP="003A59D3">
            <w:pPr>
              <w:numPr>
                <w:ilvl w:val="0"/>
                <w:numId w:val="17"/>
              </w:numPr>
              <w:ind w:left="357" w:hanging="357"/>
            </w:pPr>
            <w:r w:rsidRPr="002E2E90">
              <w:t>plynulo čítať súvislý umelecký text, pri hlasom čítaní správne dýchať, artikulovať a dodržiavať správnu výslovnosť</w:t>
            </w:r>
          </w:p>
          <w:p w14:paraId="5D0C3C6D" w14:textId="77777777" w:rsidR="00951D50" w:rsidRPr="002E2E90" w:rsidRDefault="00951D50" w:rsidP="003A59D3">
            <w:pPr>
              <w:numPr>
                <w:ilvl w:val="0"/>
                <w:numId w:val="17"/>
              </w:numPr>
              <w:ind w:left="357" w:hanging="357"/>
            </w:pPr>
            <w:r w:rsidRPr="002E2E90">
              <w:t>vysvetliť pojem bájka</w:t>
            </w:r>
          </w:p>
          <w:p w14:paraId="397709D3" w14:textId="77777777" w:rsidR="00951D50" w:rsidRPr="002E2E90" w:rsidRDefault="00951D50" w:rsidP="003A59D3">
            <w:pPr>
              <w:numPr>
                <w:ilvl w:val="0"/>
                <w:numId w:val="17"/>
              </w:numPr>
              <w:ind w:left="357" w:hanging="357"/>
            </w:pPr>
            <w:r w:rsidRPr="002E2E90">
              <w:t>identifikovať hlavné znaky bájky</w:t>
            </w:r>
          </w:p>
          <w:p w14:paraId="26C0B088" w14:textId="77777777" w:rsidR="00951D50" w:rsidRPr="002E2E90" w:rsidRDefault="00951D50" w:rsidP="003A59D3">
            <w:pPr>
              <w:numPr>
                <w:ilvl w:val="0"/>
                <w:numId w:val="17"/>
              </w:numPr>
              <w:ind w:left="357" w:hanging="357"/>
            </w:pPr>
            <w:r w:rsidRPr="002E2E90">
              <w:t>identifikovať a charakterizovať hlavnú postavu bájky</w:t>
            </w:r>
          </w:p>
          <w:p w14:paraId="494112D2" w14:textId="77777777" w:rsidR="00951D50" w:rsidRPr="002E2E90" w:rsidRDefault="00951D50" w:rsidP="003A59D3">
            <w:pPr>
              <w:numPr>
                <w:ilvl w:val="0"/>
                <w:numId w:val="17"/>
              </w:numPr>
              <w:ind w:left="357" w:hanging="357"/>
            </w:pPr>
            <w:r w:rsidRPr="002E2E90">
              <w:t>vyvodiť z bájky mravné ponaučenie</w:t>
            </w:r>
          </w:p>
          <w:p w14:paraId="607BCBB8" w14:textId="77777777" w:rsidR="00951D50" w:rsidRPr="002E2E90" w:rsidRDefault="00951D50" w:rsidP="003A59D3">
            <w:pPr>
              <w:numPr>
                <w:ilvl w:val="0"/>
                <w:numId w:val="17"/>
              </w:numPr>
              <w:ind w:left="357" w:hanging="357"/>
            </w:pPr>
            <w:r w:rsidRPr="002E2E90">
              <w:t>objaviť utajený zmysel v bájke</w:t>
            </w:r>
          </w:p>
          <w:p w14:paraId="08432BFC" w14:textId="77777777" w:rsidR="00951D50" w:rsidRPr="002E2E90" w:rsidRDefault="00951D50" w:rsidP="003A59D3">
            <w:pPr>
              <w:numPr>
                <w:ilvl w:val="0"/>
                <w:numId w:val="17"/>
              </w:numPr>
              <w:ind w:left="357" w:hanging="357"/>
            </w:pPr>
            <w:r w:rsidRPr="002E2E90">
              <w:t>zreprodukovať obsah bájky</w:t>
            </w:r>
          </w:p>
          <w:p w14:paraId="13FB29BB" w14:textId="77777777" w:rsidR="00951D50" w:rsidRPr="002E2E90" w:rsidRDefault="00951D50" w:rsidP="003A59D3">
            <w:pPr>
              <w:numPr>
                <w:ilvl w:val="0"/>
                <w:numId w:val="17"/>
              </w:numPr>
              <w:ind w:left="357" w:hanging="357"/>
            </w:pPr>
            <w:r w:rsidRPr="002E2E90">
              <w:t>na základe prozaickej podoby bájky napísať kratší veršovaný útvar, ktorý má znaky bájky</w:t>
            </w:r>
          </w:p>
          <w:p w14:paraId="257CB3D7" w14:textId="77777777" w:rsidR="00951D50" w:rsidRPr="002E2E90" w:rsidRDefault="00951D50" w:rsidP="003A59D3">
            <w:pPr>
              <w:numPr>
                <w:ilvl w:val="0"/>
                <w:numId w:val="17"/>
              </w:numPr>
              <w:ind w:left="357" w:hanging="357"/>
            </w:pPr>
            <w:r w:rsidRPr="002E2E90">
              <w:rPr>
                <w:color w:val="000000"/>
              </w:rPr>
              <w:t>vyjadriť svoj čitateľský zážitok z bájky</w:t>
            </w:r>
          </w:p>
          <w:p w14:paraId="3C0C0ED4" w14:textId="77777777" w:rsidR="00951D50" w:rsidRPr="002E2E90" w:rsidRDefault="00951D50" w:rsidP="003A59D3">
            <w:pPr>
              <w:numPr>
                <w:ilvl w:val="0"/>
                <w:numId w:val="17"/>
              </w:numPr>
              <w:ind w:left="357" w:hanging="357"/>
            </w:pPr>
            <w:r w:rsidRPr="002E2E90">
              <w:rPr>
                <w:color w:val="000000"/>
              </w:rPr>
              <w:t>porovnať námet jednotlivých bájok</w:t>
            </w:r>
          </w:p>
          <w:p w14:paraId="35A1BF0C" w14:textId="77777777" w:rsidR="00951D50" w:rsidRPr="002E2E90" w:rsidRDefault="00951D50" w:rsidP="003A59D3">
            <w:pPr>
              <w:numPr>
                <w:ilvl w:val="0"/>
                <w:numId w:val="17"/>
              </w:numPr>
              <w:ind w:left="357" w:hanging="357"/>
            </w:pPr>
            <w:r w:rsidRPr="002E2E90">
              <w:rPr>
                <w:color w:val="000000"/>
              </w:rPr>
              <w:t>porovnať poučenia vyplývajúce z bájok, vysvetliť zhodu a rozdiely</w:t>
            </w:r>
          </w:p>
          <w:p w14:paraId="192AF5A5" w14:textId="77777777" w:rsidR="00951D50" w:rsidRPr="002E2E90" w:rsidRDefault="00951D50" w:rsidP="003A59D3">
            <w:pPr>
              <w:numPr>
                <w:ilvl w:val="0"/>
                <w:numId w:val="17"/>
              </w:numPr>
              <w:ind w:left="357" w:hanging="357"/>
            </w:pPr>
            <w:r w:rsidRPr="002E2E90">
              <w:rPr>
                <w:color w:val="000000"/>
              </w:rPr>
              <w:lastRenderedPageBreak/>
              <w:t>vysvetliť a charakterizovať pojem báj</w:t>
            </w:r>
          </w:p>
          <w:p w14:paraId="201E7CF5" w14:textId="77777777" w:rsidR="00951D50" w:rsidRPr="002E2E90" w:rsidRDefault="00951D50" w:rsidP="003A59D3">
            <w:pPr>
              <w:numPr>
                <w:ilvl w:val="0"/>
                <w:numId w:val="17"/>
              </w:numPr>
              <w:ind w:left="357" w:hanging="357"/>
            </w:pPr>
            <w:r w:rsidRPr="002E2E90">
              <w:rPr>
                <w:color w:val="000000"/>
              </w:rPr>
              <w:t>identifikovať hlavné znaky báje</w:t>
            </w:r>
          </w:p>
          <w:p w14:paraId="4CAC7774" w14:textId="77777777" w:rsidR="00951D50" w:rsidRPr="002E2E90" w:rsidRDefault="00951D50" w:rsidP="003A59D3">
            <w:pPr>
              <w:numPr>
                <w:ilvl w:val="0"/>
                <w:numId w:val="17"/>
              </w:numPr>
              <w:ind w:left="357" w:hanging="357"/>
            </w:pPr>
            <w:r w:rsidRPr="002E2E90">
              <w:rPr>
                <w:color w:val="000000"/>
              </w:rPr>
              <w:t>prerozprávať príbeh podľa pripravenej osnovy</w:t>
            </w:r>
          </w:p>
          <w:p w14:paraId="0F6F7CAD" w14:textId="77777777" w:rsidR="00951D50" w:rsidRPr="002E2E90" w:rsidRDefault="00951D50" w:rsidP="003A59D3">
            <w:pPr>
              <w:numPr>
                <w:ilvl w:val="0"/>
                <w:numId w:val="17"/>
              </w:numPr>
              <w:ind w:left="357" w:hanging="357"/>
            </w:pPr>
            <w:r w:rsidRPr="002E2E90">
              <w:t>pochopiť rozdiel medzi veršovanou a neveršovanou bájou</w:t>
            </w:r>
          </w:p>
          <w:p w14:paraId="430EC307" w14:textId="77777777" w:rsidR="00951D50" w:rsidRPr="002E2E90" w:rsidRDefault="00951D50" w:rsidP="003A59D3">
            <w:pPr>
              <w:numPr>
                <w:ilvl w:val="0"/>
                <w:numId w:val="17"/>
              </w:numPr>
              <w:ind w:left="357" w:hanging="357"/>
            </w:pPr>
            <w:r w:rsidRPr="002E2E90">
              <w:t>poznať spoločné a odlišné znaky veršovanej a prozaickej báje</w:t>
            </w:r>
          </w:p>
          <w:p w14:paraId="285CB6A4" w14:textId="77777777" w:rsidR="00951D50" w:rsidRPr="002E2E90" w:rsidRDefault="00951D50" w:rsidP="003A59D3">
            <w:pPr>
              <w:numPr>
                <w:ilvl w:val="0"/>
                <w:numId w:val="17"/>
              </w:numPr>
              <w:ind w:left="357" w:hanging="357"/>
            </w:pPr>
            <w:r w:rsidRPr="002E2E90">
              <w:rPr>
                <w:color w:val="000000"/>
              </w:rPr>
              <w:t>vysvetliť pojem poviedka</w:t>
            </w:r>
          </w:p>
        </w:tc>
        <w:tc>
          <w:tcPr>
            <w:tcW w:w="5596" w:type="dxa"/>
            <w:shd w:val="clear" w:color="auto" w:fill="auto"/>
          </w:tcPr>
          <w:p w14:paraId="07D775EB" w14:textId="77777777" w:rsidR="00951D50" w:rsidRPr="002E2E90" w:rsidRDefault="00951D50" w:rsidP="003A59D3">
            <w:pPr>
              <w:pStyle w:val="Odsekzoznamu"/>
              <w:numPr>
                <w:ilvl w:val="0"/>
                <w:numId w:val="18"/>
              </w:numPr>
              <w:ind w:left="165" w:hanging="142"/>
              <w:rPr>
                <w:bCs/>
                <w:iCs/>
              </w:rPr>
            </w:pPr>
            <w:r w:rsidRPr="002E2E90">
              <w:rPr>
                <w:b/>
                <w:bCs/>
                <w:iCs/>
              </w:rPr>
              <w:lastRenderedPageBreak/>
              <w:t>Báseň</w:t>
            </w:r>
          </w:p>
          <w:p w14:paraId="6FD35EA8" w14:textId="77777777" w:rsidR="00951D50" w:rsidRPr="002E2E90" w:rsidRDefault="00951D50" w:rsidP="003A59D3">
            <w:pPr>
              <w:pStyle w:val="Odsekzoznamu"/>
              <w:numPr>
                <w:ilvl w:val="0"/>
                <w:numId w:val="18"/>
              </w:numPr>
              <w:ind w:left="165" w:hanging="142"/>
              <w:rPr>
                <w:bCs/>
                <w:iCs/>
              </w:rPr>
            </w:pPr>
            <w:r w:rsidRPr="002E2E90">
              <w:rPr>
                <w:b/>
                <w:bCs/>
                <w:iCs/>
              </w:rPr>
              <w:t>Príslovie</w:t>
            </w:r>
          </w:p>
          <w:p w14:paraId="1AE34C45" w14:textId="77777777" w:rsidR="00951D50" w:rsidRPr="002E2E90" w:rsidRDefault="00951D50" w:rsidP="003A59D3">
            <w:pPr>
              <w:pStyle w:val="Odsekzoznamu"/>
              <w:numPr>
                <w:ilvl w:val="0"/>
                <w:numId w:val="18"/>
              </w:numPr>
              <w:ind w:left="165" w:hanging="142"/>
              <w:rPr>
                <w:bCs/>
                <w:iCs/>
              </w:rPr>
            </w:pPr>
            <w:r w:rsidRPr="002E2E90">
              <w:rPr>
                <w:b/>
                <w:bCs/>
                <w:iCs/>
              </w:rPr>
              <w:t>Porekadlo</w:t>
            </w:r>
          </w:p>
          <w:p w14:paraId="1CF1A2A6" w14:textId="77777777" w:rsidR="00951D50" w:rsidRPr="0074489C" w:rsidRDefault="00951D50" w:rsidP="003A59D3">
            <w:pPr>
              <w:pStyle w:val="Odsekzoznamu"/>
              <w:numPr>
                <w:ilvl w:val="0"/>
                <w:numId w:val="18"/>
              </w:numPr>
              <w:ind w:left="165" w:hanging="142"/>
              <w:rPr>
                <w:bCs/>
                <w:iCs/>
              </w:rPr>
            </w:pPr>
            <w:r w:rsidRPr="00055083">
              <w:rPr>
                <w:b/>
                <w:bCs/>
                <w:iCs/>
              </w:rPr>
              <w:t>Pranostika</w:t>
            </w:r>
          </w:p>
          <w:p w14:paraId="7CF97AE4" w14:textId="77777777" w:rsidR="0074489C" w:rsidRDefault="0074489C" w:rsidP="0074489C">
            <w:pPr>
              <w:rPr>
                <w:bCs/>
                <w:iCs/>
              </w:rPr>
            </w:pPr>
          </w:p>
          <w:p w14:paraId="09EC6CB3" w14:textId="77777777" w:rsidR="0074489C" w:rsidRDefault="0074489C" w:rsidP="0074489C">
            <w:pPr>
              <w:rPr>
                <w:bCs/>
                <w:iCs/>
              </w:rPr>
            </w:pPr>
          </w:p>
          <w:p w14:paraId="4E12C9D8" w14:textId="77777777" w:rsidR="0074489C" w:rsidRDefault="0074489C" w:rsidP="0074489C">
            <w:pPr>
              <w:rPr>
                <w:bCs/>
                <w:iCs/>
              </w:rPr>
            </w:pPr>
          </w:p>
          <w:p w14:paraId="41D653DD" w14:textId="77777777" w:rsidR="0074489C" w:rsidRDefault="0074489C" w:rsidP="0074489C">
            <w:pPr>
              <w:rPr>
                <w:bCs/>
                <w:iCs/>
              </w:rPr>
            </w:pPr>
          </w:p>
          <w:p w14:paraId="565C0A71" w14:textId="77777777" w:rsidR="0074489C" w:rsidRDefault="0074489C" w:rsidP="0074489C">
            <w:pPr>
              <w:rPr>
                <w:bCs/>
                <w:iCs/>
              </w:rPr>
            </w:pPr>
          </w:p>
          <w:p w14:paraId="240983FE" w14:textId="77777777" w:rsidR="0074489C" w:rsidRDefault="0074489C" w:rsidP="0074489C">
            <w:pPr>
              <w:rPr>
                <w:bCs/>
                <w:iCs/>
              </w:rPr>
            </w:pPr>
          </w:p>
          <w:p w14:paraId="1C19732E" w14:textId="77777777" w:rsidR="0074489C" w:rsidRDefault="0074489C" w:rsidP="0074489C">
            <w:pPr>
              <w:rPr>
                <w:bCs/>
                <w:iCs/>
              </w:rPr>
            </w:pPr>
          </w:p>
          <w:p w14:paraId="17645F44" w14:textId="77777777" w:rsidR="0074489C" w:rsidRDefault="0074489C" w:rsidP="0074489C">
            <w:pPr>
              <w:rPr>
                <w:bCs/>
                <w:iCs/>
              </w:rPr>
            </w:pPr>
          </w:p>
          <w:p w14:paraId="00A765FC" w14:textId="77777777" w:rsidR="0074489C" w:rsidRDefault="0074489C" w:rsidP="0074489C">
            <w:pPr>
              <w:rPr>
                <w:bCs/>
                <w:iCs/>
              </w:rPr>
            </w:pPr>
          </w:p>
          <w:p w14:paraId="31002374" w14:textId="77777777" w:rsidR="0074489C" w:rsidRDefault="0074489C" w:rsidP="0074489C">
            <w:pPr>
              <w:rPr>
                <w:bCs/>
                <w:iCs/>
              </w:rPr>
            </w:pPr>
          </w:p>
          <w:p w14:paraId="6D5CE7BD" w14:textId="77777777" w:rsidR="0074489C" w:rsidRDefault="0074489C" w:rsidP="0074489C">
            <w:pPr>
              <w:rPr>
                <w:bCs/>
                <w:iCs/>
              </w:rPr>
            </w:pPr>
          </w:p>
          <w:p w14:paraId="203337C2" w14:textId="77777777" w:rsidR="0074489C" w:rsidRDefault="0074489C" w:rsidP="0074489C">
            <w:pPr>
              <w:rPr>
                <w:bCs/>
                <w:iCs/>
              </w:rPr>
            </w:pPr>
          </w:p>
          <w:p w14:paraId="67EED388" w14:textId="77777777" w:rsidR="0074489C" w:rsidRDefault="0074489C" w:rsidP="0074489C">
            <w:pPr>
              <w:rPr>
                <w:bCs/>
                <w:iCs/>
              </w:rPr>
            </w:pPr>
          </w:p>
          <w:p w14:paraId="5036023D" w14:textId="77777777" w:rsidR="0074489C" w:rsidRDefault="0074489C" w:rsidP="0074489C">
            <w:pPr>
              <w:rPr>
                <w:bCs/>
                <w:iCs/>
              </w:rPr>
            </w:pPr>
          </w:p>
          <w:p w14:paraId="4300C556" w14:textId="77777777" w:rsidR="0074489C" w:rsidRPr="0074489C" w:rsidRDefault="0074489C" w:rsidP="0074489C">
            <w:pPr>
              <w:rPr>
                <w:bCs/>
                <w:iCs/>
              </w:rPr>
            </w:pPr>
          </w:p>
          <w:p w14:paraId="0F9F52A8" w14:textId="77777777" w:rsidR="00951D50" w:rsidRPr="0074489C" w:rsidRDefault="00951D50" w:rsidP="003A59D3">
            <w:pPr>
              <w:pStyle w:val="Odsekzoznamu"/>
              <w:numPr>
                <w:ilvl w:val="0"/>
                <w:numId w:val="18"/>
              </w:numPr>
              <w:ind w:left="165" w:hanging="142"/>
              <w:rPr>
                <w:bCs/>
                <w:iCs/>
              </w:rPr>
            </w:pPr>
            <w:r w:rsidRPr="002E2E90">
              <w:rPr>
                <w:b/>
                <w:bCs/>
                <w:iCs/>
              </w:rPr>
              <w:t>Anekdota</w:t>
            </w:r>
          </w:p>
          <w:p w14:paraId="6E32A569" w14:textId="77777777" w:rsidR="0074489C" w:rsidRDefault="0074489C" w:rsidP="0074489C">
            <w:pPr>
              <w:rPr>
                <w:bCs/>
                <w:iCs/>
              </w:rPr>
            </w:pPr>
          </w:p>
          <w:p w14:paraId="280097B2" w14:textId="77777777" w:rsidR="0074489C" w:rsidRDefault="0074489C" w:rsidP="0074489C">
            <w:pPr>
              <w:rPr>
                <w:bCs/>
                <w:iCs/>
              </w:rPr>
            </w:pPr>
          </w:p>
          <w:p w14:paraId="39C84688" w14:textId="77777777" w:rsidR="0074489C" w:rsidRDefault="0074489C" w:rsidP="0074489C">
            <w:pPr>
              <w:rPr>
                <w:bCs/>
                <w:iCs/>
              </w:rPr>
            </w:pPr>
          </w:p>
          <w:p w14:paraId="53469217" w14:textId="77777777" w:rsidR="0074489C" w:rsidRDefault="0074489C" w:rsidP="0074489C">
            <w:pPr>
              <w:rPr>
                <w:bCs/>
                <w:iCs/>
              </w:rPr>
            </w:pPr>
          </w:p>
          <w:p w14:paraId="555F6F85" w14:textId="77777777" w:rsidR="0074489C" w:rsidRDefault="0074489C" w:rsidP="0074489C">
            <w:pPr>
              <w:rPr>
                <w:bCs/>
                <w:iCs/>
              </w:rPr>
            </w:pPr>
          </w:p>
          <w:p w14:paraId="49462220" w14:textId="77777777" w:rsidR="0074489C" w:rsidRDefault="0074489C" w:rsidP="0074489C">
            <w:pPr>
              <w:rPr>
                <w:bCs/>
                <w:iCs/>
              </w:rPr>
            </w:pPr>
          </w:p>
          <w:p w14:paraId="2297F32E" w14:textId="77777777" w:rsidR="0074489C" w:rsidRDefault="0074489C" w:rsidP="0074489C">
            <w:pPr>
              <w:rPr>
                <w:bCs/>
                <w:iCs/>
              </w:rPr>
            </w:pPr>
          </w:p>
          <w:p w14:paraId="3A58DF1D" w14:textId="77777777" w:rsidR="0074489C" w:rsidRDefault="0074489C" w:rsidP="0074489C">
            <w:pPr>
              <w:rPr>
                <w:bCs/>
                <w:iCs/>
              </w:rPr>
            </w:pPr>
          </w:p>
          <w:p w14:paraId="7E74263C" w14:textId="77777777" w:rsidR="0074489C" w:rsidRDefault="0074489C" w:rsidP="0074489C">
            <w:pPr>
              <w:rPr>
                <w:bCs/>
                <w:iCs/>
              </w:rPr>
            </w:pPr>
          </w:p>
          <w:p w14:paraId="48EBCFAC" w14:textId="77777777" w:rsidR="0074489C" w:rsidRDefault="0074489C" w:rsidP="0074489C">
            <w:pPr>
              <w:rPr>
                <w:bCs/>
                <w:iCs/>
              </w:rPr>
            </w:pPr>
          </w:p>
          <w:p w14:paraId="198AC756" w14:textId="77777777" w:rsidR="0074489C" w:rsidRDefault="0074489C" w:rsidP="0074489C">
            <w:pPr>
              <w:rPr>
                <w:bCs/>
                <w:iCs/>
              </w:rPr>
            </w:pPr>
          </w:p>
          <w:p w14:paraId="7C0DFD83" w14:textId="77777777" w:rsidR="0074489C" w:rsidRDefault="0074489C" w:rsidP="0074489C">
            <w:pPr>
              <w:rPr>
                <w:bCs/>
                <w:iCs/>
              </w:rPr>
            </w:pPr>
          </w:p>
          <w:p w14:paraId="3FC39189" w14:textId="77777777" w:rsidR="0074489C" w:rsidRDefault="0074489C" w:rsidP="0074489C">
            <w:pPr>
              <w:rPr>
                <w:bCs/>
                <w:iCs/>
              </w:rPr>
            </w:pPr>
          </w:p>
          <w:p w14:paraId="4CB313DA" w14:textId="77777777" w:rsidR="0074489C" w:rsidRDefault="0074489C" w:rsidP="0074489C">
            <w:pPr>
              <w:rPr>
                <w:bCs/>
                <w:iCs/>
              </w:rPr>
            </w:pPr>
          </w:p>
          <w:p w14:paraId="0D0D7F4B" w14:textId="77777777" w:rsidR="0074489C" w:rsidRDefault="0074489C" w:rsidP="0074489C">
            <w:pPr>
              <w:rPr>
                <w:bCs/>
                <w:iCs/>
              </w:rPr>
            </w:pPr>
          </w:p>
          <w:p w14:paraId="59D925B4" w14:textId="77777777" w:rsidR="0074489C" w:rsidRDefault="0074489C" w:rsidP="0074489C">
            <w:pPr>
              <w:rPr>
                <w:bCs/>
                <w:iCs/>
              </w:rPr>
            </w:pPr>
          </w:p>
          <w:p w14:paraId="7A8852D6" w14:textId="77777777" w:rsidR="0074489C" w:rsidRDefault="0074489C" w:rsidP="0074489C">
            <w:pPr>
              <w:rPr>
                <w:bCs/>
                <w:iCs/>
              </w:rPr>
            </w:pPr>
          </w:p>
          <w:p w14:paraId="5ADEE3E3" w14:textId="77777777" w:rsidR="0074489C" w:rsidRDefault="0074489C" w:rsidP="0074489C">
            <w:pPr>
              <w:rPr>
                <w:bCs/>
                <w:iCs/>
              </w:rPr>
            </w:pPr>
          </w:p>
          <w:p w14:paraId="33D956F4" w14:textId="77777777" w:rsidR="0074489C" w:rsidRDefault="0074489C" w:rsidP="0074489C">
            <w:pPr>
              <w:rPr>
                <w:bCs/>
                <w:iCs/>
              </w:rPr>
            </w:pPr>
          </w:p>
          <w:p w14:paraId="33E9A02A" w14:textId="77777777" w:rsidR="0074489C" w:rsidRDefault="0074489C" w:rsidP="0074489C">
            <w:pPr>
              <w:rPr>
                <w:bCs/>
                <w:iCs/>
              </w:rPr>
            </w:pPr>
          </w:p>
          <w:p w14:paraId="24B236B6" w14:textId="77777777" w:rsidR="0074489C" w:rsidRDefault="0074489C" w:rsidP="0074489C">
            <w:pPr>
              <w:rPr>
                <w:bCs/>
                <w:iCs/>
              </w:rPr>
            </w:pPr>
          </w:p>
          <w:p w14:paraId="63E9BA95" w14:textId="77777777" w:rsidR="0074489C" w:rsidRDefault="0074489C" w:rsidP="0074489C">
            <w:pPr>
              <w:rPr>
                <w:bCs/>
                <w:iCs/>
              </w:rPr>
            </w:pPr>
          </w:p>
          <w:p w14:paraId="18A7D780" w14:textId="77777777" w:rsidR="0074489C" w:rsidRDefault="0074489C" w:rsidP="0074489C">
            <w:pPr>
              <w:rPr>
                <w:bCs/>
                <w:iCs/>
              </w:rPr>
            </w:pPr>
          </w:p>
          <w:p w14:paraId="7A02F627" w14:textId="77777777" w:rsidR="0074489C" w:rsidRDefault="0074489C" w:rsidP="0074489C">
            <w:pPr>
              <w:rPr>
                <w:bCs/>
                <w:iCs/>
              </w:rPr>
            </w:pPr>
          </w:p>
          <w:p w14:paraId="5EAA4042" w14:textId="77777777" w:rsidR="0074489C" w:rsidRDefault="0074489C" w:rsidP="0074489C">
            <w:pPr>
              <w:rPr>
                <w:bCs/>
                <w:iCs/>
              </w:rPr>
            </w:pPr>
          </w:p>
          <w:p w14:paraId="44701B30" w14:textId="77777777" w:rsidR="0074489C" w:rsidRDefault="0074489C" w:rsidP="0074489C">
            <w:pPr>
              <w:rPr>
                <w:bCs/>
                <w:iCs/>
              </w:rPr>
            </w:pPr>
          </w:p>
          <w:p w14:paraId="1BCFD9E8" w14:textId="77777777" w:rsidR="0074489C" w:rsidRPr="0074489C" w:rsidRDefault="0074489C" w:rsidP="0074489C">
            <w:pPr>
              <w:rPr>
                <w:bCs/>
                <w:iCs/>
              </w:rPr>
            </w:pPr>
          </w:p>
          <w:p w14:paraId="0FE7481D" w14:textId="77777777" w:rsidR="00951D50" w:rsidRDefault="00951D50" w:rsidP="003A59D3">
            <w:pPr>
              <w:pStyle w:val="Odsekzoznamu"/>
              <w:numPr>
                <w:ilvl w:val="0"/>
                <w:numId w:val="18"/>
              </w:numPr>
              <w:ind w:left="165" w:hanging="142"/>
              <w:rPr>
                <w:b/>
                <w:bCs/>
                <w:iCs/>
              </w:rPr>
            </w:pPr>
            <w:r w:rsidRPr="002E2E90">
              <w:rPr>
                <w:b/>
                <w:bCs/>
                <w:iCs/>
              </w:rPr>
              <w:t>Populárna pieseň</w:t>
            </w:r>
          </w:p>
          <w:p w14:paraId="36C6482B" w14:textId="77777777" w:rsidR="0074489C" w:rsidRDefault="0074489C" w:rsidP="0074489C">
            <w:pPr>
              <w:rPr>
                <w:b/>
                <w:bCs/>
                <w:iCs/>
              </w:rPr>
            </w:pPr>
          </w:p>
          <w:p w14:paraId="6FCB65F8" w14:textId="77777777" w:rsidR="0074489C" w:rsidRDefault="0074489C" w:rsidP="0074489C">
            <w:pPr>
              <w:rPr>
                <w:b/>
                <w:bCs/>
                <w:iCs/>
              </w:rPr>
            </w:pPr>
          </w:p>
          <w:p w14:paraId="6913DED1" w14:textId="77777777" w:rsidR="0074489C" w:rsidRDefault="0074489C" w:rsidP="0074489C">
            <w:pPr>
              <w:rPr>
                <w:b/>
                <w:bCs/>
                <w:iCs/>
              </w:rPr>
            </w:pPr>
          </w:p>
          <w:p w14:paraId="3A57DE5A" w14:textId="77777777" w:rsidR="0074489C" w:rsidRDefault="0074489C" w:rsidP="0074489C">
            <w:pPr>
              <w:rPr>
                <w:b/>
                <w:bCs/>
                <w:iCs/>
              </w:rPr>
            </w:pPr>
          </w:p>
          <w:p w14:paraId="57FA0826" w14:textId="77777777" w:rsidR="0074489C" w:rsidRDefault="0074489C" w:rsidP="0074489C">
            <w:pPr>
              <w:rPr>
                <w:b/>
                <w:bCs/>
                <w:iCs/>
              </w:rPr>
            </w:pPr>
          </w:p>
          <w:p w14:paraId="2E177166" w14:textId="77777777" w:rsidR="0074489C" w:rsidRDefault="0074489C" w:rsidP="0074489C">
            <w:pPr>
              <w:rPr>
                <w:b/>
                <w:bCs/>
                <w:iCs/>
              </w:rPr>
            </w:pPr>
          </w:p>
          <w:p w14:paraId="5466167E" w14:textId="77777777" w:rsidR="0074489C" w:rsidRDefault="0074489C" w:rsidP="0074489C">
            <w:pPr>
              <w:rPr>
                <w:b/>
                <w:bCs/>
                <w:iCs/>
              </w:rPr>
            </w:pPr>
          </w:p>
          <w:p w14:paraId="6B79C1B4" w14:textId="77777777" w:rsidR="0074489C" w:rsidRDefault="0074489C" w:rsidP="0074489C">
            <w:pPr>
              <w:rPr>
                <w:b/>
                <w:bCs/>
                <w:iCs/>
              </w:rPr>
            </w:pPr>
          </w:p>
          <w:p w14:paraId="3908FFBE" w14:textId="77777777" w:rsidR="0074489C" w:rsidRDefault="0074489C" w:rsidP="0074489C">
            <w:pPr>
              <w:rPr>
                <w:b/>
                <w:bCs/>
                <w:iCs/>
              </w:rPr>
            </w:pPr>
          </w:p>
          <w:p w14:paraId="2947DE7D" w14:textId="77777777" w:rsidR="0074489C" w:rsidRDefault="0074489C" w:rsidP="0074489C">
            <w:pPr>
              <w:rPr>
                <w:b/>
                <w:bCs/>
                <w:iCs/>
              </w:rPr>
            </w:pPr>
          </w:p>
          <w:p w14:paraId="452F194F" w14:textId="77777777" w:rsidR="0074489C" w:rsidRDefault="0074489C" w:rsidP="0074489C">
            <w:pPr>
              <w:rPr>
                <w:b/>
                <w:bCs/>
                <w:iCs/>
              </w:rPr>
            </w:pPr>
          </w:p>
          <w:p w14:paraId="3AEAB282" w14:textId="77777777" w:rsidR="0074489C" w:rsidRDefault="0074489C" w:rsidP="0074489C">
            <w:pPr>
              <w:rPr>
                <w:b/>
                <w:bCs/>
                <w:iCs/>
              </w:rPr>
            </w:pPr>
          </w:p>
          <w:p w14:paraId="58CEF1A7" w14:textId="77777777" w:rsidR="0074489C" w:rsidRDefault="0074489C" w:rsidP="0074489C">
            <w:pPr>
              <w:rPr>
                <w:b/>
                <w:bCs/>
                <w:iCs/>
              </w:rPr>
            </w:pPr>
          </w:p>
          <w:p w14:paraId="16197800" w14:textId="77777777" w:rsidR="0074489C" w:rsidRPr="0074489C" w:rsidRDefault="0074489C" w:rsidP="0074489C">
            <w:pPr>
              <w:rPr>
                <w:b/>
                <w:bCs/>
                <w:iCs/>
              </w:rPr>
            </w:pPr>
          </w:p>
          <w:p w14:paraId="6A1D53CA" w14:textId="77777777" w:rsidR="00951D50" w:rsidRPr="002E2E90" w:rsidRDefault="00951D50" w:rsidP="003A59D3">
            <w:pPr>
              <w:pStyle w:val="Odsekzoznamu"/>
              <w:numPr>
                <w:ilvl w:val="0"/>
                <w:numId w:val="18"/>
              </w:numPr>
              <w:ind w:left="165" w:hanging="142"/>
              <w:rPr>
                <w:b/>
                <w:bCs/>
                <w:iCs/>
              </w:rPr>
            </w:pPr>
            <w:r w:rsidRPr="002E2E90">
              <w:rPr>
                <w:b/>
                <w:bCs/>
                <w:iCs/>
              </w:rPr>
              <w:t>Balada</w:t>
            </w:r>
          </w:p>
          <w:p w14:paraId="02246AA4" w14:textId="77777777" w:rsidR="00951D50" w:rsidRDefault="00951D50" w:rsidP="0031510E">
            <w:pPr>
              <w:pStyle w:val="Odsekzoznamu"/>
              <w:ind w:left="165"/>
              <w:rPr>
                <w:b/>
                <w:bCs/>
                <w:iCs/>
              </w:rPr>
            </w:pPr>
          </w:p>
          <w:p w14:paraId="4A1BCB87" w14:textId="77777777" w:rsidR="0074489C" w:rsidRDefault="0074489C" w:rsidP="0031510E">
            <w:pPr>
              <w:pStyle w:val="Odsekzoznamu"/>
              <w:ind w:left="165"/>
              <w:rPr>
                <w:b/>
                <w:bCs/>
                <w:iCs/>
              </w:rPr>
            </w:pPr>
          </w:p>
          <w:p w14:paraId="275BCB7F" w14:textId="77777777" w:rsidR="0074489C" w:rsidRDefault="0074489C" w:rsidP="0031510E">
            <w:pPr>
              <w:pStyle w:val="Odsekzoznamu"/>
              <w:ind w:left="165"/>
              <w:rPr>
                <w:b/>
                <w:bCs/>
                <w:iCs/>
              </w:rPr>
            </w:pPr>
          </w:p>
          <w:p w14:paraId="079A7C44" w14:textId="77777777" w:rsidR="0074489C" w:rsidRDefault="0074489C" w:rsidP="0031510E">
            <w:pPr>
              <w:pStyle w:val="Odsekzoznamu"/>
              <w:ind w:left="165"/>
              <w:rPr>
                <w:b/>
                <w:bCs/>
                <w:iCs/>
              </w:rPr>
            </w:pPr>
          </w:p>
          <w:p w14:paraId="4C9DE7DD" w14:textId="77777777" w:rsidR="0074489C" w:rsidRDefault="0074489C" w:rsidP="0031510E">
            <w:pPr>
              <w:pStyle w:val="Odsekzoznamu"/>
              <w:ind w:left="165"/>
              <w:rPr>
                <w:b/>
                <w:bCs/>
                <w:iCs/>
              </w:rPr>
            </w:pPr>
          </w:p>
          <w:p w14:paraId="60D4D4BC" w14:textId="77777777" w:rsidR="0074489C" w:rsidRDefault="0074489C" w:rsidP="0031510E">
            <w:pPr>
              <w:pStyle w:val="Odsekzoznamu"/>
              <w:ind w:left="165"/>
              <w:rPr>
                <w:b/>
                <w:bCs/>
                <w:iCs/>
              </w:rPr>
            </w:pPr>
          </w:p>
          <w:p w14:paraId="5FF22D20" w14:textId="77777777" w:rsidR="0074489C" w:rsidRDefault="0074489C" w:rsidP="0031510E">
            <w:pPr>
              <w:pStyle w:val="Odsekzoznamu"/>
              <w:ind w:left="165"/>
              <w:rPr>
                <w:b/>
                <w:bCs/>
                <w:iCs/>
              </w:rPr>
            </w:pPr>
          </w:p>
          <w:p w14:paraId="68BA15FD" w14:textId="77777777" w:rsidR="0074489C" w:rsidRDefault="0074489C" w:rsidP="0031510E">
            <w:pPr>
              <w:pStyle w:val="Odsekzoznamu"/>
              <w:ind w:left="165"/>
              <w:rPr>
                <w:b/>
                <w:bCs/>
                <w:iCs/>
              </w:rPr>
            </w:pPr>
          </w:p>
          <w:p w14:paraId="45EA844B" w14:textId="77777777" w:rsidR="0074489C" w:rsidRDefault="0074489C" w:rsidP="0031510E">
            <w:pPr>
              <w:pStyle w:val="Odsekzoznamu"/>
              <w:ind w:left="165"/>
              <w:rPr>
                <w:b/>
                <w:bCs/>
                <w:iCs/>
              </w:rPr>
            </w:pPr>
          </w:p>
          <w:p w14:paraId="50E214FA" w14:textId="77777777" w:rsidR="0074489C" w:rsidRDefault="0074489C" w:rsidP="0031510E">
            <w:pPr>
              <w:pStyle w:val="Odsekzoznamu"/>
              <w:ind w:left="165"/>
              <w:rPr>
                <w:b/>
                <w:bCs/>
                <w:iCs/>
              </w:rPr>
            </w:pPr>
          </w:p>
          <w:p w14:paraId="0C4B8B99" w14:textId="77777777" w:rsidR="0074489C" w:rsidRDefault="0074489C" w:rsidP="0031510E">
            <w:pPr>
              <w:pStyle w:val="Odsekzoznamu"/>
              <w:ind w:left="165"/>
              <w:rPr>
                <w:b/>
                <w:bCs/>
                <w:iCs/>
              </w:rPr>
            </w:pPr>
          </w:p>
          <w:p w14:paraId="493718B7" w14:textId="77777777" w:rsidR="0074489C" w:rsidRDefault="0074489C" w:rsidP="0031510E">
            <w:pPr>
              <w:pStyle w:val="Odsekzoznamu"/>
              <w:ind w:left="165"/>
              <w:rPr>
                <w:b/>
                <w:bCs/>
                <w:iCs/>
              </w:rPr>
            </w:pPr>
          </w:p>
          <w:p w14:paraId="61BBFDCB" w14:textId="77777777" w:rsidR="0074489C" w:rsidRDefault="0074489C" w:rsidP="0031510E">
            <w:pPr>
              <w:pStyle w:val="Odsekzoznamu"/>
              <w:ind w:left="165"/>
              <w:rPr>
                <w:b/>
                <w:bCs/>
                <w:iCs/>
              </w:rPr>
            </w:pPr>
          </w:p>
          <w:p w14:paraId="0404425F" w14:textId="77777777" w:rsidR="0074489C" w:rsidRDefault="0074489C" w:rsidP="0031510E">
            <w:pPr>
              <w:pStyle w:val="Odsekzoznamu"/>
              <w:ind w:left="165"/>
              <w:rPr>
                <w:b/>
                <w:bCs/>
                <w:iCs/>
              </w:rPr>
            </w:pPr>
          </w:p>
          <w:p w14:paraId="3272E006" w14:textId="77777777" w:rsidR="0074489C" w:rsidRDefault="0074489C" w:rsidP="0031510E">
            <w:pPr>
              <w:pStyle w:val="Odsekzoznamu"/>
              <w:ind w:left="165"/>
              <w:rPr>
                <w:b/>
                <w:bCs/>
                <w:iCs/>
              </w:rPr>
            </w:pPr>
          </w:p>
          <w:p w14:paraId="7C0911C7" w14:textId="77777777" w:rsidR="0074489C" w:rsidRDefault="0074489C" w:rsidP="0031510E">
            <w:pPr>
              <w:pStyle w:val="Odsekzoznamu"/>
              <w:ind w:left="165"/>
              <w:rPr>
                <w:b/>
                <w:bCs/>
                <w:iCs/>
              </w:rPr>
            </w:pPr>
          </w:p>
          <w:p w14:paraId="02FC0A10" w14:textId="77777777" w:rsidR="0074489C" w:rsidRDefault="0074489C" w:rsidP="0031510E">
            <w:pPr>
              <w:pStyle w:val="Odsekzoznamu"/>
              <w:ind w:left="165"/>
              <w:rPr>
                <w:b/>
                <w:bCs/>
                <w:iCs/>
              </w:rPr>
            </w:pPr>
          </w:p>
          <w:p w14:paraId="1A1ACA94" w14:textId="77777777" w:rsidR="0074489C" w:rsidRDefault="0074489C" w:rsidP="0031510E">
            <w:pPr>
              <w:pStyle w:val="Odsekzoznamu"/>
              <w:ind w:left="165"/>
              <w:rPr>
                <w:b/>
                <w:bCs/>
                <w:iCs/>
              </w:rPr>
            </w:pPr>
          </w:p>
          <w:p w14:paraId="10DA3D2D" w14:textId="77777777" w:rsidR="0074489C" w:rsidRDefault="0074489C" w:rsidP="0031510E">
            <w:pPr>
              <w:pStyle w:val="Odsekzoznamu"/>
              <w:ind w:left="165"/>
              <w:rPr>
                <w:b/>
                <w:bCs/>
                <w:iCs/>
              </w:rPr>
            </w:pPr>
          </w:p>
          <w:p w14:paraId="1F69B4AD" w14:textId="77777777" w:rsidR="0074489C" w:rsidRDefault="0074489C" w:rsidP="0031510E">
            <w:pPr>
              <w:pStyle w:val="Odsekzoznamu"/>
              <w:ind w:left="165"/>
              <w:rPr>
                <w:b/>
                <w:bCs/>
                <w:iCs/>
              </w:rPr>
            </w:pPr>
          </w:p>
          <w:p w14:paraId="354515B5" w14:textId="77777777" w:rsidR="0074489C" w:rsidRPr="002E2E90" w:rsidRDefault="0074489C" w:rsidP="0031510E">
            <w:pPr>
              <w:pStyle w:val="Odsekzoznamu"/>
              <w:ind w:left="165"/>
              <w:rPr>
                <w:b/>
                <w:bCs/>
                <w:iCs/>
              </w:rPr>
            </w:pPr>
          </w:p>
          <w:p w14:paraId="365E97D2" w14:textId="77777777" w:rsidR="00951D50" w:rsidRDefault="00951D50" w:rsidP="003A59D3">
            <w:pPr>
              <w:pStyle w:val="Odsekzoznamu"/>
              <w:numPr>
                <w:ilvl w:val="0"/>
                <w:numId w:val="18"/>
              </w:numPr>
              <w:ind w:left="165" w:hanging="142"/>
              <w:rPr>
                <w:b/>
                <w:bCs/>
                <w:iCs/>
              </w:rPr>
            </w:pPr>
            <w:r w:rsidRPr="002E2E90">
              <w:rPr>
                <w:b/>
                <w:bCs/>
                <w:iCs/>
              </w:rPr>
              <w:t>Bájka</w:t>
            </w:r>
          </w:p>
          <w:p w14:paraId="65F32FAC" w14:textId="77777777" w:rsidR="0074489C" w:rsidRDefault="0074489C" w:rsidP="0074489C">
            <w:pPr>
              <w:rPr>
                <w:b/>
                <w:bCs/>
                <w:iCs/>
              </w:rPr>
            </w:pPr>
          </w:p>
          <w:p w14:paraId="3D78D843" w14:textId="77777777" w:rsidR="0074489C" w:rsidRDefault="0074489C" w:rsidP="0074489C">
            <w:pPr>
              <w:rPr>
                <w:b/>
                <w:bCs/>
                <w:iCs/>
              </w:rPr>
            </w:pPr>
          </w:p>
          <w:p w14:paraId="600D6911" w14:textId="77777777" w:rsidR="0074489C" w:rsidRDefault="0074489C" w:rsidP="0074489C">
            <w:pPr>
              <w:rPr>
                <w:b/>
                <w:bCs/>
                <w:iCs/>
              </w:rPr>
            </w:pPr>
          </w:p>
          <w:p w14:paraId="7D848C23" w14:textId="77777777" w:rsidR="0074489C" w:rsidRDefault="0074489C" w:rsidP="0074489C">
            <w:pPr>
              <w:rPr>
                <w:b/>
                <w:bCs/>
                <w:iCs/>
              </w:rPr>
            </w:pPr>
          </w:p>
          <w:p w14:paraId="6101082F" w14:textId="77777777" w:rsidR="0074489C" w:rsidRDefault="0074489C" w:rsidP="0074489C">
            <w:pPr>
              <w:rPr>
                <w:b/>
                <w:bCs/>
                <w:iCs/>
              </w:rPr>
            </w:pPr>
          </w:p>
          <w:p w14:paraId="7FA3DB72" w14:textId="77777777" w:rsidR="0074489C" w:rsidRDefault="0074489C" w:rsidP="0074489C">
            <w:pPr>
              <w:rPr>
                <w:b/>
                <w:bCs/>
                <w:iCs/>
              </w:rPr>
            </w:pPr>
          </w:p>
          <w:p w14:paraId="4C26A597" w14:textId="77777777" w:rsidR="0074489C" w:rsidRDefault="0074489C" w:rsidP="0074489C">
            <w:pPr>
              <w:rPr>
                <w:b/>
                <w:bCs/>
                <w:iCs/>
              </w:rPr>
            </w:pPr>
          </w:p>
          <w:p w14:paraId="01AB7165" w14:textId="77777777" w:rsidR="0074489C" w:rsidRDefault="0074489C" w:rsidP="0074489C">
            <w:pPr>
              <w:rPr>
                <w:b/>
                <w:bCs/>
                <w:iCs/>
              </w:rPr>
            </w:pPr>
          </w:p>
          <w:p w14:paraId="2929D382" w14:textId="77777777" w:rsidR="0074489C" w:rsidRDefault="0074489C" w:rsidP="0074489C">
            <w:pPr>
              <w:rPr>
                <w:b/>
                <w:bCs/>
                <w:iCs/>
              </w:rPr>
            </w:pPr>
          </w:p>
          <w:p w14:paraId="44A3F553" w14:textId="77777777" w:rsidR="0074489C" w:rsidRDefault="0074489C" w:rsidP="0074489C">
            <w:pPr>
              <w:rPr>
                <w:b/>
                <w:bCs/>
                <w:iCs/>
              </w:rPr>
            </w:pPr>
          </w:p>
          <w:p w14:paraId="61074C7D" w14:textId="77777777" w:rsidR="0074489C" w:rsidRDefault="0074489C" w:rsidP="0074489C">
            <w:pPr>
              <w:rPr>
                <w:b/>
                <w:bCs/>
                <w:iCs/>
              </w:rPr>
            </w:pPr>
          </w:p>
          <w:p w14:paraId="700E415B" w14:textId="77777777" w:rsidR="0074489C" w:rsidRDefault="0074489C" w:rsidP="0074489C">
            <w:pPr>
              <w:rPr>
                <w:b/>
                <w:bCs/>
                <w:iCs/>
              </w:rPr>
            </w:pPr>
          </w:p>
          <w:p w14:paraId="6DEE3A1D" w14:textId="77777777" w:rsidR="0074489C" w:rsidRDefault="0074489C" w:rsidP="0074489C">
            <w:pPr>
              <w:rPr>
                <w:b/>
                <w:bCs/>
                <w:iCs/>
              </w:rPr>
            </w:pPr>
          </w:p>
          <w:p w14:paraId="673866B0" w14:textId="77777777" w:rsidR="0074489C" w:rsidRDefault="0074489C" w:rsidP="0074489C">
            <w:pPr>
              <w:rPr>
                <w:b/>
                <w:bCs/>
                <w:iCs/>
              </w:rPr>
            </w:pPr>
          </w:p>
          <w:p w14:paraId="79C86D63" w14:textId="77777777" w:rsidR="0074489C" w:rsidRDefault="0074489C" w:rsidP="0074489C">
            <w:pPr>
              <w:rPr>
                <w:b/>
                <w:bCs/>
                <w:iCs/>
              </w:rPr>
            </w:pPr>
          </w:p>
          <w:p w14:paraId="19196E0C" w14:textId="77777777" w:rsidR="0074489C" w:rsidRPr="0074489C" w:rsidRDefault="0074489C" w:rsidP="0074489C">
            <w:pPr>
              <w:rPr>
                <w:b/>
                <w:bCs/>
                <w:iCs/>
              </w:rPr>
            </w:pPr>
          </w:p>
          <w:p w14:paraId="7F9F783B" w14:textId="77777777" w:rsidR="00951D50" w:rsidRDefault="00951D50" w:rsidP="003A59D3">
            <w:pPr>
              <w:pStyle w:val="Odsekzoznamu"/>
              <w:numPr>
                <w:ilvl w:val="0"/>
                <w:numId w:val="18"/>
              </w:numPr>
              <w:ind w:left="165" w:hanging="142"/>
              <w:rPr>
                <w:b/>
                <w:bCs/>
                <w:iCs/>
              </w:rPr>
            </w:pPr>
            <w:r w:rsidRPr="002E2E90">
              <w:rPr>
                <w:b/>
                <w:bCs/>
                <w:iCs/>
              </w:rPr>
              <w:t>Báj</w:t>
            </w:r>
          </w:p>
          <w:p w14:paraId="23D46047" w14:textId="77777777" w:rsidR="0074489C" w:rsidRDefault="0074489C" w:rsidP="0074489C">
            <w:pPr>
              <w:rPr>
                <w:b/>
                <w:bCs/>
                <w:iCs/>
              </w:rPr>
            </w:pPr>
          </w:p>
          <w:p w14:paraId="257E4C8D" w14:textId="77777777" w:rsidR="0074489C" w:rsidRDefault="0074489C" w:rsidP="0074489C">
            <w:pPr>
              <w:rPr>
                <w:b/>
                <w:bCs/>
                <w:iCs/>
              </w:rPr>
            </w:pPr>
          </w:p>
          <w:p w14:paraId="794B7F02" w14:textId="77777777" w:rsidR="0074489C" w:rsidRDefault="0074489C" w:rsidP="0074489C">
            <w:pPr>
              <w:rPr>
                <w:b/>
                <w:bCs/>
                <w:iCs/>
              </w:rPr>
            </w:pPr>
          </w:p>
          <w:p w14:paraId="60545BFF" w14:textId="77777777" w:rsidR="0074489C" w:rsidRDefault="0074489C" w:rsidP="0074489C">
            <w:pPr>
              <w:rPr>
                <w:b/>
                <w:bCs/>
                <w:iCs/>
              </w:rPr>
            </w:pPr>
          </w:p>
          <w:p w14:paraId="1F5A319C" w14:textId="77777777" w:rsidR="0074489C" w:rsidRDefault="0074489C" w:rsidP="0074489C">
            <w:pPr>
              <w:rPr>
                <w:b/>
                <w:bCs/>
                <w:iCs/>
              </w:rPr>
            </w:pPr>
          </w:p>
          <w:p w14:paraId="622DFDB2" w14:textId="77777777" w:rsidR="0074489C" w:rsidRDefault="0074489C" w:rsidP="0074489C">
            <w:pPr>
              <w:rPr>
                <w:b/>
                <w:bCs/>
                <w:iCs/>
              </w:rPr>
            </w:pPr>
          </w:p>
          <w:p w14:paraId="196A6F35" w14:textId="77777777" w:rsidR="0074489C" w:rsidRDefault="0074489C" w:rsidP="0074489C">
            <w:pPr>
              <w:rPr>
                <w:b/>
                <w:bCs/>
                <w:iCs/>
              </w:rPr>
            </w:pPr>
          </w:p>
          <w:p w14:paraId="2338FA0E" w14:textId="77777777" w:rsidR="0074489C" w:rsidRPr="0074489C" w:rsidRDefault="0074489C" w:rsidP="0074489C">
            <w:pPr>
              <w:rPr>
                <w:b/>
                <w:bCs/>
                <w:iCs/>
              </w:rPr>
            </w:pPr>
          </w:p>
          <w:p w14:paraId="5BDDAE98" w14:textId="77777777" w:rsidR="00951D50" w:rsidRPr="002E2E90" w:rsidRDefault="00951D50" w:rsidP="003A59D3">
            <w:pPr>
              <w:pStyle w:val="Odsekzoznamu"/>
              <w:numPr>
                <w:ilvl w:val="0"/>
                <w:numId w:val="18"/>
              </w:numPr>
              <w:ind w:left="165" w:hanging="142"/>
              <w:rPr>
                <w:b/>
                <w:bCs/>
                <w:iCs/>
              </w:rPr>
            </w:pPr>
            <w:r w:rsidRPr="002E2E90">
              <w:rPr>
                <w:b/>
                <w:bCs/>
                <w:iCs/>
              </w:rPr>
              <w:t>Poviedka</w:t>
            </w:r>
          </w:p>
          <w:p w14:paraId="627FF04F" w14:textId="77777777" w:rsidR="00951D50" w:rsidRPr="002E2E90" w:rsidRDefault="00951D50" w:rsidP="00951D50">
            <w:pPr>
              <w:pStyle w:val="Odsekzoznamu"/>
              <w:ind w:left="165"/>
              <w:rPr>
                <w:b/>
                <w:bCs/>
                <w:iCs/>
              </w:rPr>
            </w:pPr>
          </w:p>
          <w:p w14:paraId="6132E089" w14:textId="77777777" w:rsidR="00951D50" w:rsidRPr="002E2E90" w:rsidRDefault="00951D50" w:rsidP="00951D50">
            <w:pPr>
              <w:pStyle w:val="Odsekzoznamu"/>
              <w:ind w:left="165"/>
              <w:rPr>
                <w:b/>
                <w:bCs/>
                <w:iCs/>
              </w:rPr>
            </w:pPr>
          </w:p>
          <w:p w14:paraId="77DCDFCD" w14:textId="77777777" w:rsidR="00951D50" w:rsidRPr="002E2E90" w:rsidRDefault="00951D50" w:rsidP="00951D50">
            <w:pPr>
              <w:pStyle w:val="Odsekzoznamu"/>
              <w:ind w:left="165"/>
              <w:rPr>
                <w:bCs/>
                <w:iCs/>
              </w:rPr>
            </w:pPr>
          </w:p>
        </w:tc>
      </w:tr>
      <w:tr w:rsidR="00951D50" w:rsidRPr="002E2E90" w14:paraId="0D52C1A6" w14:textId="77777777" w:rsidTr="00951D50">
        <w:trPr>
          <w:trHeight w:val="368"/>
        </w:trPr>
        <w:tc>
          <w:tcPr>
            <w:tcW w:w="3773" w:type="dxa"/>
            <w:shd w:val="clear" w:color="auto" w:fill="auto"/>
          </w:tcPr>
          <w:p w14:paraId="05556E60" w14:textId="77777777" w:rsidR="00951D50" w:rsidRPr="002E2E90" w:rsidRDefault="00951D50" w:rsidP="00951D50">
            <w:pPr>
              <w:spacing w:before="120"/>
              <w:jc w:val="both"/>
              <w:rPr>
                <w:b/>
              </w:rPr>
            </w:pPr>
            <w:r w:rsidRPr="002E2E90">
              <w:rPr>
                <w:b/>
              </w:rPr>
              <w:lastRenderedPageBreak/>
              <w:t>3. Štruktúra diela</w:t>
            </w:r>
            <w:r w:rsidR="00FF01CE">
              <w:rPr>
                <w:b/>
              </w:rPr>
              <w:t xml:space="preserve"> 10 h</w:t>
            </w:r>
          </w:p>
        </w:tc>
        <w:tc>
          <w:tcPr>
            <w:tcW w:w="4686" w:type="dxa"/>
            <w:shd w:val="clear" w:color="auto" w:fill="auto"/>
          </w:tcPr>
          <w:p w14:paraId="3978054F" w14:textId="77777777" w:rsidR="00951D50" w:rsidRPr="002E2E90" w:rsidRDefault="00951D50" w:rsidP="003A59D3">
            <w:pPr>
              <w:numPr>
                <w:ilvl w:val="0"/>
                <w:numId w:val="17"/>
              </w:numPr>
              <w:spacing w:before="120"/>
              <w:ind w:left="357" w:hanging="357"/>
            </w:pPr>
            <w:r w:rsidRPr="002E2E90">
              <w:t>vysvetliť základné literárne pojmy – verš, strofa, téma, hlavná</w:t>
            </w:r>
          </w:p>
          <w:p w14:paraId="4C707686" w14:textId="77777777" w:rsidR="00951D50" w:rsidRPr="002E2E90" w:rsidRDefault="00951D50" w:rsidP="00951D50">
            <w:pPr>
              <w:ind w:left="357"/>
            </w:pPr>
            <w:r w:rsidRPr="002E2E90">
              <w:t>myšlienka</w:t>
            </w:r>
          </w:p>
          <w:p w14:paraId="117FCFD2" w14:textId="77777777" w:rsidR="00951D50" w:rsidRPr="002E2E90" w:rsidRDefault="00951D50" w:rsidP="003A59D3">
            <w:pPr>
              <w:numPr>
                <w:ilvl w:val="0"/>
                <w:numId w:val="17"/>
              </w:numPr>
              <w:ind w:left="357" w:hanging="357"/>
            </w:pPr>
            <w:r w:rsidRPr="002E2E90">
              <w:t>vyhľadať hlavné a vedľajšie postavy, charakterizovať ich z čitateľského hľadiska</w:t>
            </w:r>
          </w:p>
          <w:p w14:paraId="6F54564C" w14:textId="77777777" w:rsidR="00951D50" w:rsidRPr="002E2E90" w:rsidRDefault="00951D50" w:rsidP="003A59D3">
            <w:pPr>
              <w:numPr>
                <w:ilvl w:val="0"/>
                <w:numId w:val="17"/>
              </w:numPr>
              <w:ind w:left="357" w:hanging="357"/>
            </w:pPr>
            <w:r w:rsidRPr="002E2E90">
              <w:rPr>
                <w:rFonts w:cs="Arial"/>
              </w:rPr>
              <w:t>pochopiť vonkajšiu kompozíciu literárneho diela – verš, strofa,  nadpis</w:t>
            </w:r>
          </w:p>
          <w:p w14:paraId="117F857E" w14:textId="77777777" w:rsidR="00951D50" w:rsidRPr="002E2E90" w:rsidRDefault="00951D50" w:rsidP="003A59D3">
            <w:pPr>
              <w:numPr>
                <w:ilvl w:val="0"/>
                <w:numId w:val="17"/>
              </w:numPr>
              <w:ind w:left="357" w:hanging="357"/>
            </w:pPr>
            <w:r w:rsidRPr="002E2E90">
              <w:rPr>
                <w:color w:val="000000"/>
              </w:rPr>
              <w:t>na základe analýzy literárneho diela identifikovať jeho vnútornú kompozíciu a svoje tvrdenie</w:t>
            </w:r>
            <w:r w:rsidR="00104F0E">
              <w:rPr>
                <w:color w:val="000000"/>
              </w:rPr>
              <w:t xml:space="preserve"> </w:t>
            </w:r>
            <w:r w:rsidRPr="002E2E90">
              <w:rPr>
                <w:color w:val="000000"/>
              </w:rPr>
              <w:t>zdôvodniť</w:t>
            </w:r>
          </w:p>
          <w:p w14:paraId="6430EB31" w14:textId="77777777" w:rsidR="00951D50" w:rsidRPr="002E2E90" w:rsidRDefault="00951D50" w:rsidP="003A59D3">
            <w:pPr>
              <w:numPr>
                <w:ilvl w:val="0"/>
                <w:numId w:val="17"/>
              </w:numPr>
              <w:ind w:left="357" w:hanging="357"/>
            </w:pPr>
            <w:r w:rsidRPr="002E2E90">
              <w:rPr>
                <w:color w:val="000000"/>
                <w:lang w:val="de-DE"/>
              </w:rPr>
              <w:t>vytvoriť dejovú osnovu diela</w:t>
            </w:r>
          </w:p>
          <w:p w14:paraId="43BBAE63" w14:textId="77777777" w:rsidR="00951D50" w:rsidRPr="002E2E90" w:rsidRDefault="00951D50" w:rsidP="003A59D3">
            <w:pPr>
              <w:numPr>
                <w:ilvl w:val="0"/>
                <w:numId w:val="17"/>
              </w:numPr>
              <w:ind w:left="357" w:hanging="357"/>
            </w:pPr>
            <w:r w:rsidRPr="002E2E90">
              <w:t>sformulovať tému a hlavnú myšlienku balady</w:t>
            </w:r>
          </w:p>
          <w:p w14:paraId="121DE1E9" w14:textId="77777777" w:rsidR="00951D50" w:rsidRPr="002E2E90" w:rsidRDefault="00951D50" w:rsidP="003A59D3">
            <w:pPr>
              <w:numPr>
                <w:ilvl w:val="0"/>
                <w:numId w:val="17"/>
              </w:numPr>
              <w:ind w:left="357" w:hanging="357"/>
            </w:pPr>
            <w:r w:rsidRPr="002E2E90">
              <w:rPr>
                <w:color w:val="000000"/>
              </w:rPr>
              <w:t>určiť hlavné a vedľajšie postavy diela a charakterizovať ich</w:t>
            </w:r>
          </w:p>
          <w:p w14:paraId="1F70683C" w14:textId="77777777" w:rsidR="00951D50" w:rsidRPr="002E2E90" w:rsidRDefault="00951D50" w:rsidP="003A59D3">
            <w:pPr>
              <w:numPr>
                <w:ilvl w:val="0"/>
                <w:numId w:val="17"/>
              </w:numPr>
              <w:ind w:left="357" w:hanging="357"/>
            </w:pPr>
            <w:r w:rsidRPr="002E2E90">
              <w:rPr>
                <w:color w:val="000000"/>
              </w:rPr>
              <w:t>pochopiť vnútornú kompozíciu balady</w:t>
            </w:r>
          </w:p>
          <w:p w14:paraId="365B8F4D" w14:textId="77777777" w:rsidR="00951D50" w:rsidRPr="002E2E90" w:rsidRDefault="00951D50" w:rsidP="003A59D3">
            <w:pPr>
              <w:numPr>
                <w:ilvl w:val="0"/>
                <w:numId w:val="17"/>
              </w:numPr>
              <w:ind w:left="357" w:hanging="357"/>
            </w:pPr>
            <w:r w:rsidRPr="002E2E90">
              <w:rPr>
                <w:color w:val="000000"/>
              </w:rPr>
              <w:t>pochopiť vonkajšiu kompozíciu bájky</w:t>
            </w:r>
          </w:p>
          <w:p w14:paraId="71955E14" w14:textId="77777777" w:rsidR="00951D50" w:rsidRPr="002E2E90" w:rsidRDefault="00951D50" w:rsidP="003A59D3">
            <w:pPr>
              <w:numPr>
                <w:ilvl w:val="0"/>
                <w:numId w:val="17"/>
              </w:numPr>
              <w:ind w:left="357" w:hanging="357"/>
            </w:pPr>
            <w:r w:rsidRPr="002E2E90">
              <w:rPr>
                <w:color w:val="000000"/>
              </w:rPr>
              <w:t>charakterizovať hlavné postavy (spoločné znaky, pôvod, kladné – záporné, reálne – fantastické)</w:t>
            </w:r>
          </w:p>
          <w:p w14:paraId="0A470EB1" w14:textId="77777777" w:rsidR="00951D50" w:rsidRPr="002E2E90" w:rsidRDefault="00951D50" w:rsidP="003A59D3">
            <w:pPr>
              <w:numPr>
                <w:ilvl w:val="0"/>
                <w:numId w:val="17"/>
              </w:numPr>
              <w:ind w:left="357" w:hanging="357"/>
            </w:pPr>
            <w:r w:rsidRPr="002E2E90">
              <w:rPr>
                <w:color w:val="000000"/>
              </w:rPr>
              <w:t>identifikovať vnútornú kompozíciu diela a</w:t>
            </w:r>
            <w:r w:rsidR="00540F10">
              <w:rPr>
                <w:color w:val="000000"/>
              </w:rPr>
              <w:t> </w:t>
            </w:r>
            <w:r w:rsidRPr="002E2E90">
              <w:rPr>
                <w:color w:val="000000"/>
              </w:rPr>
              <w:t>svojetvrdenie zdôvodniť</w:t>
            </w:r>
          </w:p>
          <w:p w14:paraId="630B65A7" w14:textId="77777777" w:rsidR="00951D50" w:rsidRPr="002E2E90" w:rsidRDefault="00951D50" w:rsidP="003A59D3">
            <w:pPr>
              <w:numPr>
                <w:ilvl w:val="0"/>
                <w:numId w:val="17"/>
              </w:numPr>
              <w:ind w:left="357" w:hanging="357"/>
            </w:pPr>
            <w:r w:rsidRPr="002E2E90">
              <w:lastRenderedPageBreak/>
              <w:t>poznať niektorých bohov gréckej mytológie</w:t>
            </w:r>
          </w:p>
          <w:p w14:paraId="4747B134" w14:textId="77777777" w:rsidR="00951D50" w:rsidRPr="002E2E90" w:rsidRDefault="00951D50" w:rsidP="003A59D3">
            <w:pPr>
              <w:numPr>
                <w:ilvl w:val="0"/>
                <w:numId w:val="17"/>
              </w:numPr>
              <w:ind w:left="357" w:hanging="357"/>
            </w:pPr>
            <w:r w:rsidRPr="002E2E90">
              <w:rPr>
                <w:color w:val="000000"/>
              </w:rPr>
              <w:t>sformulovať tému báje</w:t>
            </w:r>
          </w:p>
          <w:p w14:paraId="2465E332" w14:textId="77777777" w:rsidR="00951D50" w:rsidRPr="002E2E90" w:rsidRDefault="00951D50" w:rsidP="003A59D3">
            <w:pPr>
              <w:numPr>
                <w:ilvl w:val="0"/>
                <w:numId w:val="17"/>
              </w:numPr>
              <w:ind w:left="357" w:hanging="357"/>
            </w:pPr>
            <w:r w:rsidRPr="002E2E90">
              <w:rPr>
                <w:color w:val="000000"/>
              </w:rPr>
              <w:t>vypísať kľúčové slová, na základe analýzy vytvoriť dejovú osnovu báje</w:t>
            </w:r>
          </w:p>
          <w:p w14:paraId="73C9BDB1" w14:textId="77777777" w:rsidR="00951D50" w:rsidRPr="002E2E90" w:rsidRDefault="00951D50" w:rsidP="003A59D3">
            <w:pPr>
              <w:numPr>
                <w:ilvl w:val="0"/>
                <w:numId w:val="17"/>
              </w:numPr>
              <w:ind w:left="357" w:hanging="357"/>
            </w:pPr>
            <w:r w:rsidRPr="002E2E90">
              <w:rPr>
                <w:color w:val="000000"/>
              </w:rPr>
              <w:t>na základe analýzy prerozprávať obsah báje</w:t>
            </w:r>
          </w:p>
          <w:p w14:paraId="1D7F28E9" w14:textId="77777777" w:rsidR="00951D50" w:rsidRPr="002E2E90" w:rsidRDefault="00951D50" w:rsidP="003A59D3">
            <w:pPr>
              <w:numPr>
                <w:ilvl w:val="0"/>
                <w:numId w:val="17"/>
              </w:numPr>
              <w:ind w:left="357" w:hanging="357"/>
            </w:pPr>
            <w:r w:rsidRPr="002E2E90">
              <w:rPr>
                <w:color w:val="000000"/>
              </w:rPr>
              <w:t>rozlíšiť v texte pásmo rozprávania autora a pásmo prehovoru postáv (pásmo rozprávača a pásmo postáv)</w:t>
            </w:r>
          </w:p>
          <w:p w14:paraId="325144FE" w14:textId="77777777" w:rsidR="00951D50" w:rsidRPr="002E2E90" w:rsidRDefault="00951D50" w:rsidP="003A59D3">
            <w:pPr>
              <w:numPr>
                <w:ilvl w:val="0"/>
                <w:numId w:val="17"/>
              </w:numPr>
              <w:ind w:left="357" w:hanging="357"/>
            </w:pPr>
            <w:r w:rsidRPr="002E2E90">
              <w:rPr>
                <w:color w:val="000000"/>
              </w:rPr>
              <w:t>vysvetliť pojem on – rozprávanie</w:t>
            </w:r>
          </w:p>
          <w:p w14:paraId="72D08FA6" w14:textId="77777777" w:rsidR="00951D50" w:rsidRPr="002E2E90" w:rsidRDefault="00951D50" w:rsidP="003A59D3">
            <w:pPr>
              <w:numPr>
                <w:ilvl w:val="0"/>
                <w:numId w:val="17"/>
              </w:numPr>
              <w:ind w:left="357" w:hanging="357"/>
            </w:pPr>
            <w:r w:rsidRPr="002E2E90">
              <w:rPr>
                <w:color w:val="000000"/>
              </w:rPr>
              <w:t>vysvetliť pojem literárna postava, rozlíšiť hlavnú a vedľajšiu postavu, charakterizovať ich z čitateľského hľadiska</w:t>
            </w:r>
          </w:p>
          <w:p w14:paraId="4623C92B" w14:textId="77777777" w:rsidR="00951D50" w:rsidRPr="002E2E90" w:rsidRDefault="00951D50" w:rsidP="003A59D3">
            <w:pPr>
              <w:numPr>
                <w:ilvl w:val="0"/>
                <w:numId w:val="17"/>
              </w:numPr>
              <w:ind w:left="357" w:hanging="357"/>
            </w:pPr>
            <w:r w:rsidRPr="002E2E90">
              <w:rPr>
                <w:color w:val="000000"/>
              </w:rPr>
              <w:t>pochopiť podstatu nepriamej charakteristiky (prostredníctvom konania a prehovorov postáv)</w:t>
            </w:r>
          </w:p>
          <w:p w14:paraId="65E945D1" w14:textId="77777777" w:rsidR="00951D50" w:rsidRPr="002E2E90" w:rsidRDefault="00951D50" w:rsidP="003A59D3">
            <w:pPr>
              <w:numPr>
                <w:ilvl w:val="0"/>
                <w:numId w:val="17"/>
              </w:numPr>
              <w:ind w:left="357" w:hanging="357"/>
            </w:pPr>
            <w:r w:rsidRPr="002E2E90">
              <w:rPr>
                <w:color w:val="000000"/>
              </w:rPr>
              <w:t>charakterizovať hlavnú postavu poviedky</w:t>
            </w:r>
          </w:p>
          <w:p w14:paraId="412862E7" w14:textId="77777777" w:rsidR="00951D50" w:rsidRPr="002E2E90" w:rsidRDefault="00951D50" w:rsidP="003A59D3">
            <w:pPr>
              <w:numPr>
                <w:ilvl w:val="0"/>
                <w:numId w:val="17"/>
              </w:numPr>
              <w:ind w:left="357" w:hanging="357"/>
            </w:pPr>
            <w:r w:rsidRPr="002E2E90">
              <w:rPr>
                <w:color w:val="000000"/>
              </w:rPr>
              <w:t>identifikovať reálne postavy z našej histórie</w:t>
            </w:r>
          </w:p>
          <w:p w14:paraId="45671B0C" w14:textId="77777777" w:rsidR="00951D50" w:rsidRPr="002E2E90" w:rsidRDefault="00951D50" w:rsidP="003A59D3">
            <w:pPr>
              <w:numPr>
                <w:ilvl w:val="0"/>
                <w:numId w:val="17"/>
              </w:numPr>
              <w:ind w:left="357" w:hanging="357"/>
            </w:pPr>
            <w:r w:rsidRPr="002E2E90">
              <w:rPr>
                <w:color w:val="000000"/>
                <w:lang w:val="de-DE"/>
              </w:rPr>
              <w:t>vysvetliť pojem ja – rozprávanie</w:t>
            </w:r>
          </w:p>
          <w:p w14:paraId="1F85811D" w14:textId="77777777" w:rsidR="00951D50" w:rsidRPr="002E2E90" w:rsidRDefault="00951D50" w:rsidP="003A59D3">
            <w:pPr>
              <w:numPr>
                <w:ilvl w:val="0"/>
                <w:numId w:val="17"/>
              </w:numPr>
              <w:ind w:left="357" w:hanging="357"/>
            </w:pPr>
            <w:r w:rsidRPr="002E2E90">
              <w:rPr>
                <w:color w:val="000000"/>
                <w:lang w:val="de-DE"/>
              </w:rPr>
              <w:t>identifikovať reálne postavy zo súčasnosti</w:t>
            </w:r>
          </w:p>
          <w:p w14:paraId="5FB702A2" w14:textId="77777777" w:rsidR="00951D50" w:rsidRPr="002E2E90" w:rsidRDefault="00951D50" w:rsidP="003A59D3">
            <w:pPr>
              <w:numPr>
                <w:ilvl w:val="0"/>
                <w:numId w:val="17"/>
              </w:numPr>
              <w:ind w:left="357" w:hanging="357"/>
            </w:pPr>
            <w:r w:rsidRPr="002E2E90">
              <w:rPr>
                <w:color w:val="000000"/>
              </w:rPr>
              <w:t>vysvetliť pojem rozprávač</w:t>
            </w:r>
          </w:p>
          <w:p w14:paraId="0AECFD89" w14:textId="77777777" w:rsidR="00951D50" w:rsidRPr="002E2E90" w:rsidRDefault="00951D50" w:rsidP="003A59D3">
            <w:pPr>
              <w:numPr>
                <w:ilvl w:val="0"/>
                <w:numId w:val="17"/>
              </w:numPr>
              <w:ind w:left="357" w:hanging="357"/>
            </w:pPr>
            <w:r w:rsidRPr="002E2E90">
              <w:rPr>
                <w:color w:val="000000"/>
              </w:rPr>
              <w:t>identifikovať formu rozprávania</w:t>
            </w:r>
          </w:p>
          <w:p w14:paraId="40C72DD6" w14:textId="77777777" w:rsidR="00951D50" w:rsidRPr="002E2E90" w:rsidRDefault="00951D50" w:rsidP="003A59D3">
            <w:pPr>
              <w:numPr>
                <w:ilvl w:val="0"/>
                <w:numId w:val="17"/>
              </w:numPr>
              <w:ind w:left="357" w:hanging="357"/>
            </w:pPr>
            <w:r w:rsidRPr="002E2E90">
              <w:rPr>
                <w:color w:val="000000"/>
              </w:rPr>
              <w:t>charakterizovať rozprávača z hľadiska jeho vzťahu k prírode</w:t>
            </w:r>
          </w:p>
          <w:p w14:paraId="34364602" w14:textId="77777777" w:rsidR="00951D50" w:rsidRPr="002E2E90" w:rsidRDefault="00951D50" w:rsidP="003A59D3">
            <w:pPr>
              <w:numPr>
                <w:ilvl w:val="0"/>
                <w:numId w:val="17"/>
              </w:numPr>
              <w:ind w:left="357" w:hanging="357"/>
            </w:pPr>
            <w:r w:rsidRPr="002E2E90">
              <w:rPr>
                <w:color w:val="000000"/>
              </w:rPr>
              <w:t>opísať hlavnú literárnu postavu na základe textu</w:t>
            </w:r>
          </w:p>
          <w:p w14:paraId="21287759" w14:textId="77777777" w:rsidR="00951D50" w:rsidRPr="002E2E90" w:rsidRDefault="00951D50" w:rsidP="003A59D3">
            <w:pPr>
              <w:numPr>
                <w:ilvl w:val="0"/>
                <w:numId w:val="17"/>
              </w:numPr>
              <w:ind w:left="357" w:hanging="357"/>
            </w:pPr>
            <w:r w:rsidRPr="002E2E90">
              <w:rPr>
                <w:color w:val="000000"/>
              </w:rPr>
              <w:t>charakterizovať zápornú postavu</w:t>
            </w:r>
          </w:p>
        </w:tc>
        <w:tc>
          <w:tcPr>
            <w:tcW w:w="5596" w:type="dxa"/>
            <w:shd w:val="clear" w:color="auto" w:fill="auto"/>
          </w:tcPr>
          <w:p w14:paraId="287742C9" w14:textId="77777777" w:rsidR="00951D50" w:rsidRPr="00055083" w:rsidRDefault="00951D50" w:rsidP="003A59D3">
            <w:pPr>
              <w:pStyle w:val="Odsekzoznamu"/>
              <w:numPr>
                <w:ilvl w:val="0"/>
                <w:numId w:val="18"/>
              </w:numPr>
              <w:spacing w:before="120"/>
              <w:ind w:left="165" w:hanging="142"/>
              <w:rPr>
                <w:bCs/>
                <w:iCs/>
              </w:rPr>
            </w:pPr>
            <w:r w:rsidRPr="00055083">
              <w:rPr>
                <w:b/>
                <w:bCs/>
                <w:iCs/>
              </w:rPr>
              <w:lastRenderedPageBreak/>
              <w:t>Kompozícia literárneho diela</w:t>
            </w:r>
            <w:r w:rsidR="00055083">
              <w:rPr>
                <w:b/>
                <w:bCs/>
                <w:iCs/>
              </w:rPr>
              <w:t>:</w:t>
            </w:r>
          </w:p>
          <w:p w14:paraId="0249EE5E" w14:textId="77777777" w:rsidR="00951D50" w:rsidRPr="002E2E90" w:rsidRDefault="00951D50" w:rsidP="003A59D3">
            <w:pPr>
              <w:pStyle w:val="Odsekzoznamu"/>
              <w:numPr>
                <w:ilvl w:val="0"/>
                <w:numId w:val="18"/>
              </w:numPr>
              <w:spacing w:before="120"/>
              <w:ind w:left="165" w:hanging="142"/>
              <w:rPr>
                <w:bCs/>
                <w:iCs/>
              </w:rPr>
            </w:pPr>
            <w:r w:rsidRPr="002E2E90">
              <w:rPr>
                <w:b/>
                <w:bCs/>
                <w:iCs/>
              </w:rPr>
              <w:t>Vnútorná kompozícia literárneho diela</w:t>
            </w:r>
          </w:p>
          <w:p w14:paraId="694A3B5A" w14:textId="77777777" w:rsidR="00951D50" w:rsidRDefault="00951D50" w:rsidP="00951D50">
            <w:pPr>
              <w:pStyle w:val="Odsekzoznamu"/>
              <w:spacing w:before="120"/>
              <w:ind w:left="165"/>
              <w:rPr>
                <w:b/>
                <w:bCs/>
                <w:iCs/>
              </w:rPr>
            </w:pPr>
            <w:r w:rsidRPr="002E2E90">
              <w:rPr>
                <w:b/>
                <w:bCs/>
                <w:iCs/>
              </w:rPr>
              <w:t xml:space="preserve"> - úvod, zápletka, vyvrcholenie, obrat, rozuzlenie</w:t>
            </w:r>
          </w:p>
          <w:p w14:paraId="5FD3D62B" w14:textId="77777777" w:rsidR="00D972BB" w:rsidRDefault="00D972BB" w:rsidP="00951D50">
            <w:pPr>
              <w:pStyle w:val="Odsekzoznamu"/>
              <w:spacing w:before="120"/>
              <w:ind w:left="165"/>
              <w:rPr>
                <w:b/>
                <w:bCs/>
                <w:iCs/>
              </w:rPr>
            </w:pPr>
          </w:p>
          <w:p w14:paraId="5CCC24BC" w14:textId="77777777" w:rsidR="00D972BB" w:rsidRDefault="00D972BB" w:rsidP="00951D50">
            <w:pPr>
              <w:pStyle w:val="Odsekzoznamu"/>
              <w:spacing w:before="120"/>
              <w:ind w:left="165"/>
              <w:rPr>
                <w:b/>
                <w:bCs/>
                <w:iCs/>
              </w:rPr>
            </w:pPr>
          </w:p>
          <w:p w14:paraId="1EAA1677" w14:textId="77777777" w:rsidR="00D972BB" w:rsidRDefault="00D972BB" w:rsidP="00951D50">
            <w:pPr>
              <w:pStyle w:val="Odsekzoznamu"/>
              <w:spacing w:before="120"/>
              <w:ind w:left="165"/>
              <w:rPr>
                <w:b/>
                <w:bCs/>
                <w:iCs/>
              </w:rPr>
            </w:pPr>
          </w:p>
          <w:p w14:paraId="7E2CA8B8" w14:textId="77777777" w:rsidR="00D972BB" w:rsidRDefault="00D972BB" w:rsidP="00951D50">
            <w:pPr>
              <w:pStyle w:val="Odsekzoznamu"/>
              <w:spacing w:before="120"/>
              <w:ind w:left="165"/>
              <w:rPr>
                <w:b/>
                <w:bCs/>
                <w:iCs/>
              </w:rPr>
            </w:pPr>
          </w:p>
          <w:p w14:paraId="1251A4B7" w14:textId="77777777" w:rsidR="00D972BB" w:rsidRDefault="00D972BB" w:rsidP="00951D50">
            <w:pPr>
              <w:pStyle w:val="Odsekzoznamu"/>
              <w:spacing w:before="120"/>
              <w:ind w:left="165"/>
              <w:rPr>
                <w:b/>
                <w:bCs/>
                <w:iCs/>
              </w:rPr>
            </w:pPr>
          </w:p>
          <w:p w14:paraId="6128BC59" w14:textId="77777777" w:rsidR="00D972BB" w:rsidRDefault="00D972BB" w:rsidP="00951D50">
            <w:pPr>
              <w:pStyle w:val="Odsekzoznamu"/>
              <w:spacing w:before="120"/>
              <w:ind w:left="165"/>
              <w:rPr>
                <w:b/>
                <w:bCs/>
                <w:iCs/>
              </w:rPr>
            </w:pPr>
          </w:p>
          <w:p w14:paraId="72CE8130" w14:textId="77777777" w:rsidR="00D972BB" w:rsidRDefault="00D972BB" w:rsidP="00951D50">
            <w:pPr>
              <w:pStyle w:val="Odsekzoznamu"/>
              <w:spacing w:before="120"/>
              <w:ind w:left="165"/>
              <w:rPr>
                <w:b/>
                <w:bCs/>
                <w:iCs/>
              </w:rPr>
            </w:pPr>
          </w:p>
          <w:p w14:paraId="773F0CFD" w14:textId="77777777" w:rsidR="00D972BB" w:rsidRDefault="00D972BB" w:rsidP="00951D50">
            <w:pPr>
              <w:pStyle w:val="Odsekzoznamu"/>
              <w:spacing w:before="120"/>
              <w:ind w:left="165"/>
              <w:rPr>
                <w:b/>
                <w:bCs/>
                <w:iCs/>
              </w:rPr>
            </w:pPr>
          </w:p>
          <w:p w14:paraId="48E23E2B" w14:textId="77777777" w:rsidR="00D972BB" w:rsidRDefault="00D972BB" w:rsidP="00951D50">
            <w:pPr>
              <w:pStyle w:val="Odsekzoznamu"/>
              <w:spacing w:before="120"/>
              <w:ind w:left="165"/>
              <w:rPr>
                <w:b/>
                <w:bCs/>
                <w:iCs/>
              </w:rPr>
            </w:pPr>
          </w:p>
          <w:p w14:paraId="2A77E5FE" w14:textId="77777777" w:rsidR="00D972BB" w:rsidRDefault="00D972BB" w:rsidP="00951D50">
            <w:pPr>
              <w:pStyle w:val="Odsekzoznamu"/>
              <w:spacing w:before="120"/>
              <w:ind w:left="165"/>
              <w:rPr>
                <w:b/>
                <w:bCs/>
                <w:iCs/>
              </w:rPr>
            </w:pPr>
          </w:p>
          <w:p w14:paraId="54BF0A1A" w14:textId="77777777" w:rsidR="00D972BB" w:rsidRDefault="00D972BB" w:rsidP="00951D50">
            <w:pPr>
              <w:pStyle w:val="Odsekzoznamu"/>
              <w:spacing w:before="120"/>
              <w:ind w:left="165"/>
              <w:rPr>
                <w:b/>
                <w:bCs/>
                <w:iCs/>
              </w:rPr>
            </w:pPr>
          </w:p>
          <w:p w14:paraId="3FF37690" w14:textId="77777777" w:rsidR="00D972BB" w:rsidRDefault="00D972BB" w:rsidP="00951D50">
            <w:pPr>
              <w:pStyle w:val="Odsekzoznamu"/>
              <w:spacing w:before="120"/>
              <w:ind w:left="165"/>
              <w:rPr>
                <w:b/>
                <w:bCs/>
                <w:iCs/>
              </w:rPr>
            </w:pPr>
          </w:p>
          <w:p w14:paraId="7A185A76" w14:textId="77777777" w:rsidR="00D972BB" w:rsidRDefault="00D972BB" w:rsidP="00951D50">
            <w:pPr>
              <w:pStyle w:val="Odsekzoznamu"/>
              <w:spacing w:before="120"/>
              <w:ind w:left="165"/>
              <w:rPr>
                <w:b/>
                <w:bCs/>
                <w:iCs/>
              </w:rPr>
            </w:pPr>
          </w:p>
          <w:p w14:paraId="13534D24" w14:textId="77777777" w:rsidR="00D972BB" w:rsidRDefault="00D972BB" w:rsidP="00951D50">
            <w:pPr>
              <w:pStyle w:val="Odsekzoznamu"/>
              <w:spacing w:before="120"/>
              <w:ind w:left="165"/>
              <w:rPr>
                <w:b/>
                <w:bCs/>
                <w:iCs/>
              </w:rPr>
            </w:pPr>
          </w:p>
          <w:p w14:paraId="7DC323AF" w14:textId="77777777" w:rsidR="00D972BB" w:rsidRDefault="00D972BB" w:rsidP="00951D50">
            <w:pPr>
              <w:pStyle w:val="Odsekzoznamu"/>
              <w:spacing w:before="120"/>
              <w:ind w:left="165"/>
              <w:rPr>
                <w:b/>
                <w:bCs/>
                <w:iCs/>
              </w:rPr>
            </w:pPr>
          </w:p>
          <w:p w14:paraId="423CE6F6" w14:textId="77777777" w:rsidR="00D972BB" w:rsidRDefault="00D972BB" w:rsidP="00951D50">
            <w:pPr>
              <w:pStyle w:val="Odsekzoznamu"/>
              <w:spacing w:before="120"/>
              <w:ind w:left="165"/>
              <w:rPr>
                <w:b/>
                <w:bCs/>
                <w:iCs/>
              </w:rPr>
            </w:pPr>
          </w:p>
          <w:p w14:paraId="357544E8" w14:textId="77777777" w:rsidR="00D972BB" w:rsidRDefault="00D972BB" w:rsidP="00951D50">
            <w:pPr>
              <w:pStyle w:val="Odsekzoznamu"/>
              <w:spacing w:before="120"/>
              <w:ind w:left="165"/>
              <w:rPr>
                <w:b/>
                <w:bCs/>
                <w:iCs/>
              </w:rPr>
            </w:pPr>
          </w:p>
          <w:p w14:paraId="6EE15471" w14:textId="77777777" w:rsidR="00D972BB" w:rsidRDefault="00D972BB" w:rsidP="00951D50">
            <w:pPr>
              <w:pStyle w:val="Odsekzoznamu"/>
              <w:spacing w:before="120"/>
              <w:ind w:left="165"/>
              <w:rPr>
                <w:b/>
                <w:bCs/>
                <w:iCs/>
              </w:rPr>
            </w:pPr>
          </w:p>
          <w:p w14:paraId="55715CEC" w14:textId="77777777" w:rsidR="00D972BB" w:rsidRDefault="00D972BB" w:rsidP="00951D50">
            <w:pPr>
              <w:pStyle w:val="Odsekzoznamu"/>
              <w:spacing w:before="120"/>
              <w:ind w:left="165"/>
              <w:rPr>
                <w:b/>
                <w:bCs/>
                <w:iCs/>
              </w:rPr>
            </w:pPr>
          </w:p>
          <w:p w14:paraId="7906BCE5" w14:textId="77777777" w:rsidR="00D972BB" w:rsidRDefault="00D972BB" w:rsidP="00951D50">
            <w:pPr>
              <w:pStyle w:val="Odsekzoznamu"/>
              <w:spacing w:before="120"/>
              <w:ind w:left="165"/>
              <w:rPr>
                <w:b/>
                <w:bCs/>
                <w:iCs/>
              </w:rPr>
            </w:pPr>
          </w:p>
          <w:p w14:paraId="1289A45D" w14:textId="77777777" w:rsidR="00E7052F" w:rsidRDefault="00E7052F" w:rsidP="00951D50">
            <w:pPr>
              <w:pStyle w:val="Odsekzoznamu"/>
              <w:spacing w:before="120"/>
              <w:ind w:left="165"/>
              <w:rPr>
                <w:b/>
                <w:bCs/>
                <w:iCs/>
              </w:rPr>
            </w:pPr>
          </w:p>
          <w:p w14:paraId="45735156" w14:textId="77777777" w:rsidR="00E7052F" w:rsidRDefault="00E7052F" w:rsidP="00951D50">
            <w:pPr>
              <w:pStyle w:val="Odsekzoznamu"/>
              <w:spacing w:before="120"/>
              <w:ind w:left="165"/>
              <w:rPr>
                <w:b/>
                <w:bCs/>
                <w:iCs/>
              </w:rPr>
            </w:pPr>
          </w:p>
          <w:p w14:paraId="74042A01" w14:textId="77777777" w:rsidR="00E7052F" w:rsidRDefault="00E7052F" w:rsidP="00951D50">
            <w:pPr>
              <w:pStyle w:val="Odsekzoznamu"/>
              <w:spacing w:before="120"/>
              <w:ind w:left="165"/>
              <w:rPr>
                <w:b/>
                <w:bCs/>
                <w:iCs/>
              </w:rPr>
            </w:pPr>
          </w:p>
          <w:p w14:paraId="5ECC596E" w14:textId="77777777" w:rsidR="00E7052F" w:rsidRDefault="00E7052F" w:rsidP="00951D50">
            <w:pPr>
              <w:pStyle w:val="Odsekzoznamu"/>
              <w:spacing w:before="120"/>
              <w:ind w:left="165"/>
              <w:rPr>
                <w:b/>
                <w:bCs/>
                <w:iCs/>
              </w:rPr>
            </w:pPr>
          </w:p>
          <w:p w14:paraId="608FAE8B" w14:textId="77777777" w:rsidR="00E7052F" w:rsidRDefault="00E7052F" w:rsidP="00951D50">
            <w:pPr>
              <w:pStyle w:val="Odsekzoznamu"/>
              <w:spacing w:before="120"/>
              <w:ind w:left="165"/>
              <w:rPr>
                <w:b/>
                <w:bCs/>
                <w:iCs/>
              </w:rPr>
            </w:pPr>
          </w:p>
          <w:p w14:paraId="032805AF" w14:textId="77777777" w:rsidR="00E7052F" w:rsidRDefault="00E7052F" w:rsidP="00951D50">
            <w:pPr>
              <w:pStyle w:val="Odsekzoznamu"/>
              <w:spacing w:before="120"/>
              <w:ind w:left="165"/>
              <w:rPr>
                <w:b/>
                <w:bCs/>
                <w:iCs/>
              </w:rPr>
            </w:pPr>
          </w:p>
          <w:p w14:paraId="316EAF5D" w14:textId="77777777" w:rsidR="00D972BB" w:rsidRPr="002E2E90" w:rsidRDefault="00D972BB" w:rsidP="00951D50">
            <w:pPr>
              <w:pStyle w:val="Odsekzoznamu"/>
              <w:spacing w:before="120"/>
              <w:ind w:left="165"/>
              <w:rPr>
                <w:b/>
                <w:bCs/>
                <w:iCs/>
              </w:rPr>
            </w:pPr>
          </w:p>
          <w:p w14:paraId="7E4A63BE" w14:textId="77777777" w:rsidR="00951D50" w:rsidRPr="002E2E90" w:rsidRDefault="00951D50" w:rsidP="003A59D3">
            <w:pPr>
              <w:pStyle w:val="Odsekzoznamu"/>
              <w:numPr>
                <w:ilvl w:val="0"/>
                <w:numId w:val="18"/>
              </w:numPr>
              <w:spacing w:before="120"/>
              <w:ind w:left="165" w:hanging="142"/>
              <w:rPr>
                <w:b/>
                <w:bCs/>
                <w:iCs/>
              </w:rPr>
            </w:pPr>
            <w:r w:rsidRPr="002E2E90">
              <w:rPr>
                <w:b/>
                <w:bCs/>
                <w:iCs/>
              </w:rPr>
              <w:t>Spôsob rozprávania :</w:t>
            </w:r>
          </w:p>
          <w:p w14:paraId="06E16285" w14:textId="77777777" w:rsidR="00951D50" w:rsidRPr="002E2E90" w:rsidRDefault="00951D50" w:rsidP="00951D50">
            <w:pPr>
              <w:pStyle w:val="Odsekzoznamu"/>
              <w:spacing w:before="120"/>
              <w:ind w:left="165"/>
              <w:rPr>
                <w:b/>
                <w:bCs/>
                <w:iCs/>
              </w:rPr>
            </w:pPr>
            <w:r w:rsidRPr="002E2E90">
              <w:rPr>
                <w:b/>
                <w:bCs/>
                <w:iCs/>
              </w:rPr>
              <w:t>- ja – rozprávanie</w:t>
            </w:r>
          </w:p>
          <w:p w14:paraId="0F8D2A69" w14:textId="77777777" w:rsidR="00951D50" w:rsidRPr="002E2E90" w:rsidRDefault="00951D50" w:rsidP="00951D50">
            <w:pPr>
              <w:pStyle w:val="Odsekzoznamu"/>
              <w:spacing w:before="120"/>
              <w:ind w:left="165"/>
              <w:rPr>
                <w:b/>
                <w:bCs/>
                <w:iCs/>
              </w:rPr>
            </w:pPr>
            <w:r w:rsidRPr="002E2E90">
              <w:rPr>
                <w:b/>
                <w:bCs/>
                <w:iCs/>
              </w:rPr>
              <w:t>- on - rozprávanie</w:t>
            </w:r>
          </w:p>
          <w:p w14:paraId="35A0CA6C" w14:textId="77777777" w:rsidR="00951D50" w:rsidRPr="002E2E90" w:rsidRDefault="00951D50" w:rsidP="00951D50">
            <w:pPr>
              <w:pStyle w:val="Odsekzoznamu"/>
              <w:spacing w:before="120"/>
              <w:ind w:left="165"/>
              <w:rPr>
                <w:bCs/>
                <w:iCs/>
              </w:rPr>
            </w:pPr>
          </w:p>
          <w:p w14:paraId="748267A0" w14:textId="77777777" w:rsidR="00951D50" w:rsidRPr="002E2E90" w:rsidRDefault="00951D50" w:rsidP="00951D50">
            <w:pPr>
              <w:spacing w:before="120"/>
              <w:rPr>
                <w:bCs/>
                <w:iCs/>
              </w:rPr>
            </w:pPr>
          </w:p>
          <w:p w14:paraId="49CE4F86" w14:textId="77777777" w:rsidR="00951D50" w:rsidRPr="002E2E90" w:rsidRDefault="00951D50" w:rsidP="00951D50">
            <w:pPr>
              <w:pStyle w:val="Odsekzoznamu"/>
              <w:spacing w:before="120"/>
              <w:ind w:left="165"/>
              <w:rPr>
                <w:b/>
                <w:bCs/>
                <w:iCs/>
              </w:rPr>
            </w:pPr>
          </w:p>
          <w:p w14:paraId="0ACD9ED3" w14:textId="77777777" w:rsidR="00951D50" w:rsidRPr="002E2E90" w:rsidRDefault="00951D50" w:rsidP="00951D50">
            <w:pPr>
              <w:spacing w:before="120"/>
              <w:rPr>
                <w:bCs/>
                <w:iCs/>
              </w:rPr>
            </w:pPr>
          </w:p>
        </w:tc>
      </w:tr>
      <w:tr w:rsidR="00951D50" w:rsidRPr="002E2E90" w14:paraId="7E29EECB" w14:textId="77777777" w:rsidTr="00951D50">
        <w:trPr>
          <w:trHeight w:val="368"/>
        </w:trPr>
        <w:tc>
          <w:tcPr>
            <w:tcW w:w="3773" w:type="dxa"/>
            <w:shd w:val="clear" w:color="auto" w:fill="auto"/>
          </w:tcPr>
          <w:p w14:paraId="3ADBAB3D" w14:textId="77777777" w:rsidR="00951D50" w:rsidRPr="002E2E90" w:rsidRDefault="00951D50" w:rsidP="00951D50">
            <w:pPr>
              <w:spacing w:before="120"/>
              <w:jc w:val="both"/>
              <w:rPr>
                <w:b/>
              </w:rPr>
            </w:pPr>
            <w:r w:rsidRPr="002E2E90">
              <w:rPr>
                <w:b/>
              </w:rPr>
              <w:lastRenderedPageBreak/>
              <w:t>4. Štylizácia textu</w:t>
            </w:r>
            <w:r w:rsidR="00FF01CE">
              <w:rPr>
                <w:b/>
              </w:rPr>
              <w:t xml:space="preserve"> 4 h</w:t>
            </w:r>
          </w:p>
        </w:tc>
        <w:tc>
          <w:tcPr>
            <w:tcW w:w="4686" w:type="dxa"/>
            <w:shd w:val="clear" w:color="auto" w:fill="auto"/>
          </w:tcPr>
          <w:p w14:paraId="184503E7" w14:textId="77777777" w:rsidR="00951D50" w:rsidRPr="002E2E90" w:rsidRDefault="00951D50" w:rsidP="003A59D3">
            <w:pPr>
              <w:numPr>
                <w:ilvl w:val="0"/>
                <w:numId w:val="17"/>
              </w:numPr>
              <w:spacing w:before="120"/>
              <w:ind w:left="357" w:hanging="357"/>
            </w:pPr>
            <w:r w:rsidRPr="002E2E90">
              <w:t>vysvetliť základné literárne pojmy – prirovnanie, zdrobnenina,</w:t>
            </w:r>
          </w:p>
          <w:p w14:paraId="2AB365FF" w14:textId="77777777" w:rsidR="00951D50" w:rsidRPr="002E2E90" w:rsidRDefault="00951D50" w:rsidP="00951D50">
            <w:pPr>
              <w:ind w:left="357"/>
            </w:pPr>
            <w:r w:rsidRPr="002E2E90">
              <w:t>personifikácia, epiteton</w:t>
            </w:r>
          </w:p>
          <w:p w14:paraId="3F5CC081" w14:textId="77777777" w:rsidR="00951D50" w:rsidRPr="002E2E90" w:rsidRDefault="00951D50" w:rsidP="003A59D3">
            <w:pPr>
              <w:numPr>
                <w:ilvl w:val="0"/>
                <w:numId w:val="17"/>
              </w:numPr>
              <w:ind w:left="357" w:hanging="357"/>
            </w:pPr>
            <w:r w:rsidRPr="002E2E90">
              <w:rPr>
                <w:color w:val="000000"/>
              </w:rPr>
              <w:t>vyhľadať básnické umelecké prostriedky v texte</w:t>
            </w:r>
          </w:p>
          <w:p w14:paraId="6451D8AC" w14:textId="77777777" w:rsidR="00951D50" w:rsidRPr="002E2E90" w:rsidRDefault="00951D50" w:rsidP="003A59D3">
            <w:pPr>
              <w:numPr>
                <w:ilvl w:val="0"/>
                <w:numId w:val="17"/>
              </w:numPr>
              <w:ind w:left="357" w:hanging="357"/>
            </w:pPr>
            <w:r w:rsidRPr="002E2E90">
              <w:rPr>
                <w:color w:val="000000"/>
              </w:rPr>
              <w:lastRenderedPageBreak/>
              <w:t>vyhľadať zdrobneniny a vysvetliť ich funkciu</w:t>
            </w:r>
          </w:p>
          <w:p w14:paraId="32F22716" w14:textId="77777777" w:rsidR="00951D50" w:rsidRPr="002E2E90" w:rsidRDefault="00951D50" w:rsidP="003A59D3">
            <w:pPr>
              <w:numPr>
                <w:ilvl w:val="0"/>
                <w:numId w:val="17"/>
              </w:numPr>
              <w:ind w:left="357" w:hanging="357"/>
            </w:pPr>
            <w:r w:rsidRPr="002E2E90">
              <w:rPr>
                <w:color w:val="000000"/>
              </w:rPr>
              <w:t>pripraviť rozhovor medzi bohmi rôznych národov, ktorý vedú dialóg o tom, ako tvorili svet</w:t>
            </w:r>
          </w:p>
          <w:p w14:paraId="0ED2405A" w14:textId="77777777" w:rsidR="00951D50" w:rsidRPr="002E2E90" w:rsidRDefault="00951D50" w:rsidP="003A59D3">
            <w:pPr>
              <w:numPr>
                <w:ilvl w:val="0"/>
                <w:numId w:val="17"/>
              </w:numPr>
              <w:ind w:left="357" w:hanging="357"/>
            </w:pPr>
            <w:r w:rsidRPr="002E2E90">
              <w:rPr>
                <w:color w:val="000000"/>
              </w:rPr>
              <w:t>vyhľadať epitetá a prirovnania</w:t>
            </w:r>
          </w:p>
          <w:p w14:paraId="32FB6981" w14:textId="77777777" w:rsidR="00951D50" w:rsidRPr="002E2E90" w:rsidRDefault="00951D50" w:rsidP="003A59D3">
            <w:pPr>
              <w:numPr>
                <w:ilvl w:val="0"/>
                <w:numId w:val="17"/>
              </w:numPr>
              <w:ind w:left="357" w:hanging="357"/>
            </w:pPr>
            <w:r w:rsidRPr="002E2E90">
              <w:rPr>
                <w:color w:val="000000"/>
              </w:rPr>
              <w:t>vytvoriť personifikáciu, epiteton</w:t>
            </w:r>
          </w:p>
          <w:p w14:paraId="720B452A" w14:textId="77777777" w:rsidR="00951D50" w:rsidRPr="002E2E90" w:rsidRDefault="00951D50" w:rsidP="003A59D3">
            <w:pPr>
              <w:numPr>
                <w:ilvl w:val="0"/>
                <w:numId w:val="17"/>
              </w:numPr>
              <w:ind w:left="357" w:hanging="357"/>
            </w:pPr>
            <w:r w:rsidRPr="002E2E90">
              <w:rPr>
                <w:color w:val="000000"/>
              </w:rPr>
              <w:t>vysvetliť pojem personifikácia a vyhľadať hov texte báje</w:t>
            </w:r>
          </w:p>
          <w:p w14:paraId="35694B27" w14:textId="77777777" w:rsidR="00951D50" w:rsidRPr="002E2E90" w:rsidRDefault="00951D50" w:rsidP="003A59D3">
            <w:pPr>
              <w:numPr>
                <w:ilvl w:val="0"/>
                <w:numId w:val="17"/>
              </w:numPr>
              <w:ind w:left="357" w:hanging="357"/>
            </w:pPr>
            <w:r w:rsidRPr="002E2E90">
              <w:rPr>
                <w:color w:val="000000"/>
              </w:rPr>
              <w:t>nájsť jazykové prostriedky, ktorými autor dosahuje dramatické napätie v texte</w:t>
            </w:r>
          </w:p>
        </w:tc>
        <w:tc>
          <w:tcPr>
            <w:tcW w:w="5596" w:type="dxa"/>
            <w:shd w:val="clear" w:color="auto" w:fill="auto"/>
          </w:tcPr>
          <w:p w14:paraId="2374EA6A" w14:textId="77777777" w:rsidR="00951D50" w:rsidRPr="00055083" w:rsidRDefault="00951D50" w:rsidP="003A59D3">
            <w:pPr>
              <w:pStyle w:val="Odsekzoznamu"/>
              <w:numPr>
                <w:ilvl w:val="0"/>
                <w:numId w:val="18"/>
              </w:numPr>
              <w:spacing w:before="120"/>
              <w:ind w:left="165" w:hanging="142"/>
              <w:rPr>
                <w:b/>
                <w:bCs/>
                <w:iCs/>
              </w:rPr>
            </w:pPr>
            <w:r w:rsidRPr="00055083">
              <w:rPr>
                <w:b/>
                <w:bCs/>
                <w:iCs/>
              </w:rPr>
              <w:lastRenderedPageBreak/>
              <w:t>Personifikácia</w:t>
            </w:r>
          </w:p>
          <w:p w14:paraId="5751B6C7" w14:textId="77777777" w:rsidR="00951D50" w:rsidRPr="00055083" w:rsidRDefault="00951D50" w:rsidP="003A59D3">
            <w:pPr>
              <w:pStyle w:val="Odsekzoznamu"/>
              <w:numPr>
                <w:ilvl w:val="0"/>
                <w:numId w:val="18"/>
              </w:numPr>
              <w:spacing w:before="120"/>
              <w:ind w:left="165" w:hanging="142"/>
              <w:rPr>
                <w:b/>
                <w:bCs/>
                <w:iCs/>
              </w:rPr>
            </w:pPr>
            <w:r w:rsidRPr="00055083">
              <w:rPr>
                <w:b/>
                <w:bCs/>
                <w:iCs/>
              </w:rPr>
              <w:t>Epiteton</w:t>
            </w:r>
          </w:p>
          <w:p w14:paraId="74DDDB10" w14:textId="77777777" w:rsidR="00951D50" w:rsidRPr="002E2E90" w:rsidRDefault="00951D50" w:rsidP="003A59D3">
            <w:pPr>
              <w:pStyle w:val="Odsekzoznamu"/>
              <w:numPr>
                <w:ilvl w:val="0"/>
                <w:numId w:val="18"/>
              </w:numPr>
              <w:spacing w:before="120"/>
              <w:ind w:left="165" w:hanging="142"/>
              <w:rPr>
                <w:bCs/>
                <w:iCs/>
              </w:rPr>
            </w:pPr>
            <w:r w:rsidRPr="00055083">
              <w:rPr>
                <w:b/>
                <w:bCs/>
                <w:iCs/>
              </w:rPr>
              <w:t>Dialóg</w:t>
            </w:r>
          </w:p>
        </w:tc>
      </w:tr>
      <w:tr w:rsidR="00951D50" w:rsidRPr="002E2E90" w14:paraId="101A85D2" w14:textId="77777777" w:rsidTr="00951D50">
        <w:trPr>
          <w:trHeight w:val="368"/>
        </w:trPr>
        <w:tc>
          <w:tcPr>
            <w:tcW w:w="3773" w:type="dxa"/>
            <w:shd w:val="clear" w:color="auto" w:fill="auto"/>
          </w:tcPr>
          <w:p w14:paraId="29BAD6DC" w14:textId="77777777" w:rsidR="00951D50" w:rsidRPr="002E2E90" w:rsidRDefault="00951D50" w:rsidP="00951D50">
            <w:pPr>
              <w:spacing w:before="120"/>
              <w:jc w:val="both"/>
              <w:rPr>
                <w:b/>
              </w:rPr>
            </w:pPr>
            <w:r w:rsidRPr="002E2E90">
              <w:rPr>
                <w:b/>
              </w:rPr>
              <w:t>5. Metrika</w:t>
            </w:r>
            <w:r w:rsidR="00FF01CE">
              <w:rPr>
                <w:b/>
              </w:rPr>
              <w:t xml:space="preserve"> 3 h</w:t>
            </w:r>
          </w:p>
        </w:tc>
        <w:tc>
          <w:tcPr>
            <w:tcW w:w="4686" w:type="dxa"/>
            <w:shd w:val="clear" w:color="auto" w:fill="auto"/>
          </w:tcPr>
          <w:p w14:paraId="7FD18C29" w14:textId="77777777" w:rsidR="00951D50" w:rsidRPr="002E2E90" w:rsidRDefault="00951D50" w:rsidP="003A59D3">
            <w:pPr>
              <w:numPr>
                <w:ilvl w:val="0"/>
                <w:numId w:val="17"/>
              </w:numPr>
              <w:spacing w:before="120"/>
              <w:ind w:left="357" w:hanging="357"/>
            </w:pPr>
            <w:r w:rsidRPr="002E2E90">
              <w:t xml:space="preserve">vysvetliť základné literárne pojmy – rým, refrén v súvislosti </w:t>
            </w:r>
            <w:r w:rsidR="00540F10">
              <w:t>s</w:t>
            </w:r>
            <w:r w:rsidRPr="002E2E90">
              <w:t> viazanou umeleckou rečou</w:t>
            </w:r>
          </w:p>
          <w:p w14:paraId="24FB03B9" w14:textId="77777777" w:rsidR="00951D50" w:rsidRPr="002E2E90" w:rsidRDefault="00951D50" w:rsidP="003A59D3">
            <w:pPr>
              <w:numPr>
                <w:ilvl w:val="0"/>
                <w:numId w:val="17"/>
              </w:numPr>
              <w:ind w:left="357" w:hanging="357"/>
            </w:pPr>
            <w:r w:rsidRPr="002E2E90">
              <w:t xml:space="preserve">vyhľadať v texte združený rým, graficky ho zaznačiť  </w:t>
            </w:r>
          </w:p>
          <w:p w14:paraId="4CCA8960" w14:textId="77777777" w:rsidR="00951D50" w:rsidRPr="002E2E90" w:rsidRDefault="00951D50" w:rsidP="003A59D3">
            <w:pPr>
              <w:numPr>
                <w:ilvl w:val="0"/>
                <w:numId w:val="17"/>
              </w:numPr>
              <w:ind w:left="357" w:hanging="357"/>
            </w:pPr>
            <w:r w:rsidRPr="002E2E90">
              <w:rPr>
                <w:color w:val="000000"/>
              </w:rPr>
              <w:t>vysvetliť pojem rytmus v básni</w:t>
            </w:r>
          </w:p>
          <w:p w14:paraId="1105186C" w14:textId="77777777" w:rsidR="00951D50" w:rsidRPr="002E2E90" w:rsidRDefault="00951D50" w:rsidP="003A59D3">
            <w:pPr>
              <w:numPr>
                <w:ilvl w:val="0"/>
                <w:numId w:val="17"/>
              </w:numPr>
              <w:ind w:left="357" w:hanging="357"/>
            </w:pPr>
            <w:r w:rsidRPr="002E2E90">
              <w:rPr>
                <w:rFonts w:cs="Arial"/>
              </w:rPr>
              <w:t>dbať na rytmické usporiadanie básnického textu</w:t>
            </w:r>
          </w:p>
          <w:p w14:paraId="0B8693F8" w14:textId="77777777" w:rsidR="00951D50" w:rsidRPr="002E2E90" w:rsidRDefault="00951D50" w:rsidP="003A59D3">
            <w:pPr>
              <w:numPr>
                <w:ilvl w:val="0"/>
                <w:numId w:val="17"/>
              </w:numPr>
              <w:ind w:left="357" w:hanging="357"/>
            </w:pPr>
            <w:r w:rsidRPr="002E2E90">
              <w:t>vysvetliť pojem refrén a vyhľadať ho v texte</w:t>
            </w:r>
          </w:p>
          <w:p w14:paraId="44E7556E" w14:textId="77777777" w:rsidR="00951D50" w:rsidRPr="002E2E90" w:rsidRDefault="00951D50" w:rsidP="003A59D3">
            <w:pPr>
              <w:numPr>
                <w:ilvl w:val="0"/>
                <w:numId w:val="17"/>
              </w:numPr>
              <w:ind w:left="357" w:hanging="357"/>
            </w:pPr>
            <w:r w:rsidRPr="002E2E90">
              <w:t>vyhľadať v texte striedavý rým, graficky ho zaznačiť</w:t>
            </w:r>
          </w:p>
          <w:p w14:paraId="79C5299C" w14:textId="77777777" w:rsidR="00951D50" w:rsidRPr="002E2E90" w:rsidRDefault="00951D50" w:rsidP="003A59D3">
            <w:pPr>
              <w:numPr>
                <w:ilvl w:val="0"/>
                <w:numId w:val="17"/>
              </w:numPr>
              <w:ind w:left="357" w:hanging="357"/>
            </w:pPr>
            <w:r w:rsidRPr="002E2E90">
              <w:t>vysvetliť rozdiel medzi striedavým a združeným rýmom</w:t>
            </w:r>
          </w:p>
          <w:p w14:paraId="1BDA3EE9" w14:textId="77777777" w:rsidR="00951D50" w:rsidRPr="002E2E90" w:rsidRDefault="00951D50" w:rsidP="003A59D3">
            <w:pPr>
              <w:numPr>
                <w:ilvl w:val="0"/>
                <w:numId w:val="17"/>
              </w:numPr>
              <w:ind w:left="357" w:hanging="357"/>
            </w:pPr>
            <w:r w:rsidRPr="002E2E90">
              <w:rPr>
                <w:color w:val="000000"/>
              </w:rPr>
              <w:t>vyhľadať básnické umelecké prostriedky a vysvetliť ich význam v neviazanej umeleckej reči</w:t>
            </w:r>
          </w:p>
        </w:tc>
        <w:tc>
          <w:tcPr>
            <w:tcW w:w="5596" w:type="dxa"/>
            <w:shd w:val="clear" w:color="auto" w:fill="auto"/>
          </w:tcPr>
          <w:p w14:paraId="1EAC203A" w14:textId="77777777" w:rsidR="00951D50" w:rsidRPr="00055083" w:rsidRDefault="00951D50" w:rsidP="003A59D3">
            <w:pPr>
              <w:pStyle w:val="Odsekzoznamu"/>
              <w:numPr>
                <w:ilvl w:val="0"/>
                <w:numId w:val="18"/>
              </w:numPr>
              <w:spacing w:before="120"/>
              <w:ind w:left="165" w:hanging="142"/>
              <w:rPr>
                <w:b/>
                <w:bCs/>
                <w:iCs/>
              </w:rPr>
            </w:pPr>
            <w:r w:rsidRPr="00055083">
              <w:rPr>
                <w:b/>
                <w:bCs/>
                <w:iCs/>
              </w:rPr>
              <w:t>Rým</w:t>
            </w:r>
          </w:p>
          <w:p w14:paraId="4C5D11A8" w14:textId="77777777" w:rsidR="00951D50" w:rsidRPr="002E2E90" w:rsidRDefault="00951D50" w:rsidP="003A59D3">
            <w:pPr>
              <w:pStyle w:val="Odsekzoznamu"/>
              <w:numPr>
                <w:ilvl w:val="0"/>
                <w:numId w:val="18"/>
              </w:numPr>
              <w:spacing w:before="120"/>
              <w:ind w:left="165" w:hanging="142"/>
              <w:rPr>
                <w:b/>
                <w:bCs/>
                <w:iCs/>
              </w:rPr>
            </w:pPr>
            <w:r w:rsidRPr="002E2E90">
              <w:rPr>
                <w:b/>
                <w:bCs/>
                <w:iCs/>
              </w:rPr>
              <w:t>Združený rým</w:t>
            </w:r>
          </w:p>
          <w:p w14:paraId="297B49E7" w14:textId="77777777" w:rsidR="00951D50" w:rsidRPr="002E2E90" w:rsidRDefault="00951D50" w:rsidP="003A59D3">
            <w:pPr>
              <w:pStyle w:val="Odsekzoznamu"/>
              <w:numPr>
                <w:ilvl w:val="0"/>
                <w:numId w:val="18"/>
              </w:numPr>
              <w:spacing w:before="120"/>
              <w:ind w:left="165" w:hanging="142"/>
              <w:rPr>
                <w:b/>
                <w:bCs/>
                <w:iCs/>
              </w:rPr>
            </w:pPr>
            <w:r w:rsidRPr="002E2E90">
              <w:rPr>
                <w:b/>
                <w:bCs/>
                <w:iCs/>
              </w:rPr>
              <w:t>Striedavý rým</w:t>
            </w:r>
          </w:p>
          <w:p w14:paraId="79CEDDA9" w14:textId="77777777" w:rsidR="00951D50" w:rsidRPr="002E2E90" w:rsidRDefault="00951D50" w:rsidP="003A59D3">
            <w:pPr>
              <w:pStyle w:val="Odsekzoznamu"/>
              <w:numPr>
                <w:ilvl w:val="0"/>
                <w:numId w:val="18"/>
              </w:numPr>
              <w:spacing w:before="120"/>
              <w:ind w:left="165" w:hanging="142"/>
              <w:rPr>
                <w:b/>
                <w:bCs/>
                <w:iCs/>
              </w:rPr>
            </w:pPr>
            <w:r w:rsidRPr="002E2E90">
              <w:rPr>
                <w:b/>
                <w:bCs/>
                <w:iCs/>
              </w:rPr>
              <w:t>Verš</w:t>
            </w:r>
          </w:p>
        </w:tc>
      </w:tr>
    </w:tbl>
    <w:p w14:paraId="648C92A4" w14:textId="77777777" w:rsidR="00951D50" w:rsidRDefault="00951D50" w:rsidP="00951D50">
      <w:pPr>
        <w:spacing w:before="120" w:line="360" w:lineRule="auto"/>
        <w:rPr>
          <w:b/>
        </w:rPr>
      </w:pPr>
      <w:r w:rsidRPr="002E2E90">
        <w:rPr>
          <w:b/>
        </w:rPr>
        <w:t xml:space="preserve">Hrubo vyznačené slová v stĺpci obsahový štandard sú nové pojmy zavedené v 6. ročníku. </w:t>
      </w:r>
    </w:p>
    <w:p w14:paraId="5E78FA66" w14:textId="0D98D214" w:rsidR="00CB496A" w:rsidRDefault="00CB496A" w:rsidP="00951D50">
      <w:pPr>
        <w:spacing w:before="120" w:line="360" w:lineRule="auto"/>
        <w:rPr>
          <w:b/>
        </w:rPr>
      </w:pPr>
    </w:p>
    <w:p w14:paraId="73F383D0" w14:textId="77777777" w:rsidR="00416335" w:rsidRDefault="00416335" w:rsidP="00951D50">
      <w:pPr>
        <w:spacing w:before="120" w:line="360" w:lineRule="auto"/>
        <w:rPr>
          <w:b/>
        </w:rPr>
      </w:pPr>
    </w:p>
    <w:p w14:paraId="622AFB90" w14:textId="77777777" w:rsidR="00CB496A" w:rsidRPr="002E2E90" w:rsidRDefault="00CB496A" w:rsidP="00951D50">
      <w:pPr>
        <w:spacing w:before="120" w:line="360" w:lineRule="auto"/>
        <w:rPr>
          <w:b/>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7056"/>
      </w:tblGrid>
      <w:tr w:rsidR="00951D50" w:rsidRPr="00011EF0" w14:paraId="26B1B5F2" w14:textId="77777777" w:rsidTr="00493555">
        <w:tc>
          <w:tcPr>
            <w:tcW w:w="14425" w:type="dxa"/>
            <w:gridSpan w:val="5"/>
          </w:tcPr>
          <w:p w14:paraId="26019B5B" w14:textId="77777777" w:rsidR="00951D50" w:rsidRPr="00011EF0" w:rsidRDefault="00951D50" w:rsidP="00951D50">
            <w:pPr>
              <w:jc w:val="center"/>
              <w:rPr>
                <w:b/>
                <w:sz w:val="28"/>
                <w:szCs w:val="28"/>
              </w:rPr>
            </w:pPr>
            <w:r w:rsidRPr="00011EF0">
              <w:rPr>
                <w:b/>
                <w:sz w:val="28"/>
                <w:szCs w:val="28"/>
              </w:rPr>
              <w:lastRenderedPageBreak/>
              <w:t>Rozsah vyučovania predmetu</w:t>
            </w:r>
          </w:p>
        </w:tc>
      </w:tr>
      <w:tr w:rsidR="00951D50" w:rsidRPr="00011EF0" w14:paraId="62F9407E" w14:textId="77777777" w:rsidTr="00493555">
        <w:tc>
          <w:tcPr>
            <w:tcW w:w="14425" w:type="dxa"/>
            <w:gridSpan w:val="5"/>
          </w:tcPr>
          <w:p w14:paraId="0A9DCE1F" w14:textId="77777777" w:rsidR="00951D50" w:rsidRPr="00011EF0" w:rsidRDefault="00951D50" w:rsidP="00951D50">
            <w:pPr>
              <w:jc w:val="center"/>
              <w:rPr>
                <w:b/>
              </w:rPr>
            </w:pPr>
            <w:r>
              <w:t>Predmet slovenský jazyk a literatúra sa vnútorne člení na 2 zložky: JAZYK a LITERATÚRA v pomere 3:2.</w:t>
            </w:r>
          </w:p>
        </w:tc>
      </w:tr>
      <w:tr w:rsidR="00951D50" w:rsidRPr="00011EF0" w14:paraId="22890D50" w14:textId="77777777" w:rsidTr="00493555">
        <w:tc>
          <w:tcPr>
            <w:tcW w:w="1842" w:type="dxa"/>
          </w:tcPr>
          <w:p w14:paraId="0F2C1BAF" w14:textId="77777777" w:rsidR="00951D50" w:rsidRPr="00011EF0" w:rsidRDefault="00951D50" w:rsidP="00951D50">
            <w:pPr>
              <w:jc w:val="center"/>
              <w:rPr>
                <w:b/>
              </w:rPr>
            </w:pPr>
            <w:r w:rsidRPr="00011EF0">
              <w:rPr>
                <w:b/>
              </w:rPr>
              <w:t>Hodinová</w:t>
            </w:r>
          </w:p>
        </w:tc>
        <w:tc>
          <w:tcPr>
            <w:tcW w:w="1842" w:type="dxa"/>
          </w:tcPr>
          <w:p w14:paraId="2A2ED05B" w14:textId="77777777" w:rsidR="00951D50" w:rsidRPr="00011EF0" w:rsidRDefault="00951D50" w:rsidP="00951D50">
            <w:pPr>
              <w:jc w:val="center"/>
              <w:rPr>
                <w:b/>
              </w:rPr>
            </w:pPr>
          </w:p>
        </w:tc>
        <w:tc>
          <w:tcPr>
            <w:tcW w:w="1842" w:type="dxa"/>
          </w:tcPr>
          <w:p w14:paraId="60FC0D58" w14:textId="77777777" w:rsidR="00951D50" w:rsidRPr="00011EF0" w:rsidRDefault="00951D50" w:rsidP="00951D50">
            <w:pPr>
              <w:jc w:val="center"/>
              <w:rPr>
                <w:b/>
              </w:rPr>
            </w:pPr>
            <w:r w:rsidRPr="00011EF0">
              <w:rPr>
                <w:b/>
              </w:rPr>
              <w:t>jazyk</w:t>
            </w:r>
          </w:p>
        </w:tc>
        <w:tc>
          <w:tcPr>
            <w:tcW w:w="1843" w:type="dxa"/>
          </w:tcPr>
          <w:p w14:paraId="4098E473" w14:textId="77777777" w:rsidR="00951D50" w:rsidRPr="00011EF0" w:rsidRDefault="00951D50" w:rsidP="00951D50">
            <w:pPr>
              <w:jc w:val="center"/>
              <w:rPr>
                <w:b/>
              </w:rPr>
            </w:pPr>
            <w:r w:rsidRPr="00011EF0">
              <w:rPr>
                <w:b/>
              </w:rPr>
              <w:t>literatúra</w:t>
            </w:r>
          </w:p>
        </w:tc>
        <w:tc>
          <w:tcPr>
            <w:tcW w:w="7056" w:type="dxa"/>
          </w:tcPr>
          <w:p w14:paraId="4480F6CE" w14:textId="77777777" w:rsidR="00951D50" w:rsidRPr="00011EF0" w:rsidRDefault="00951D50" w:rsidP="00493555">
            <w:pPr>
              <w:rPr>
                <w:b/>
              </w:rPr>
            </w:pPr>
            <w:r w:rsidRPr="00011EF0">
              <w:rPr>
                <w:b/>
              </w:rPr>
              <w:t>spolu</w:t>
            </w:r>
          </w:p>
        </w:tc>
      </w:tr>
      <w:tr w:rsidR="00951D50" w:rsidRPr="00011EF0" w14:paraId="7861FBD4" w14:textId="77777777" w:rsidTr="00493555">
        <w:tc>
          <w:tcPr>
            <w:tcW w:w="1842" w:type="dxa"/>
          </w:tcPr>
          <w:p w14:paraId="7ED06CAF" w14:textId="77777777" w:rsidR="00951D50" w:rsidRPr="00011EF0" w:rsidRDefault="00951D50" w:rsidP="00951D50">
            <w:pPr>
              <w:jc w:val="center"/>
              <w:rPr>
                <w:b/>
              </w:rPr>
            </w:pPr>
            <w:r w:rsidRPr="00011EF0">
              <w:rPr>
                <w:b/>
              </w:rPr>
              <w:t>dotácia</w:t>
            </w:r>
          </w:p>
        </w:tc>
        <w:tc>
          <w:tcPr>
            <w:tcW w:w="1842" w:type="dxa"/>
          </w:tcPr>
          <w:p w14:paraId="1CE65F60" w14:textId="77777777" w:rsidR="00951D50" w:rsidRDefault="00951D50" w:rsidP="00951D50">
            <w:r>
              <w:t>Týždeň:</w:t>
            </w:r>
          </w:p>
        </w:tc>
        <w:tc>
          <w:tcPr>
            <w:tcW w:w="1842" w:type="dxa"/>
          </w:tcPr>
          <w:p w14:paraId="4CE5ABA2" w14:textId="77777777" w:rsidR="00951D50" w:rsidRDefault="00951D50" w:rsidP="00951D50">
            <w:r>
              <w:t>3</w:t>
            </w:r>
          </w:p>
        </w:tc>
        <w:tc>
          <w:tcPr>
            <w:tcW w:w="1843" w:type="dxa"/>
          </w:tcPr>
          <w:p w14:paraId="21F643D0" w14:textId="77777777" w:rsidR="00951D50" w:rsidRDefault="00951D50" w:rsidP="00951D50">
            <w:r>
              <w:t>2</w:t>
            </w:r>
          </w:p>
        </w:tc>
        <w:tc>
          <w:tcPr>
            <w:tcW w:w="7056" w:type="dxa"/>
          </w:tcPr>
          <w:p w14:paraId="7F9453DB" w14:textId="77777777" w:rsidR="00951D50" w:rsidRDefault="00951D50" w:rsidP="00951D50">
            <w:r>
              <w:t>5</w:t>
            </w:r>
          </w:p>
        </w:tc>
      </w:tr>
      <w:tr w:rsidR="00951D50" w:rsidRPr="00011EF0" w14:paraId="65C840DC" w14:textId="77777777" w:rsidTr="00493555">
        <w:tc>
          <w:tcPr>
            <w:tcW w:w="1842" w:type="dxa"/>
          </w:tcPr>
          <w:p w14:paraId="6206FD35" w14:textId="77777777" w:rsidR="00951D50" w:rsidRPr="00011EF0" w:rsidRDefault="00951D50" w:rsidP="00951D50">
            <w:pPr>
              <w:jc w:val="center"/>
              <w:rPr>
                <w:b/>
              </w:rPr>
            </w:pPr>
          </w:p>
        </w:tc>
        <w:tc>
          <w:tcPr>
            <w:tcW w:w="1842" w:type="dxa"/>
          </w:tcPr>
          <w:p w14:paraId="412CCA92" w14:textId="77777777" w:rsidR="00951D50" w:rsidRDefault="00951D50" w:rsidP="00951D50">
            <w:r>
              <w:t>Spolu:</w:t>
            </w:r>
          </w:p>
        </w:tc>
        <w:tc>
          <w:tcPr>
            <w:tcW w:w="1842" w:type="dxa"/>
          </w:tcPr>
          <w:p w14:paraId="6E642797" w14:textId="77777777" w:rsidR="00951D50" w:rsidRDefault="00951D50" w:rsidP="00951D50">
            <w:r>
              <w:t>99</w:t>
            </w:r>
          </w:p>
        </w:tc>
        <w:tc>
          <w:tcPr>
            <w:tcW w:w="1843" w:type="dxa"/>
          </w:tcPr>
          <w:p w14:paraId="134FC2EB" w14:textId="77777777" w:rsidR="00951D50" w:rsidRDefault="00951D50" w:rsidP="00951D50">
            <w:r>
              <w:t>66</w:t>
            </w:r>
          </w:p>
        </w:tc>
        <w:tc>
          <w:tcPr>
            <w:tcW w:w="7056" w:type="dxa"/>
          </w:tcPr>
          <w:p w14:paraId="75F57CF9" w14:textId="77777777" w:rsidR="00951D50" w:rsidRDefault="00951D50" w:rsidP="00951D50">
            <w:r>
              <w:t>165</w:t>
            </w:r>
          </w:p>
        </w:tc>
      </w:tr>
    </w:tbl>
    <w:p w14:paraId="4E6D210C" w14:textId="77777777" w:rsidR="00951D50" w:rsidRPr="001B2F98" w:rsidRDefault="00951D50" w:rsidP="00951D50">
      <w:pPr>
        <w:rPr>
          <w:b/>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951D50" w:rsidRPr="00011EF0" w14:paraId="7CB7D5C5" w14:textId="77777777" w:rsidTr="00493555">
        <w:tc>
          <w:tcPr>
            <w:tcW w:w="7621" w:type="dxa"/>
          </w:tcPr>
          <w:p w14:paraId="4B999D21" w14:textId="77777777" w:rsidR="00951D50" w:rsidRPr="00011EF0" w:rsidRDefault="00951D50" w:rsidP="00951D50">
            <w:pPr>
              <w:rPr>
                <w:b/>
                <w:szCs w:val="26"/>
              </w:rPr>
            </w:pPr>
            <w:r w:rsidRPr="00011EF0">
              <w:rPr>
                <w:b/>
              </w:rPr>
              <w:t>Jazyková zložka</w:t>
            </w:r>
          </w:p>
        </w:tc>
        <w:tc>
          <w:tcPr>
            <w:tcW w:w="6804" w:type="dxa"/>
          </w:tcPr>
          <w:p w14:paraId="5F2DD7AC" w14:textId="77777777" w:rsidR="00951D50" w:rsidRPr="00011EF0" w:rsidRDefault="00951D50" w:rsidP="00951D50">
            <w:pPr>
              <w:rPr>
                <w:b/>
                <w:szCs w:val="26"/>
              </w:rPr>
            </w:pPr>
          </w:p>
        </w:tc>
      </w:tr>
      <w:tr w:rsidR="00951D50" w:rsidRPr="00011EF0" w14:paraId="25C333AC" w14:textId="77777777" w:rsidTr="00493555">
        <w:tc>
          <w:tcPr>
            <w:tcW w:w="7621" w:type="dxa"/>
          </w:tcPr>
          <w:p w14:paraId="3390E32C" w14:textId="77777777" w:rsidR="00951D50" w:rsidRPr="00011EF0" w:rsidRDefault="00951D50" w:rsidP="00951D50">
            <w:pPr>
              <w:rPr>
                <w:b/>
                <w:szCs w:val="26"/>
              </w:rPr>
            </w:pPr>
            <w:r w:rsidRPr="00011EF0">
              <w:rPr>
                <w:b/>
                <w:szCs w:val="26"/>
              </w:rPr>
              <w:t>Tematický celok</w:t>
            </w:r>
          </w:p>
        </w:tc>
        <w:tc>
          <w:tcPr>
            <w:tcW w:w="6804" w:type="dxa"/>
          </w:tcPr>
          <w:p w14:paraId="5867EB85" w14:textId="77777777" w:rsidR="00951D50" w:rsidRPr="00011EF0" w:rsidRDefault="00951D50" w:rsidP="00951D50">
            <w:pPr>
              <w:rPr>
                <w:szCs w:val="26"/>
              </w:rPr>
            </w:pPr>
            <w:r w:rsidRPr="00011EF0">
              <w:rPr>
                <w:b/>
                <w:szCs w:val="26"/>
              </w:rPr>
              <w:t>Rozsah</w:t>
            </w:r>
          </w:p>
        </w:tc>
      </w:tr>
      <w:tr w:rsidR="00951D50" w:rsidRPr="00011EF0" w14:paraId="5654913E" w14:textId="77777777" w:rsidTr="00493555">
        <w:tc>
          <w:tcPr>
            <w:tcW w:w="7621" w:type="dxa"/>
          </w:tcPr>
          <w:p w14:paraId="4CA2059B" w14:textId="77777777" w:rsidR="00951D50" w:rsidRDefault="00951D50" w:rsidP="00951D50">
            <w:r w:rsidRPr="00384BA7">
              <w:t xml:space="preserve">Zvuková rovina jazyka a pravopis </w:t>
            </w:r>
          </w:p>
        </w:tc>
        <w:tc>
          <w:tcPr>
            <w:tcW w:w="6804" w:type="dxa"/>
          </w:tcPr>
          <w:p w14:paraId="7EBDE704" w14:textId="77777777" w:rsidR="00951D50" w:rsidRPr="00011EF0" w:rsidRDefault="00F94243" w:rsidP="00951D50">
            <w:pPr>
              <w:rPr>
                <w:szCs w:val="26"/>
              </w:rPr>
            </w:pPr>
            <w:r>
              <w:rPr>
                <w:szCs w:val="26"/>
              </w:rPr>
              <w:t>3</w:t>
            </w:r>
          </w:p>
        </w:tc>
      </w:tr>
      <w:tr w:rsidR="00951D50" w:rsidRPr="00011EF0" w14:paraId="5C4A1ED6" w14:textId="77777777" w:rsidTr="00493555">
        <w:tc>
          <w:tcPr>
            <w:tcW w:w="7621" w:type="dxa"/>
          </w:tcPr>
          <w:p w14:paraId="0554DD0E" w14:textId="77777777" w:rsidR="00951D50" w:rsidRDefault="00951D50" w:rsidP="00951D50">
            <w:r w:rsidRPr="00384BA7">
              <w:t xml:space="preserve">Významová/lexikálna rovina </w:t>
            </w:r>
          </w:p>
        </w:tc>
        <w:tc>
          <w:tcPr>
            <w:tcW w:w="6804" w:type="dxa"/>
          </w:tcPr>
          <w:p w14:paraId="23B11A49" w14:textId="77777777" w:rsidR="00951D50" w:rsidRPr="00011EF0" w:rsidRDefault="00F94243" w:rsidP="00951D50">
            <w:pPr>
              <w:rPr>
                <w:szCs w:val="26"/>
              </w:rPr>
            </w:pPr>
            <w:r>
              <w:rPr>
                <w:szCs w:val="26"/>
              </w:rPr>
              <w:t>15</w:t>
            </w:r>
          </w:p>
        </w:tc>
      </w:tr>
      <w:tr w:rsidR="00951D50" w:rsidRPr="00011EF0" w14:paraId="1F28D982" w14:textId="77777777" w:rsidTr="00493555">
        <w:tc>
          <w:tcPr>
            <w:tcW w:w="7621" w:type="dxa"/>
          </w:tcPr>
          <w:p w14:paraId="228DDA0D" w14:textId="77777777" w:rsidR="00951D50" w:rsidRDefault="00951D50" w:rsidP="00951D50">
            <w:r w:rsidRPr="00384BA7">
              <w:t xml:space="preserve">Tvarová/morfologická rovina </w:t>
            </w:r>
          </w:p>
        </w:tc>
        <w:tc>
          <w:tcPr>
            <w:tcW w:w="6804" w:type="dxa"/>
          </w:tcPr>
          <w:p w14:paraId="36F2E430" w14:textId="77777777" w:rsidR="00951D50" w:rsidRPr="00011EF0" w:rsidRDefault="00951D50" w:rsidP="00F94243">
            <w:pPr>
              <w:rPr>
                <w:szCs w:val="26"/>
              </w:rPr>
            </w:pPr>
            <w:r w:rsidRPr="00011EF0">
              <w:rPr>
                <w:szCs w:val="26"/>
              </w:rPr>
              <w:t>4</w:t>
            </w:r>
            <w:r w:rsidR="00F94243">
              <w:rPr>
                <w:szCs w:val="26"/>
              </w:rPr>
              <w:t>0</w:t>
            </w:r>
          </w:p>
        </w:tc>
      </w:tr>
      <w:tr w:rsidR="00951D50" w:rsidRPr="00011EF0" w14:paraId="3DF9F060" w14:textId="77777777" w:rsidTr="00493555">
        <w:tc>
          <w:tcPr>
            <w:tcW w:w="7621" w:type="dxa"/>
          </w:tcPr>
          <w:p w14:paraId="7D2D226B" w14:textId="77777777" w:rsidR="00951D50" w:rsidRDefault="00951D50" w:rsidP="00951D50">
            <w:r w:rsidRPr="00384BA7">
              <w:t xml:space="preserve">Syntaktická rovina </w:t>
            </w:r>
          </w:p>
        </w:tc>
        <w:tc>
          <w:tcPr>
            <w:tcW w:w="6804" w:type="dxa"/>
          </w:tcPr>
          <w:p w14:paraId="478E6D0A" w14:textId="77777777" w:rsidR="00951D50" w:rsidRPr="00011EF0" w:rsidRDefault="00951D50" w:rsidP="00F94243">
            <w:pPr>
              <w:rPr>
                <w:szCs w:val="26"/>
              </w:rPr>
            </w:pPr>
            <w:r w:rsidRPr="00011EF0">
              <w:rPr>
                <w:szCs w:val="26"/>
              </w:rPr>
              <w:t>1</w:t>
            </w:r>
            <w:r w:rsidR="00F94243">
              <w:rPr>
                <w:szCs w:val="26"/>
              </w:rPr>
              <w:t>2</w:t>
            </w:r>
          </w:p>
        </w:tc>
      </w:tr>
      <w:tr w:rsidR="00951D50" w:rsidRPr="00011EF0" w14:paraId="7ADFBA48" w14:textId="77777777" w:rsidTr="00493555">
        <w:tc>
          <w:tcPr>
            <w:tcW w:w="7621" w:type="dxa"/>
          </w:tcPr>
          <w:p w14:paraId="38876140" w14:textId="77777777" w:rsidR="00951D50" w:rsidRDefault="00951D50" w:rsidP="00951D50">
            <w:r w:rsidRPr="00384BA7">
              <w:t xml:space="preserve">Sloh </w:t>
            </w:r>
          </w:p>
        </w:tc>
        <w:tc>
          <w:tcPr>
            <w:tcW w:w="6804" w:type="dxa"/>
          </w:tcPr>
          <w:p w14:paraId="3CAAADF1" w14:textId="77777777" w:rsidR="00951D50" w:rsidRPr="00011EF0" w:rsidRDefault="00951D50" w:rsidP="00F94243">
            <w:pPr>
              <w:rPr>
                <w:szCs w:val="26"/>
              </w:rPr>
            </w:pPr>
            <w:r w:rsidRPr="00011EF0">
              <w:rPr>
                <w:szCs w:val="26"/>
              </w:rPr>
              <w:t>2</w:t>
            </w:r>
            <w:r w:rsidR="00F94243">
              <w:rPr>
                <w:szCs w:val="26"/>
              </w:rPr>
              <w:t>9</w:t>
            </w:r>
          </w:p>
        </w:tc>
      </w:tr>
      <w:tr w:rsidR="00951D50" w:rsidRPr="00011EF0" w14:paraId="3CD8E1AF" w14:textId="77777777" w:rsidTr="00493555">
        <w:tc>
          <w:tcPr>
            <w:tcW w:w="7621" w:type="dxa"/>
          </w:tcPr>
          <w:p w14:paraId="73FA6426" w14:textId="77777777" w:rsidR="00951D50" w:rsidRPr="00011EF0" w:rsidRDefault="00951D50" w:rsidP="00951D50">
            <w:pPr>
              <w:rPr>
                <w:b/>
              </w:rPr>
            </w:pPr>
            <w:r w:rsidRPr="00011EF0">
              <w:rPr>
                <w:b/>
              </w:rPr>
              <w:t>SPOLU</w:t>
            </w:r>
          </w:p>
        </w:tc>
        <w:tc>
          <w:tcPr>
            <w:tcW w:w="6804" w:type="dxa"/>
          </w:tcPr>
          <w:p w14:paraId="67E0F9B7" w14:textId="77777777" w:rsidR="00951D50" w:rsidRPr="00011EF0" w:rsidRDefault="00951D50" w:rsidP="00951D50">
            <w:pPr>
              <w:rPr>
                <w:b/>
                <w:szCs w:val="26"/>
              </w:rPr>
            </w:pPr>
            <w:r w:rsidRPr="00011EF0">
              <w:rPr>
                <w:b/>
                <w:szCs w:val="26"/>
              </w:rPr>
              <w:t>99</w:t>
            </w:r>
          </w:p>
        </w:tc>
      </w:tr>
    </w:tbl>
    <w:p w14:paraId="6756C83E" w14:textId="77777777" w:rsidR="00951D50" w:rsidRDefault="00951D50" w:rsidP="00951D50">
      <w:pPr>
        <w:rPr>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951D50" w:rsidRPr="001B2F98" w14:paraId="0591F793" w14:textId="77777777" w:rsidTr="00493555">
        <w:tc>
          <w:tcPr>
            <w:tcW w:w="7621" w:type="dxa"/>
          </w:tcPr>
          <w:p w14:paraId="074CF248" w14:textId="77777777" w:rsidR="00951D50" w:rsidRPr="001B2F98" w:rsidRDefault="00951D50" w:rsidP="00951D50">
            <w:pPr>
              <w:rPr>
                <w:b/>
                <w:szCs w:val="26"/>
              </w:rPr>
            </w:pPr>
            <w:r w:rsidRPr="001B2F98">
              <w:rPr>
                <w:b/>
              </w:rPr>
              <w:t>Literárna zložka</w:t>
            </w:r>
          </w:p>
        </w:tc>
        <w:tc>
          <w:tcPr>
            <w:tcW w:w="6804" w:type="dxa"/>
          </w:tcPr>
          <w:p w14:paraId="2DF75C05" w14:textId="77777777" w:rsidR="00951D50" w:rsidRPr="001B2F98" w:rsidRDefault="00951D50" w:rsidP="00951D50">
            <w:pPr>
              <w:rPr>
                <w:b/>
                <w:szCs w:val="26"/>
              </w:rPr>
            </w:pPr>
          </w:p>
        </w:tc>
      </w:tr>
      <w:tr w:rsidR="00951D50" w:rsidRPr="001B2F98" w14:paraId="23DFB1C3" w14:textId="77777777" w:rsidTr="00493555">
        <w:tc>
          <w:tcPr>
            <w:tcW w:w="7621" w:type="dxa"/>
          </w:tcPr>
          <w:p w14:paraId="4BD36804" w14:textId="77777777" w:rsidR="00951D50" w:rsidRPr="001B2F98" w:rsidRDefault="00951D50" w:rsidP="00951D50">
            <w:pPr>
              <w:rPr>
                <w:b/>
                <w:szCs w:val="26"/>
              </w:rPr>
            </w:pPr>
            <w:r w:rsidRPr="001B2F98">
              <w:rPr>
                <w:b/>
                <w:szCs w:val="26"/>
              </w:rPr>
              <w:t>Tematický celok</w:t>
            </w:r>
          </w:p>
        </w:tc>
        <w:tc>
          <w:tcPr>
            <w:tcW w:w="6804" w:type="dxa"/>
          </w:tcPr>
          <w:p w14:paraId="084A4257" w14:textId="77777777" w:rsidR="00951D50" w:rsidRPr="001B2F98" w:rsidRDefault="00951D50" w:rsidP="00951D50">
            <w:pPr>
              <w:rPr>
                <w:szCs w:val="26"/>
              </w:rPr>
            </w:pPr>
            <w:r w:rsidRPr="001B2F98">
              <w:rPr>
                <w:b/>
                <w:szCs w:val="26"/>
              </w:rPr>
              <w:t>Rozsah</w:t>
            </w:r>
          </w:p>
        </w:tc>
      </w:tr>
      <w:tr w:rsidR="00951D50" w:rsidRPr="001B2F98" w14:paraId="48B8F89D" w14:textId="77777777" w:rsidTr="00493555">
        <w:tc>
          <w:tcPr>
            <w:tcW w:w="7621" w:type="dxa"/>
          </w:tcPr>
          <w:p w14:paraId="57B35B7B" w14:textId="77777777" w:rsidR="00951D50" w:rsidRDefault="00951D50" w:rsidP="00951D50">
            <w:r>
              <w:t>Všeobecné pojmy</w:t>
            </w:r>
          </w:p>
        </w:tc>
        <w:tc>
          <w:tcPr>
            <w:tcW w:w="6804" w:type="dxa"/>
          </w:tcPr>
          <w:p w14:paraId="16C96F21" w14:textId="77777777" w:rsidR="00951D50" w:rsidRPr="001B2F98" w:rsidRDefault="00951D50" w:rsidP="00F94243">
            <w:pPr>
              <w:rPr>
                <w:szCs w:val="26"/>
              </w:rPr>
            </w:pPr>
            <w:r>
              <w:rPr>
                <w:szCs w:val="26"/>
              </w:rPr>
              <w:t>1</w:t>
            </w:r>
            <w:r w:rsidR="00F94243">
              <w:rPr>
                <w:szCs w:val="26"/>
              </w:rPr>
              <w:t>2</w:t>
            </w:r>
          </w:p>
        </w:tc>
      </w:tr>
      <w:tr w:rsidR="00951D50" w:rsidRPr="001B2F98" w14:paraId="2894AE68" w14:textId="77777777" w:rsidTr="00493555">
        <w:tc>
          <w:tcPr>
            <w:tcW w:w="7621" w:type="dxa"/>
          </w:tcPr>
          <w:p w14:paraId="7B267EA4" w14:textId="77777777" w:rsidR="00951D50" w:rsidRDefault="00951D50" w:rsidP="00951D50">
            <w:r>
              <w:t>Literárne žánre</w:t>
            </w:r>
          </w:p>
        </w:tc>
        <w:tc>
          <w:tcPr>
            <w:tcW w:w="6804" w:type="dxa"/>
          </w:tcPr>
          <w:p w14:paraId="0ED55118" w14:textId="77777777" w:rsidR="00951D50" w:rsidRPr="001B2F98" w:rsidRDefault="00F94243" w:rsidP="00951D50">
            <w:pPr>
              <w:rPr>
                <w:szCs w:val="26"/>
              </w:rPr>
            </w:pPr>
            <w:r>
              <w:rPr>
                <w:szCs w:val="26"/>
              </w:rPr>
              <w:t>37</w:t>
            </w:r>
          </w:p>
        </w:tc>
      </w:tr>
      <w:tr w:rsidR="00951D50" w:rsidRPr="001B2F98" w14:paraId="730CCC73" w14:textId="77777777" w:rsidTr="00493555">
        <w:tc>
          <w:tcPr>
            <w:tcW w:w="7621" w:type="dxa"/>
          </w:tcPr>
          <w:p w14:paraId="6AF39775" w14:textId="77777777" w:rsidR="00951D50" w:rsidRDefault="00951D50" w:rsidP="00951D50">
            <w:r>
              <w:t>Štruktúra diela</w:t>
            </w:r>
          </w:p>
        </w:tc>
        <w:tc>
          <w:tcPr>
            <w:tcW w:w="6804" w:type="dxa"/>
          </w:tcPr>
          <w:p w14:paraId="1E064EE1" w14:textId="77777777" w:rsidR="00951D50" w:rsidRPr="001B2F98" w:rsidRDefault="00951D50" w:rsidP="00F94243">
            <w:pPr>
              <w:rPr>
                <w:szCs w:val="26"/>
              </w:rPr>
            </w:pPr>
            <w:r>
              <w:rPr>
                <w:szCs w:val="26"/>
              </w:rPr>
              <w:t>1</w:t>
            </w:r>
            <w:r w:rsidR="00F94243">
              <w:rPr>
                <w:szCs w:val="26"/>
              </w:rPr>
              <w:t>0</w:t>
            </w:r>
          </w:p>
        </w:tc>
      </w:tr>
      <w:tr w:rsidR="00951D50" w:rsidRPr="001B2F98" w14:paraId="4F6BF817" w14:textId="77777777" w:rsidTr="00493555">
        <w:tc>
          <w:tcPr>
            <w:tcW w:w="7621" w:type="dxa"/>
          </w:tcPr>
          <w:p w14:paraId="4D0C5941" w14:textId="77777777" w:rsidR="00951D50" w:rsidRDefault="00951D50" w:rsidP="00951D50">
            <w:r>
              <w:t>Štylizácia textu</w:t>
            </w:r>
          </w:p>
        </w:tc>
        <w:tc>
          <w:tcPr>
            <w:tcW w:w="6804" w:type="dxa"/>
          </w:tcPr>
          <w:p w14:paraId="6DC8E7A8" w14:textId="77777777" w:rsidR="00951D50" w:rsidRPr="001B2F98" w:rsidRDefault="00F94243" w:rsidP="00951D50">
            <w:pPr>
              <w:rPr>
                <w:szCs w:val="26"/>
              </w:rPr>
            </w:pPr>
            <w:r>
              <w:rPr>
                <w:szCs w:val="26"/>
              </w:rPr>
              <w:t>4</w:t>
            </w:r>
          </w:p>
        </w:tc>
      </w:tr>
      <w:tr w:rsidR="00951D50" w:rsidRPr="001B2F98" w14:paraId="755701B7" w14:textId="77777777" w:rsidTr="00493555">
        <w:tc>
          <w:tcPr>
            <w:tcW w:w="7621" w:type="dxa"/>
          </w:tcPr>
          <w:p w14:paraId="7C195F19" w14:textId="77777777" w:rsidR="00951D50" w:rsidRDefault="00951D50" w:rsidP="00951D50">
            <w:r>
              <w:t>Metrika</w:t>
            </w:r>
          </w:p>
        </w:tc>
        <w:tc>
          <w:tcPr>
            <w:tcW w:w="6804" w:type="dxa"/>
          </w:tcPr>
          <w:p w14:paraId="74622CA1" w14:textId="77777777" w:rsidR="00951D50" w:rsidRPr="001B2F98" w:rsidRDefault="00F94243" w:rsidP="00951D50">
            <w:pPr>
              <w:rPr>
                <w:szCs w:val="26"/>
              </w:rPr>
            </w:pPr>
            <w:r>
              <w:rPr>
                <w:szCs w:val="26"/>
              </w:rPr>
              <w:t>3</w:t>
            </w:r>
          </w:p>
        </w:tc>
      </w:tr>
      <w:tr w:rsidR="00951D50" w:rsidRPr="001B2F98" w14:paraId="6C2693D2" w14:textId="77777777" w:rsidTr="00493555">
        <w:tc>
          <w:tcPr>
            <w:tcW w:w="7621" w:type="dxa"/>
          </w:tcPr>
          <w:p w14:paraId="25E9B29B" w14:textId="77777777" w:rsidR="00951D50" w:rsidRPr="00AF4487" w:rsidRDefault="00951D50" w:rsidP="00951D50">
            <w:pPr>
              <w:rPr>
                <w:b/>
              </w:rPr>
            </w:pPr>
            <w:r w:rsidRPr="00AF4487">
              <w:rPr>
                <w:b/>
              </w:rPr>
              <w:t>SPOLU</w:t>
            </w:r>
          </w:p>
        </w:tc>
        <w:tc>
          <w:tcPr>
            <w:tcW w:w="6804" w:type="dxa"/>
          </w:tcPr>
          <w:p w14:paraId="1175B828" w14:textId="77777777" w:rsidR="00951D50" w:rsidRPr="00AF4487" w:rsidRDefault="00951D50" w:rsidP="00951D50">
            <w:pPr>
              <w:rPr>
                <w:b/>
                <w:szCs w:val="26"/>
              </w:rPr>
            </w:pPr>
            <w:r w:rsidRPr="00AF4487">
              <w:rPr>
                <w:b/>
                <w:szCs w:val="26"/>
              </w:rPr>
              <w:t>66</w:t>
            </w:r>
          </w:p>
        </w:tc>
      </w:tr>
    </w:tbl>
    <w:p w14:paraId="1F01CF76" w14:textId="77777777" w:rsidR="00951D50" w:rsidRPr="001B2F98" w:rsidRDefault="00951D50" w:rsidP="00951D50">
      <w:pPr>
        <w:rPr>
          <w:szCs w:val="26"/>
        </w:rPr>
      </w:pPr>
    </w:p>
    <w:p w14:paraId="23809233" w14:textId="77777777" w:rsidR="00951D50" w:rsidRPr="002E2E90" w:rsidRDefault="00951D50" w:rsidP="00951D50">
      <w:pPr>
        <w:rPr>
          <w:b/>
          <w:color w:val="FF0000"/>
        </w:rPr>
      </w:pPr>
    </w:p>
    <w:p w14:paraId="16756813" w14:textId="77777777" w:rsidR="00951D50" w:rsidRDefault="00951D50" w:rsidP="000E0EB6">
      <w:pPr>
        <w:rPr>
          <w:sz w:val="22"/>
          <w:szCs w:val="22"/>
        </w:rPr>
      </w:pPr>
    </w:p>
    <w:p w14:paraId="31266790" w14:textId="77777777" w:rsidR="00951D50" w:rsidRDefault="00951D50" w:rsidP="000E0EB6">
      <w:pPr>
        <w:rPr>
          <w:sz w:val="22"/>
          <w:szCs w:val="22"/>
        </w:rPr>
      </w:pPr>
    </w:p>
    <w:p w14:paraId="295FBDCE" w14:textId="77777777" w:rsidR="00BD366C" w:rsidRDefault="00BD366C" w:rsidP="000E0EB6">
      <w:pPr>
        <w:rPr>
          <w:sz w:val="22"/>
          <w:szCs w:val="22"/>
        </w:rPr>
      </w:pPr>
    </w:p>
    <w:p w14:paraId="59014E0B" w14:textId="77777777" w:rsidR="00BD366C" w:rsidRDefault="00BD366C" w:rsidP="000E0EB6">
      <w:pPr>
        <w:rPr>
          <w:sz w:val="22"/>
          <w:szCs w:val="22"/>
        </w:rPr>
      </w:pPr>
    </w:p>
    <w:p w14:paraId="221BDD68" w14:textId="77777777" w:rsidR="00BD366C" w:rsidRDefault="00BD366C" w:rsidP="000E0EB6">
      <w:pPr>
        <w:rPr>
          <w:sz w:val="22"/>
          <w:szCs w:val="22"/>
        </w:rPr>
      </w:pPr>
    </w:p>
    <w:p w14:paraId="2209975B" w14:textId="77777777" w:rsidR="00BD366C" w:rsidRDefault="00BD366C" w:rsidP="000E0EB6">
      <w:pPr>
        <w:rPr>
          <w:sz w:val="22"/>
          <w:szCs w:val="22"/>
        </w:rPr>
      </w:pPr>
    </w:p>
    <w:p w14:paraId="650036DA" w14:textId="77777777" w:rsidR="00BD366C" w:rsidRDefault="00BD366C" w:rsidP="000E0EB6">
      <w:pPr>
        <w:rPr>
          <w:sz w:val="22"/>
          <w:szCs w:val="22"/>
        </w:rPr>
      </w:pPr>
    </w:p>
    <w:p w14:paraId="138158FE" w14:textId="77777777" w:rsidR="00416335" w:rsidRDefault="00416335" w:rsidP="000E0EB6">
      <w:pPr>
        <w:rPr>
          <w:b/>
          <w:sz w:val="28"/>
          <w:szCs w:val="28"/>
        </w:rPr>
      </w:pPr>
    </w:p>
    <w:p w14:paraId="7E710B21" w14:textId="77777777" w:rsidR="00416335" w:rsidRDefault="00416335" w:rsidP="000E0EB6">
      <w:pPr>
        <w:rPr>
          <w:b/>
          <w:sz w:val="28"/>
          <w:szCs w:val="28"/>
        </w:rPr>
      </w:pPr>
    </w:p>
    <w:p w14:paraId="0D400123" w14:textId="77777777" w:rsidR="00416335" w:rsidRDefault="00416335" w:rsidP="000E0EB6">
      <w:pPr>
        <w:rPr>
          <w:b/>
          <w:sz w:val="28"/>
          <w:szCs w:val="28"/>
        </w:rPr>
      </w:pPr>
    </w:p>
    <w:p w14:paraId="54453D42" w14:textId="51C4FD8E" w:rsidR="00BD366C" w:rsidRPr="00DA5FAD" w:rsidRDefault="00DA5FAD" w:rsidP="000E0EB6">
      <w:pPr>
        <w:rPr>
          <w:b/>
          <w:sz w:val="28"/>
          <w:szCs w:val="28"/>
        </w:rPr>
      </w:pPr>
      <w:r w:rsidRPr="00DA5FAD">
        <w:rPr>
          <w:b/>
          <w:sz w:val="28"/>
          <w:szCs w:val="28"/>
        </w:rPr>
        <w:lastRenderedPageBreak/>
        <w:t>7. ročník</w:t>
      </w:r>
    </w:p>
    <w:p w14:paraId="7F4BF4AC" w14:textId="77777777" w:rsidR="00BD366C" w:rsidRDefault="00BD366C" w:rsidP="000E0EB6">
      <w:pPr>
        <w:rPr>
          <w:sz w:val="22"/>
          <w:szCs w:val="22"/>
        </w:rPr>
      </w:pPr>
    </w:p>
    <w:p w14:paraId="1FF679AD" w14:textId="77777777" w:rsidR="00BD366C" w:rsidRDefault="00BD366C" w:rsidP="000E0EB6">
      <w:pPr>
        <w:rPr>
          <w:sz w:val="22"/>
          <w:szCs w:val="22"/>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9213"/>
      </w:tblGrid>
      <w:tr w:rsidR="00BD366C" w:rsidRPr="002E2E90" w14:paraId="2A4BE37C" w14:textId="77777777" w:rsidTr="00A76D65">
        <w:trPr>
          <w:trHeight w:val="381"/>
        </w:trPr>
        <w:tc>
          <w:tcPr>
            <w:tcW w:w="4962" w:type="dxa"/>
            <w:tcBorders>
              <w:top w:val="single" w:sz="18" w:space="0" w:color="auto"/>
              <w:left w:val="single" w:sz="18" w:space="0" w:color="auto"/>
              <w:bottom w:val="single" w:sz="18" w:space="0" w:color="auto"/>
              <w:right w:val="single" w:sz="18" w:space="0" w:color="auto"/>
            </w:tcBorders>
            <w:shd w:val="clear" w:color="auto" w:fill="FFFF00"/>
            <w:vAlign w:val="center"/>
          </w:tcPr>
          <w:p w14:paraId="4DA699D2" w14:textId="77777777" w:rsidR="00BD366C" w:rsidRPr="004039B4" w:rsidRDefault="00BD366C" w:rsidP="00A76D65">
            <w:pPr>
              <w:rPr>
                <w:b/>
              </w:rPr>
            </w:pPr>
            <w:r w:rsidRPr="004039B4">
              <w:rPr>
                <w:b/>
              </w:rPr>
              <w:t>Názov predmetu</w:t>
            </w:r>
          </w:p>
        </w:tc>
        <w:tc>
          <w:tcPr>
            <w:tcW w:w="9213" w:type="dxa"/>
            <w:tcBorders>
              <w:top w:val="single" w:sz="18" w:space="0" w:color="auto"/>
              <w:left w:val="single" w:sz="18" w:space="0" w:color="auto"/>
              <w:bottom w:val="single" w:sz="18" w:space="0" w:color="auto"/>
              <w:right w:val="single" w:sz="18" w:space="0" w:color="auto"/>
            </w:tcBorders>
            <w:shd w:val="clear" w:color="auto" w:fill="FFFF00"/>
            <w:vAlign w:val="center"/>
          </w:tcPr>
          <w:p w14:paraId="0B67DB11" w14:textId="77777777" w:rsidR="00BD366C" w:rsidRPr="004039B4" w:rsidRDefault="00BD366C" w:rsidP="00A76D65">
            <w:pPr>
              <w:rPr>
                <w:b/>
              </w:rPr>
            </w:pPr>
            <w:r w:rsidRPr="004039B4">
              <w:rPr>
                <w:b/>
              </w:rPr>
              <w:t>SLOVENSKÝ JAZYK A LITERATÚRA</w:t>
            </w:r>
          </w:p>
        </w:tc>
      </w:tr>
      <w:tr w:rsidR="00BD366C" w:rsidRPr="002E2E90" w14:paraId="1F9ED53C" w14:textId="77777777" w:rsidTr="00A76D65">
        <w:tc>
          <w:tcPr>
            <w:tcW w:w="4962" w:type="dxa"/>
            <w:tcBorders>
              <w:top w:val="single" w:sz="18" w:space="0" w:color="auto"/>
              <w:left w:val="single" w:sz="18" w:space="0" w:color="auto"/>
              <w:bottom w:val="single" w:sz="18" w:space="0" w:color="auto"/>
              <w:right w:val="single" w:sz="18" w:space="0" w:color="auto"/>
            </w:tcBorders>
          </w:tcPr>
          <w:p w14:paraId="3C62CA63" w14:textId="77777777" w:rsidR="00BD366C" w:rsidRPr="002E2E90" w:rsidRDefault="00BD366C" w:rsidP="00A76D65">
            <w:pPr>
              <w:jc w:val="both"/>
            </w:pPr>
            <w:r w:rsidRPr="004039B4">
              <w:rPr>
                <w:b/>
                <w:color w:val="000000"/>
              </w:rPr>
              <w:t>Časový rozsah výučby</w:t>
            </w:r>
          </w:p>
        </w:tc>
        <w:tc>
          <w:tcPr>
            <w:tcW w:w="9213" w:type="dxa"/>
            <w:tcBorders>
              <w:top w:val="single" w:sz="18" w:space="0" w:color="auto"/>
              <w:left w:val="single" w:sz="18" w:space="0" w:color="auto"/>
              <w:bottom w:val="single" w:sz="18" w:space="0" w:color="auto"/>
              <w:right w:val="single" w:sz="18" w:space="0" w:color="auto"/>
            </w:tcBorders>
          </w:tcPr>
          <w:p w14:paraId="34FB169A" w14:textId="77777777" w:rsidR="00BD366C" w:rsidRPr="002E2E90" w:rsidRDefault="00BD366C" w:rsidP="00A76D65">
            <w:pPr>
              <w:jc w:val="both"/>
            </w:pPr>
            <w:r w:rsidRPr="004039B4">
              <w:rPr>
                <w:b/>
              </w:rPr>
              <w:t>5 hodín týždenne, spolu  165 vyučovacích  hodín</w:t>
            </w:r>
          </w:p>
        </w:tc>
      </w:tr>
      <w:tr w:rsidR="00BD366C" w:rsidRPr="002E2E90" w14:paraId="7E6D917D" w14:textId="77777777" w:rsidTr="00A76D65">
        <w:tc>
          <w:tcPr>
            <w:tcW w:w="4962" w:type="dxa"/>
            <w:tcBorders>
              <w:top w:val="single" w:sz="18" w:space="0" w:color="auto"/>
              <w:left w:val="single" w:sz="18" w:space="0" w:color="auto"/>
              <w:bottom w:val="single" w:sz="18" w:space="0" w:color="auto"/>
              <w:right w:val="single" w:sz="18" w:space="0" w:color="auto"/>
            </w:tcBorders>
          </w:tcPr>
          <w:p w14:paraId="2B67169F" w14:textId="77777777" w:rsidR="00BD366C" w:rsidRPr="002E2E90" w:rsidRDefault="00BD366C" w:rsidP="00A76D65">
            <w:pPr>
              <w:jc w:val="both"/>
            </w:pPr>
            <w:r w:rsidRPr="004039B4">
              <w:rPr>
                <w:b/>
                <w:color w:val="000000"/>
              </w:rPr>
              <w:t>Ročník</w:t>
            </w:r>
          </w:p>
        </w:tc>
        <w:tc>
          <w:tcPr>
            <w:tcW w:w="9213" w:type="dxa"/>
            <w:tcBorders>
              <w:top w:val="single" w:sz="18" w:space="0" w:color="auto"/>
              <w:left w:val="single" w:sz="18" w:space="0" w:color="auto"/>
              <w:bottom w:val="single" w:sz="18" w:space="0" w:color="auto"/>
              <w:right w:val="single" w:sz="18" w:space="0" w:color="auto"/>
            </w:tcBorders>
          </w:tcPr>
          <w:p w14:paraId="2CDB919A" w14:textId="77777777" w:rsidR="00BD366C" w:rsidRPr="002E2E90" w:rsidRDefault="00BD366C" w:rsidP="00A76D65">
            <w:pPr>
              <w:jc w:val="both"/>
            </w:pPr>
            <w:r>
              <w:rPr>
                <w:b/>
                <w:color w:val="FF0000"/>
              </w:rPr>
              <w:t>siedmy</w:t>
            </w:r>
          </w:p>
        </w:tc>
      </w:tr>
      <w:tr w:rsidR="00BD366C" w:rsidRPr="002E2E90" w14:paraId="55F83020" w14:textId="77777777" w:rsidTr="00A76D65">
        <w:tc>
          <w:tcPr>
            <w:tcW w:w="4962" w:type="dxa"/>
            <w:tcBorders>
              <w:top w:val="single" w:sz="18" w:space="0" w:color="auto"/>
              <w:left w:val="single" w:sz="18" w:space="0" w:color="auto"/>
              <w:bottom w:val="single" w:sz="18" w:space="0" w:color="auto"/>
              <w:right w:val="single" w:sz="18" w:space="0" w:color="auto"/>
            </w:tcBorders>
          </w:tcPr>
          <w:p w14:paraId="4C7372BA" w14:textId="77777777" w:rsidR="00BD366C" w:rsidRPr="002E2E90" w:rsidRDefault="00BD366C" w:rsidP="00A76D65">
            <w:pPr>
              <w:jc w:val="both"/>
            </w:pPr>
            <w:r w:rsidRPr="004039B4">
              <w:rPr>
                <w:b/>
                <w:color w:val="000000"/>
              </w:rPr>
              <w:t xml:space="preserve">Škola </w:t>
            </w:r>
          </w:p>
        </w:tc>
        <w:tc>
          <w:tcPr>
            <w:tcW w:w="9213" w:type="dxa"/>
            <w:tcBorders>
              <w:top w:val="single" w:sz="18" w:space="0" w:color="auto"/>
              <w:left w:val="single" w:sz="18" w:space="0" w:color="auto"/>
              <w:bottom w:val="single" w:sz="18" w:space="0" w:color="auto"/>
              <w:right w:val="single" w:sz="18" w:space="0" w:color="auto"/>
            </w:tcBorders>
          </w:tcPr>
          <w:p w14:paraId="04052F67" w14:textId="77777777" w:rsidR="00BD366C" w:rsidRPr="002E2E90" w:rsidRDefault="00BD366C" w:rsidP="00A76D65">
            <w:pPr>
              <w:jc w:val="both"/>
            </w:pPr>
            <w:r w:rsidRPr="004039B4">
              <w:rPr>
                <w:b/>
                <w:bCs/>
              </w:rPr>
              <w:t>ZŠ Jedľové Kostoľany</w:t>
            </w:r>
          </w:p>
        </w:tc>
      </w:tr>
      <w:tr w:rsidR="00BD366C" w:rsidRPr="002E2E90" w14:paraId="17EC1176" w14:textId="77777777" w:rsidTr="00A76D65">
        <w:tc>
          <w:tcPr>
            <w:tcW w:w="4962" w:type="dxa"/>
            <w:tcBorders>
              <w:top w:val="single" w:sz="18" w:space="0" w:color="auto"/>
              <w:left w:val="single" w:sz="18" w:space="0" w:color="auto"/>
              <w:bottom w:val="single" w:sz="18" w:space="0" w:color="auto"/>
              <w:right w:val="single" w:sz="18" w:space="0" w:color="auto"/>
            </w:tcBorders>
          </w:tcPr>
          <w:p w14:paraId="2D5B0DD3" w14:textId="77777777" w:rsidR="00BD366C" w:rsidRPr="002E2E90" w:rsidRDefault="00BD366C" w:rsidP="00A76D65">
            <w:pPr>
              <w:jc w:val="both"/>
            </w:pPr>
            <w:r w:rsidRPr="004039B4">
              <w:rPr>
                <w:b/>
                <w:color w:val="000000"/>
              </w:rPr>
              <w:t>Stupeň vzdelania</w:t>
            </w:r>
          </w:p>
        </w:tc>
        <w:tc>
          <w:tcPr>
            <w:tcW w:w="9213" w:type="dxa"/>
            <w:tcBorders>
              <w:top w:val="single" w:sz="18" w:space="0" w:color="auto"/>
              <w:left w:val="single" w:sz="18" w:space="0" w:color="auto"/>
              <w:bottom w:val="single" w:sz="18" w:space="0" w:color="auto"/>
              <w:right w:val="single" w:sz="18" w:space="0" w:color="auto"/>
            </w:tcBorders>
          </w:tcPr>
          <w:p w14:paraId="192E1519" w14:textId="77777777" w:rsidR="00BD366C" w:rsidRPr="002E2E90" w:rsidRDefault="00BD366C" w:rsidP="00A76D65">
            <w:pPr>
              <w:jc w:val="both"/>
            </w:pPr>
            <w:r w:rsidRPr="004039B4">
              <w:rPr>
                <w:b/>
              </w:rPr>
              <w:t>ISCED 2</w:t>
            </w:r>
          </w:p>
        </w:tc>
      </w:tr>
      <w:tr w:rsidR="00BD366C" w:rsidRPr="002E2E90" w14:paraId="33958FB7" w14:textId="77777777" w:rsidTr="00A76D65">
        <w:tc>
          <w:tcPr>
            <w:tcW w:w="4962" w:type="dxa"/>
            <w:tcBorders>
              <w:top w:val="single" w:sz="18" w:space="0" w:color="auto"/>
              <w:left w:val="single" w:sz="18" w:space="0" w:color="auto"/>
              <w:bottom w:val="single" w:sz="18" w:space="0" w:color="auto"/>
              <w:right w:val="single" w:sz="18" w:space="0" w:color="auto"/>
            </w:tcBorders>
          </w:tcPr>
          <w:p w14:paraId="5666AA3E" w14:textId="77777777" w:rsidR="00BD366C" w:rsidRPr="002E2E90" w:rsidRDefault="00BD366C" w:rsidP="00A76D65">
            <w:pPr>
              <w:jc w:val="both"/>
            </w:pPr>
            <w:r w:rsidRPr="004039B4">
              <w:rPr>
                <w:b/>
                <w:color w:val="000000"/>
              </w:rPr>
              <w:t>Dĺžka štúdia</w:t>
            </w:r>
          </w:p>
        </w:tc>
        <w:tc>
          <w:tcPr>
            <w:tcW w:w="9213" w:type="dxa"/>
            <w:tcBorders>
              <w:top w:val="single" w:sz="18" w:space="0" w:color="auto"/>
              <w:left w:val="single" w:sz="18" w:space="0" w:color="auto"/>
              <w:bottom w:val="single" w:sz="18" w:space="0" w:color="auto"/>
              <w:right w:val="single" w:sz="18" w:space="0" w:color="auto"/>
            </w:tcBorders>
          </w:tcPr>
          <w:p w14:paraId="3B9DE637" w14:textId="77777777" w:rsidR="00BD366C" w:rsidRPr="002E2E90" w:rsidRDefault="00BD366C" w:rsidP="00A76D65">
            <w:pPr>
              <w:jc w:val="both"/>
            </w:pPr>
            <w:r w:rsidRPr="004039B4">
              <w:rPr>
                <w:b/>
              </w:rPr>
              <w:t>5 rokov</w:t>
            </w:r>
          </w:p>
        </w:tc>
      </w:tr>
      <w:tr w:rsidR="00BD366C" w:rsidRPr="002E2E90" w14:paraId="78CB1CE2" w14:textId="77777777" w:rsidTr="00A76D65">
        <w:tc>
          <w:tcPr>
            <w:tcW w:w="4962" w:type="dxa"/>
            <w:tcBorders>
              <w:top w:val="single" w:sz="18" w:space="0" w:color="auto"/>
              <w:left w:val="single" w:sz="18" w:space="0" w:color="auto"/>
              <w:bottom w:val="single" w:sz="18" w:space="0" w:color="auto"/>
              <w:right w:val="single" w:sz="18" w:space="0" w:color="auto"/>
            </w:tcBorders>
          </w:tcPr>
          <w:p w14:paraId="0BB7411E" w14:textId="77777777" w:rsidR="00BD366C" w:rsidRPr="002E2E90" w:rsidRDefault="00BD366C" w:rsidP="00A76D65">
            <w:pPr>
              <w:jc w:val="both"/>
            </w:pPr>
            <w:r w:rsidRPr="004039B4">
              <w:rPr>
                <w:b/>
                <w:color w:val="000000"/>
              </w:rPr>
              <w:t>Forma štúdia</w:t>
            </w:r>
          </w:p>
        </w:tc>
        <w:tc>
          <w:tcPr>
            <w:tcW w:w="9213" w:type="dxa"/>
            <w:tcBorders>
              <w:top w:val="single" w:sz="18" w:space="0" w:color="auto"/>
              <w:left w:val="single" w:sz="18" w:space="0" w:color="auto"/>
              <w:bottom w:val="single" w:sz="18" w:space="0" w:color="auto"/>
              <w:right w:val="single" w:sz="18" w:space="0" w:color="auto"/>
            </w:tcBorders>
          </w:tcPr>
          <w:p w14:paraId="1049C304" w14:textId="77777777" w:rsidR="00BD366C" w:rsidRPr="002E2E90" w:rsidRDefault="00BD366C" w:rsidP="00A76D65">
            <w:pPr>
              <w:jc w:val="both"/>
            </w:pPr>
            <w:r w:rsidRPr="004039B4">
              <w:rPr>
                <w:b/>
                <w:color w:val="000000"/>
              </w:rPr>
              <w:t>denná</w:t>
            </w:r>
          </w:p>
        </w:tc>
      </w:tr>
      <w:tr w:rsidR="00BD366C" w:rsidRPr="002E2E90" w14:paraId="755B6C30" w14:textId="77777777" w:rsidTr="00A76D65">
        <w:tc>
          <w:tcPr>
            <w:tcW w:w="4962" w:type="dxa"/>
            <w:tcBorders>
              <w:top w:val="single" w:sz="18" w:space="0" w:color="auto"/>
              <w:left w:val="single" w:sz="18" w:space="0" w:color="auto"/>
              <w:bottom w:val="single" w:sz="18" w:space="0" w:color="auto"/>
              <w:right w:val="single" w:sz="18" w:space="0" w:color="auto"/>
            </w:tcBorders>
          </w:tcPr>
          <w:p w14:paraId="231FFF4B" w14:textId="77777777" w:rsidR="00BD366C" w:rsidRPr="002E2E90" w:rsidRDefault="00BD366C" w:rsidP="00A76D65">
            <w:pPr>
              <w:jc w:val="both"/>
            </w:pPr>
            <w:r w:rsidRPr="004039B4">
              <w:rPr>
                <w:b/>
                <w:color w:val="000000"/>
              </w:rPr>
              <w:t>Vyučovací jazyk</w:t>
            </w:r>
          </w:p>
        </w:tc>
        <w:tc>
          <w:tcPr>
            <w:tcW w:w="9213" w:type="dxa"/>
            <w:tcBorders>
              <w:top w:val="single" w:sz="18" w:space="0" w:color="auto"/>
              <w:left w:val="single" w:sz="18" w:space="0" w:color="auto"/>
              <w:bottom w:val="single" w:sz="18" w:space="0" w:color="auto"/>
              <w:right w:val="single" w:sz="18" w:space="0" w:color="auto"/>
            </w:tcBorders>
          </w:tcPr>
          <w:p w14:paraId="1D919705" w14:textId="77777777" w:rsidR="00BD366C" w:rsidRPr="002E2E90" w:rsidRDefault="00BD366C" w:rsidP="00A76D65">
            <w:pPr>
              <w:jc w:val="both"/>
            </w:pPr>
            <w:r w:rsidRPr="004039B4">
              <w:rPr>
                <w:b/>
                <w:color w:val="000000"/>
              </w:rPr>
              <w:t>slovenský jazyk</w:t>
            </w:r>
          </w:p>
        </w:tc>
      </w:tr>
    </w:tbl>
    <w:p w14:paraId="4F525151" w14:textId="77777777" w:rsidR="00BD366C" w:rsidRPr="002E2E90" w:rsidRDefault="00BD366C" w:rsidP="00BD366C">
      <w:pPr>
        <w:jc w:val="both"/>
        <w:rPr>
          <w:b/>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9213"/>
      </w:tblGrid>
      <w:tr w:rsidR="00BD366C" w:rsidRPr="002E2E90" w14:paraId="2D0B1C50" w14:textId="77777777" w:rsidTr="00A76D65">
        <w:tc>
          <w:tcPr>
            <w:tcW w:w="4962" w:type="dxa"/>
            <w:tcBorders>
              <w:top w:val="single" w:sz="18" w:space="0" w:color="auto"/>
              <w:left w:val="single" w:sz="18" w:space="0" w:color="auto"/>
              <w:bottom w:val="single" w:sz="18" w:space="0" w:color="auto"/>
              <w:right w:val="single" w:sz="18" w:space="0" w:color="auto"/>
            </w:tcBorders>
            <w:shd w:val="clear" w:color="auto" w:fill="FFFF00"/>
          </w:tcPr>
          <w:p w14:paraId="24066F36" w14:textId="77777777" w:rsidR="00BD366C" w:rsidRPr="004039B4" w:rsidRDefault="00BD366C" w:rsidP="00A76D65">
            <w:pPr>
              <w:spacing w:before="120"/>
              <w:rPr>
                <w:b/>
                <w:color w:val="000000"/>
              </w:rPr>
            </w:pPr>
            <w:r w:rsidRPr="004039B4">
              <w:rPr>
                <w:b/>
                <w:color w:val="000000"/>
              </w:rPr>
              <w:t>Názov predmetu</w:t>
            </w:r>
          </w:p>
        </w:tc>
        <w:tc>
          <w:tcPr>
            <w:tcW w:w="9213" w:type="dxa"/>
            <w:tcBorders>
              <w:top w:val="single" w:sz="18" w:space="0" w:color="auto"/>
              <w:left w:val="single" w:sz="18" w:space="0" w:color="auto"/>
              <w:bottom w:val="single" w:sz="18" w:space="0" w:color="auto"/>
              <w:right w:val="single" w:sz="18" w:space="0" w:color="auto"/>
            </w:tcBorders>
            <w:shd w:val="clear" w:color="auto" w:fill="FFFF00"/>
            <w:vAlign w:val="center"/>
          </w:tcPr>
          <w:p w14:paraId="25E53BD7" w14:textId="77777777" w:rsidR="00BD366C" w:rsidRPr="004039B4" w:rsidRDefault="00BD366C" w:rsidP="00A76D65">
            <w:pPr>
              <w:rPr>
                <w:b/>
                <w:color w:val="000000"/>
              </w:rPr>
            </w:pPr>
            <w:r w:rsidRPr="004039B4">
              <w:rPr>
                <w:b/>
                <w:color w:val="000000"/>
              </w:rPr>
              <w:t>SLOVENSKÝ JAZYK A LITERATÚRA</w:t>
            </w:r>
          </w:p>
          <w:p w14:paraId="66357D0C" w14:textId="77777777" w:rsidR="00BD366C" w:rsidRPr="004039B4" w:rsidRDefault="00BD366C" w:rsidP="00A76D65">
            <w:pPr>
              <w:rPr>
                <w:b/>
                <w:color w:val="000000"/>
              </w:rPr>
            </w:pPr>
            <w:r w:rsidRPr="004039B4">
              <w:rPr>
                <w:b/>
                <w:color w:val="000000"/>
              </w:rPr>
              <w:t>Časť: slovenský jazyk</w:t>
            </w:r>
          </w:p>
        </w:tc>
      </w:tr>
      <w:tr w:rsidR="00BD366C" w:rsidRPr="002E2E90" w14:paraId="07783316" w14:textId="77777777" w:rsidTr="00A76D65">
        <w:tc>
          <w:tcPr>
            <w:tcW w:w="4962" w:type="dxa"/>
            <w:tcBorders>
              <w:top w:val="single" w:sz="18" w:space="0" w:color="auto"/>
              <w:left w:val="single" w:sz="18" w:space="0" w:color="auto"/>
              <w:bottom w:val="single" w:sz="18" w:space="0" w:color="auto"/>
              <w:right w:val="single" w:sz="18" w:space="0" w:color="auto"/>
            </w:tcBorders>
          </w:tcPr>
          <w:p w14:paraId="1E49F292" w14:textId="77777777" w:rsidR="00BD366C" w:rsidRPr="004039B4" w:rsidRDefault="00BD366C" w:rsidP="00A76D65">
            <w:pPr>
              <w:jc w:val="both"/>
              <w:rPr>
                <w:b/>
              </w:rPr>
            </w:pPr>
            <w:r w:rsidRPr="004039B4">
              <w:rPr>
                <w:b/>
                <w:color w:val="000000"/>
              </w:rPr>
              <w:t>Časový rozsah výučby</w:t>
            </w:r>
          </w:p>
        </w:tc>
        <w:tc>
          <w:tcPr>
            <w:tcW w:w="9213" w:type="dxa"/>
            <w:tcBorders>
              <w:top w:val="single" w:sz="18" w:space="0" w:color="auto"/>
              <w:left w:val="single" w:sz="18" w:space="0" w:color="auto"/>
              <w:bottom w:val="single" w:sz="18" w:space="0" w:color="auto"/>
              <w:right w:val="single" w:sz="18" w:space="0" w:color="auto"/>
            </w:tcBorders>
          </w:tcPr>
          <w:p w14:paraId="15EB85C9" w14:textId="77777777" w:rsidR="00BD366C" w:rsidRPr="004039B4" w:rsidRDefault="00BD366C" w:rsidP="00A76D65">
            <w:pPr>
              <w:jc w:val="both"/>
              <w:rPr>
                <w:b/>
              </w:rPr>
            </w:pPr>
            <w:r w:rsidRPr="004039B4">
              <w:rPr>
                <w:b/>
              </w:rPr>
              <w:t>3 hodiny týždenne,  99 hodín ročne</w:t>
            </w:r>
          </w:p>
        </w:tc>
      </w:tr>
      <w:tr w:rsidR="00BD366C" w:rsidRPr="002E2E90" w14:paraId="3AEF4F42" w14:textId="77777777" w:rsidTr="00A76D65">
        <w:tc>
          <w:tcPr>
            <w:tcW w:w="4962" w:type="dxa"/>
            <w:tcBorders>
              <w:top w:val="single" w:sz="18" w:space="0" w:color="auto"/>
              <w:left w:val="single" w:sz="18" w:space="0" w:color="auto"/>
              <w:bottom w:val="single" w:sz="18" w:space="0" w:color="auto"/>
              <w:right w:val="single" w:sz="18" w:space="0" w:color="auto"/>
            </w:tcBorders>
          </w:tcPr>
          <w:p w14:paraId="294C75E9" w14:textId="77777777" w:rsidR="00BD366C" w:rsidRPr="004039B4" w:rsidRDefault="00BD366C" w:rsidP="00A76D65">
            <w:pPr>
              <w:jc w:val="both"/>
              <w:rPr>
                <w:b/>
              </w:rPr>
            </w:pPr>
            <w:r w:rsidRPr="004039B4">
              <w:rPr>
                <w:b/>
                <w:color w:val="000000"/>
              </w:rPr>
              <w:t>Ročník</w:t>
            </w:r>
          </w:p>
        </w:tc>
        <w:tc>
          <w:tcPr>
            <w:tcW w:w="9213" w:type="dxa"/>
            <w:tcBorders>
              <w:top w:val="single" w:sz="18" w:space="0" w:color="auto"/>
              <w:left w:val="single" w:sz="18" w:space="0" w:color="auto"/>
              <w:bottom w:val="single" w:sz="18" w:space="0" w:color="auto"/>
              <w:right w:val="single" w:sz="18" w:space="0" w:color="auto"/>
            </w:tcBorders>
          </w:tcPr>
          <w:p w14:paraId="755437D8" w14:textId="77777777" w:rsidR="00BD366C" w:rsidRPr="004039B4" w:rsidRDefault="00BD366C" w:rsidP="00A76D65">
            <w:pPr>
              <w:jc w:val="both"/>
              <w:rPr>
                <w:b/>
              </w:rPr>
            </w:pPr>
            <w:r>
              <w:rPr>
                <w:b/>
                <w:color w:val="FF0000"/>
              </w:rPr>
              <w:t>siedmy</w:t>
            </w:r>
          </w:p>
        </w:tc>
      </w:tr>
      <w:tr w:rsidR="00BD366C" w:rsidRPr="002E2E90" w14:paraId="293CCFC7" w14:textId="77777777" w:rsidTr="00A76D65">
        <w:tc>
          <w:tcPr>
            <w:tcW w:w="4962" w:type="dxa"/>
            <w:tcBorders>
              <w:top w:val="single" w:sz="18" w:space="0" w:color="auto"/>
              <w:left w:val="single" w:sz="18" w:space="0" w:color="auto"/>
              <w:bottom w:val="single" w:sz="18" w:space="0" w:color="auto"/>
              <w:right w:val="single" w:sz="18" w:space="0" w:color="auto"/>
            </w:tcBorders>
          </w:tcPr>
          <w:p w14:paraId="09C05F23" w14:textId="77777777" w:rsidR="00BD366C" w:rsidRPr="004039B4" w:rsidRDefault="00BD366C" w:rsidP="00A76D65">
            <w:pPr>
              <w:jc w:val="both"/>
              <w:rPr>
                <w:b/>
              </w:rPr>
            </w:pPr>
            <w:r w:rsidRPr="004039B4">
              <w:rPr>
                <w:b/>
                <w:color w:val="000000"/>
              </w:rPr>
              <w:t xml:space="preserve">Škola </w:t>
            </w:r>
          </w:p>
        </w:tc>
        <w:tc>
          <w:tcPr>
            <w:tcW w:w="9213" w:type="dxa"/>
            <w:tcBorders>
              <w:top w:val="single" w:sz="18" w:space="0" w:color="auto"/>
              <w:left w:val="single" w:sz="18" w:space="0" w:color="auto"/>
              <w:bottom w:val="single" w:sz="18" w:space="0" w:color="auto"/>
              <w:right w:val="single" w:sz="18" w:space="0" w:color="auto"/>
            </w:tcBorders>
          </w:tcPr>
          <w:p w14:paraId="340E721F" w14:textId="77777777" w:rsidR="00BD366C" w:rsidRPr="004039B4" w:rsidRDefault="00BD366C" w:rsidP="00A76D65">
            <w:pPr>
              <w:jc w:val="both"/>
              <w:rPr>
                <w:b/>
              </w:rPr>
            </w:pPr>
            <w:r w:rsidRPr="004039B4">
              <w:rPr>
                <w:b/>
                <w:bCs/>
              </w:rPr>
              <w:t>ZŠ Jedľové Kostoľany</w:t>
            </w:r>
          </w:p>
        </w:tc>
      </w:tr>
      <w:tr w:rsidR="00BD366C" w:rsidRPr="002E2E90" w14:paraId="38263493" w14:textId="77777777" w:rsidTr="00A76D65">
        <w:tc>
          <w:tcPr>
            <w:tcW w:w="4962" w:type="dxa"/>
            <w:tcBorders>
              <w:top w:val="single" w:sz="18" w:space="0" w:color="auto"/>
              <w:left w:val="single" w:sz="18" w:space="0" w:color="auto"/>
              <w:bottom w:val="single" w:sz="18" w:space="0" w:color="auto"/>
              <w:right w:val="single" w:sz="18" w:space="0" w:color="auto"/>
            </w:tcBorders>
          </w:tcPr>
          <w:p w14:paraId="1CFBC7D5" w14:textId="77777777" w:rsidR="00BD366C" w:rsidRPr="004039B4" w:rsidRDefault="00BD366C" w:rsidP="00A76D65">
            <w:pPr>
              <w:jc w:val="both"/>
              <w:rPr>
                <w:b/>
              </w:rPr>
            </w:pPr>
            <w:r w:rsidRPr="004039B4">
              <w:rPr>
                <w:b/>
                <w:color w:val="000000"/>
              </w:rPr>
              <w:t>Stupeň vzdelania</w:t>
            </w:r>
          </w:p>
        </w:tc>
        <w:tc>
          <w:tcPr>
            <w:tcW w:w="9213" w:type="dxa"/>
            <w:tcBorders>
              <w:top w:val="single" w:sz="18" w:space="0" w:color="auto"/>
              <w:left w:val="single" w:sz="18" w:space="0" w:color="auto"/>
              <w:bottom w:val="single" w:sz="18" w:space="0" w:color="auto"/>
              <w:right w:val="single" w:sz="18" w:space="0" w:color="auto"/>
            </w:tcBorders>
          </w:tcPr>
          <w:p w14:paraId="022DF53F" w14:textId="77777777" w:rsidR="00BD366C" w:rsidRPr="004039B4" w:rsidRDefault="00BD366C" w:rsidP="00A76D65">
            <w:pPr>
              <w:jc w:val="both"/>
              <w:rPr>
                <w:b/>
              </w:rPr>
            </w:pPr>
            <w:r w:rsidRPr="004039B4">
              <w:rPr>
                <w:b/>
              </w:rPr>
              <w:t>ISCED 2</w:t>
            </w:r>
          </w:p>
        </w:tc>
      </w:tr>
      <w:tr w:rsidR="00BD366C" w:rsidRPr="002E2E90" w14:paraId="04B9AFE1" w14:textId="77777777" w:rsidTr="00A76D65">
        <w:tc>
          <w:tcPr>
            <w:tcW w:w="4962" w:type="dxa"/>
            <w:tcBorders>
              <w:top w:val="single" w:sz="18" w:space="0" w:color="auto"/>
              <w:left w:val="single" w:sz="18" w:space="0" w:color="auto"/>
              <w:bottom w:val="single" w:sz="18" w:space="0" w:color="auto"/>
              <w:right w:val="single" w:sz="18" w:space="0" w:color="auto"/>
            </w:tcBorders>
          </w:tcPr>
          <w:p w14:paraId="2CBBB835" w14:textId="77777777" w:rsidR="00BD366C" w:rsidRPr="004039B4" w:rsidRDefault="00BD366C" w:rsidP="00A76D65">
            <w:pPr>
              <w:jc w:val="both"/>
              <w:rPr>
                <w:b/>
              </w:rPr>
            </w:pPr>
            <w:r w:rsidRPr="004039B4">
              <w:rPr>
                <w:b/>
                <w:color w:val="000000"/>
              </w:rPr>
              <w:t>Dĺžka štúdia</w:t>
            </w:r>
          </w:p>
        </w:tc>
        <w:tc>
          <w:tcPr>
            <w:tcW w:w="9213" w:type="dxa"/>
            <w:tcBorders>
              <w:top w:val="single" w:sz="18" w:space="0" w:color="auto"/>
              <w:left w:val="single" w:sz="18" w:space="0" w:color="auto"/>
              <w:bottom w:val="single" w:sz="18" w:space="0" w:color="auto"/>
              <w:right w:val="single" w:sz="18" w:space="0" w:color="auto"/>
            </w:tcBorders>
          </w:tcPr>
          <w:p w14:paraId="38969AB4" w14:textId="77777777" w:rsidR="00BD366C" w:rsidRPr="004039B4" w:rsidRDefault="00BD366C" w:rsidP="00A76D65">
            <w:pPr>
              <w:jc w:val="both"/>
              <w:rPr>
                <w:b/>
              </w:rPr>
            </w:pPr>
            <w:r w:rsidRPr="004039B4">
              <w:rPr>
                <w:b/>
              </w:rPr>
              <w:t>5 rokov</w:t>
            </w:r>
          </w:p>
        </w:tc>
      </w:tr>
      <w:tr w:rsidR="00BD366C" w:rsidRPr="002E2E90" w14:paraId="378FE3F7" w14:textId="77777777" w:rsidTr="00A76D65">
        <w:tc>
          <w:tcPr>
            <w:tcW w:w="4962" w:type="dxa"/>
            <w:tcBorders>
              <w:top w:val="single" w:sz="18" w:space="0" w:color="auto"/>
              <w:left w:val="single" w:sz="18" w:space="0" w:color="auto"/>
              <w:bottom w:val="single" w:sz="18" w:space="0" w:color="auto"/>
              <w:right w:val="single" w:sz="18" w:space="0" w:color="auto"/>
            </w:tcBorders>
          </w:tcPr>
          <w:p w14:paraId="629CFEF6" w14:textId="77777777" w:rsidR="00BD366C" w:rsidRPr="004039B4" w:rsidRDefault="00BD366C" w:rsidP="00A76D65">
            <w:pPr>
              <w:jc w:val="both"/>
              <w:rPr>
                <w:b/>
              </w:rPr>
            </w:pPr>
            <w:r w:rsidRPr="004039B4">
              <w:rPr>
                <w:b/>
                <w:color w:val="000000"/>
              </w:rPr>
              <w:t>Forma štúdia</w:t>
            </w:r>
          </w:p>
        </w:tc>
        <w:tc>
          <w:tcPr>
            <w:tcW w:w="9213" w:type="dxa"/>
            <w:tcBorders>
              <w:top w:val="single" w:sz="18" w:space="0" w:color="auto"/>
              <w:left w:val="single" w:sz="18" w:space="0" w:color="auto"/>
              <w:bottom w:val="single" w:sz="18" w:space="0" w:color="auto"/>
              <w:right w:val="single" w:sz="18" w:space="0" w:color="auto"/>
            </w:tcBorders>
          </w:tcPr>
          <w:p w14:paraId="3BEE145C" w14:textId="77777777" w:rsidR="00BD366C" w:rsidRPr="004039B4" w:rsidRDefault="00BD366C" w:rsidP="00A76D65">
            <w:pPr>
              <w:jc w:val="both"/>
              <w:rPr>
                <w:b/>
              </w:rPr>
            </w:pPr>
            <w:r w:rsidRPr="004039B4">
              <w:rPr>
                <w:b/>
                <w:color w:val="000000"/>
              </w:rPr>
              <w:t>denná</w:t>
            </w:r>
          </w:p>
        </w:tc>
      </w:tr>
      <w:tr w:rsidR="00BD366C" w:rsidRPr="002E2E90" w14:paraId="07C44EFE" w14:textId="77777777" w:rsidTr="00A76D65">
        <w:tc>
          <w:tcPr>
            <w:tcW w:w="4962" w:type="dxa"/>
            <w:tcBorders>
              <w:top w:val="single" w:sz="18" w:space="0" w:color="auto"/>
              <w:left w:val="single" w:sz="18" w:space="0" w:color="auto"/>
              <w:bottom w:val="single" w:sz="18" w:space="0" w:color="auto"/>
              <w:right w:val="single" w:sz="18" w:space="0" w:color="auto"/>
            </w:tcBorders>
          </w:tcPr>
          <w:p w14:paraId="26294CB4" w14:textId="77777777" w:rsidR="00BD366C" w:rsidRPr="004039B4" w:rsidRDefault="00BD366C" w:rsidP="00A76D65">
            <w:pPr>
              <w:jc w:val="both"/>
              <w:rPr>
                <w:b/>
              </w:rPr>
            </w:pPr>
            <w:r w:rsidRPr="004039B4">
              <w:rPr>
                <w:b/>
                <w:color w:val="000000"/>
              </w:rPr>
              <w:t>Vyučovací jazyk</w:t>
            </w:r>
          </w:p>
        </w:tc>
        <w:tc>
          <w:tcPr>
            <w:tcW w:w="9213" w:type="dxa"/>
            <w:tcBorders>
              <w:top w:val="single" w:sz="18" w:space="0" w:color="auto"/>
              <w:left w:val="single" w:sz="18" w:space="0" w:color="auto"/>
              <w:bottom w:val="single" w:sz="18" w:space="0" w:color="auto"/>
              <w:right w:val="single" w:sz="18" w:space="0" w:color="auto"/>
            </w:tcBorders>
          </w:tcPr>
          <w:p w14:paraId="1970644B" w14:textId="77777777" w:rsidR="00BD366C" w:rsidRPr="004039B4" w:rsidRDefault="00BD366C" w:rsidP="00A76D65">
            <w:pPr>
              <w:jc w:val="both"/>
              <w:rPr>
                <w:b/>
              </w:rPr>
            </w:pPr>
            <w:r w:rsidRPr="004039B4">
              <w:rPr>
                <w:b/>
                <w:color w:val="000000"/>
              </w:rPr>
              <w:t>slovenský jazyk</w:t>
            </w:r>
          </w:p>
        </w:tc>
      </w:tr>
    </w:tbl>
    <w:p w14:paraId="11170D2A" w14:textId="77777777" w:rsidR="00BD366C" w:rsidRPr="002E2E90" w:rsidRDefault="00BD366C" w:rsidP="00BD366C">
      <w:pPr>
        <w:jc w:val="both"/>
        <w:rPr>
          <w:b/>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119"/>
        <w:gridCol w:w="1842"/>
        <w:gridCol w:w="7371"/>
      </w:tblGrid>
      <w:tr w:rsidR="00BD366C" w:rsidRPr="002E2E90" w14:paraId="640BE379" w14:textId="77777777" w:rsidTr="00A76D65">
        <w:trPr>
          <w:trHeight w:val="370"/>
        </w:trPr>
        <w:tc>
          <w:tcPr>
            <w:tcW w:w="1843" w:type="dxa"/>
            <w:tcBorders>
              <w:top w:val="single" w:sz="18" w:space="0" w:color="auto"/>
              <w:left w:val="single" w:sz="18" w:space="0" w:color="auto"/>
              <w:bottom w:val="single" w:sz="18" w:space="0" w:color="auto"/>
              <w:right w:val="single" w:sz="18" w:space="0" w:color="auto"/>
            </w:tcBorders>
            <w:shd w:val="clear" w:color="auto" w:fill="FFFF00"/>
            <w:vAlign w:val="center"/>
          </w:tcPr>
          <w:p w14:paraId="3C60C226" w14:textId="77777777" w:rsidR="00BD366C" w:rsidRPr="002E2E90" w:rsidRDefault="00BD366C" w:rsidP="00A76D65">
            <w:pPr>
              <w:spacing w:line="276" w:lineRule="auto"/>
              <w:rPr>
                <w:b/>
              </w:rPr>
            </w:pPr>
            <w:r w:rsidRPr="002E2E90">
              <w:rPr>
                <w:b/>
              </w:rPr>
              <w:t>Kontrolné diktáty</w:t>
            </w:r>
          </w:p>
        </w:tc>
        <w:tc>
          <w:tcPr>
            <w:tcW w:w="3119" w:type="dxa"/>
            <w:tcBorders>
              <w:top w:val="single" w:sz="18" w:space="0" w:color="auto"/>
              <w:left w:val="single" w:sz="18" w:space="0" w:color="auto"/>
              <w:bottom w:val="single" w:sz="18" w:space="0" w:color="auto"/>
              <w:right w:val="single" w:sz="18" w:space="0" w:color="auto"/>
            </w:tcBorders>
            <w:shd w:val="clear" w:color="auto" w:fill="FFFF00"/>
            <w:vAlign w:val="center"/>
          </w:tcPr>
          <w:p w14:paraId="670506FE" w14:textId="77777777" w:rsidR="00BD366C" w:rsidRPr="002E2E90" w:rsidRDefault="00BD366C" w:rsidP="00A76D65">
            <w:pPr>
              <w:spacing w:line="276" w:lineRule="auto"/>
              <w:rPr>
                <w:b/>
              </w:rPr>
            </w:pPr>
            <w:r w:rsidRPr="002E2E90">
              <w:rPr>
                <w:b/>
              </w:rPr>
              <w:t>Zameranie</w:t>
            </w:r>
          </w:p>
        </w:tc>
        <w:tc>
          <w:tcPr>
            <w:tcW w:w="1842" w:type="dxa"/>
            <w:tcBorders>
              <w:top w:val="single" w:sz="18" w:space="0" w:color="auto"/>
              <w:left w:val="single" w:sz="18" w:space="0" w:color="auto"/>
              <w:bottom w:val="single" w:sz="18" w:space="0" w:color="auto"/>
              <w:right w:val="single" w:sz="18" w:space="0" w:color="auto"/>
            </w:tcBorders>
            <w:shd w:val="clear" w:color="auto" w:fill="FFFF00"/>
            <w:vAlign w:val="center"/>
          </w:tcPr>
          <w:p w14:paraId="46EA1A49" w14:textId="77777777" w:rsidR="00BD366C" w:rsidRPr="002E2E90" w:rsidRDefault="00BD366C" w:rsidP="00A76D65">
            <w:pPr>
              <w:spacing w:line="276" w:lineRule="auto"/>
              <w:rPr>
                <w:b/>
              </w:rPr>
            </w:pPr>
            <w:r w:rsidRPr="002E2E90">
              <w:rPr>
                <w:b/>
              </w:rPr>
              <w:t>Školské úlohy zo slohu</w:t>
            </w:r>
          </w:p>
        </w:tc>
        <w:tc>
          <w:tcPr>
            <w:tcW w:w="7371" w:type="dxa"/>
            <w:tcBorders>
              <w:top w:val="single" w:sz="18" w:space="0" w:color="auto"/>
              <w:left w:val="single" w:sz="18" w:space="0" w:color="auto"/>
              <w:bottom w:val="single" w:sz="18" w:space="0" w:color="auto"/>
              <w:right w:val="single" w:sz="18" w:space="0" w:color="auto"/>
            </w:tcBorders>
            <w:shd w:val="clear" w:color="auto" w:fill="FFFF00"/>
            <w:vAlign w:val="center"/>
          </w:tcPr>
          <w:p w14:paraId="1DFF3E75" w14:textId="77777777" w:rsidR="00BD366C" w:rsidRPr="002E2E90" w:rsidRDefault="00BD366C" w:rsidP="00A76D65">
            <w:pPr>
              <w:spacing w:line="276" w:lineRule="auto"/>
              <w:rPr>
                <w:b/>
              </w:rPr>
            </w:pPr>
            <w:r w:rsidRPr="002E2E90">
              <w:rPr>
                <w:b/>
              </w:rPr>
              <w:t>Zameranie</w:t>
            </w:r>
          </w:p>
        </w:tc>
      </w:tr>
      <w:tr w:rsidR="00BD366C" w:rsidRPr="002E2E90" w14:paraId="1CDBB18F" w14:textId="77777777" w:rsidTr="00A76D65">
        <w:tc>
          <w:tcPr>
            <w:tcW w:w="1843" w:type="dxa"/>
            <w:vMerge w:val="restart"/>
            <w:tcBorders>
              <w:top w:val="single" w:sz="18" w:space="0" w:color="auto"/>
              <w:left w:val="single" w:sz="18" w:space="0" w:color="auto"/>
              <w:right w:val="single" w:sz="18" w:space="0" w:color="auto"/>
            </w:tcBorders>
          </w:tcPr>
          <w:p w14:paraId="3722720C" w14:textId="77777777" w:rsidR="00BD366C" w:rsidRPr="002E2E90" w:rsidRDefault="00BD366C" w:rsidP="00A76D65">
            <w:pPr>
              <w:spacing w:line="276" w:lineRule="auto"/>
            </w:pPr>
          </w:p>
        </w:tc>
        <w:tc>
          <w:tcPr>
            <w:tcW w:w="3119" w:type="dxa"/>
            <w:tcBorders>
              <w:top w:val="single" w:sz="18" w:space="0" w:color="auto"/>
              <w:left w:val="single" w:sz="18" w:space="0" w:color="auto"/>
              <w:right w:val="single" w:sz="18" w:space="0" w:color="auto"/>
            </w:tcBorders>
            <w:vAlign w:val="center"/>
          </w:tcPr>
          <w:p w14:paraId="3F7E0F13" w14:textId="77777777" w:rsidR="00BD366C" w:rsidRPr="002E2E90" w:rsidRDefault="00BD366C" w:rsidP="00A76D65">
            <w:pPr>
              <w:spacing w:line="276" w:lineRule="auto"/>
            </w:pPr>
            <w:r>
              <w:t>1. opakovanie učiva zo 6</w:t>
            </w:r>
            <w:r w:rsidRPr="002E2E90">
              <w:t>. ročníka</w:t>
            </w:r>
          </w:p>
        </w:tc>
        <w:tc>
          <w:tcPr>
            <w:tcW w:w="1842" w:type="dxa"/>
            <w:vMerge w:val="restart"/>
            <w:tcBorders>
              <w:top w:val="single" w:sz="18" w:space="0" w:color="auto"/>
              <w:left w:val="single" w:sz="18" w:space="0" w:color="auto"/>
              <w:right w:val="single" w:sz="18" w:space="0" w:color="auto"/>
            </w:tcBorders>
            <w:vAlign w:val="center"/>
          </w:tcPr>
          <w:p w14:paraId="62152823" w14:textId="77777777" w:rsidR="00BD366C" w:rsidRPr="002E2E90" w:rsidRDefault="00BD366C" w:rsidP="00A76D65">
            <w:pPr>
              <w:spacing w:line="276" w:lineRule="auto"/>
            </w:pPr>
          </w:p>
        </w:tc>
        <w:tc>
          <w:tcPr>
            <w:tcW w:w="7371" w:type="dxa"/>
            <w:tcBorders>
              <w:top w:val="single" w:sz="18" w:space="0" w:color="auto"/>
              <w:left w:val="single" w:sz="18" w:space="0" w:color="auto"/>
              <w:right w:val="single" w:sz="18" w:space="0" w:color="auto"/>
            </w:tcBorders>
            <w:vAlign w:val="center"/>
          </w:tcPr>
          <w:p w14:paraId="60B1B78E" w14:textId="77777777" w:rsidR="00BD366C" w:rsidRPr="002E2E90" w:rsidRDefault="00BD366C" w:rsidP="00A76D65">
            <w:pPr>
              <w:spacing w:line="276" w:lineRule="auto"/>
            </w:pPr>
            <w:r w:rsidRPr="002E2E90">
              <w:t xml:space="preserve">1. </w:t>
            </w:r>
            <w:r>
              <w:t xml:space="preserve">Umelecký </w:t>
            </w:r>
            <w:r w:rsidRPr="002E2E90">
              <w:t>opis</w:t>
            </w:r>
          </w:p>
        </w:tc>
      </w:tr>
      <w:tr w:rsidR="00BD366C" w:rsidRPr="002E2E90" w14:paraId="1B4D4546" w14:textId="77777777" w:rsidTr="00A76D65">
        <w:tc>
          <w:tcPr>
            <w:tcW w:w="1843" w:type="dxa"/>
            <w:vMerge/>
            <w:tcBorders>
              <w:left w:val="single" w:sz="18" w:space="0" w:color="auto"/>
              <w:right w:val="single" w:sz="18" w:space="0" w:color="auto"/>
            </w:tcBorders>
          </w:tcPr>
          <w:p w14:paraId="33376ECD" w14:textId="77777777" w:rsidR="00BD366C" w:rsidRPr="002E2E90" w:rsidRDefault="00BD366C" w:rsidP="00A76D65">
            <w:pPr>
              <w:spacing w:line="276" w:lineRule="auto"/>
            </w:pPr>
          </w:p>
        </w:tc>
        <w:tc>
          <w:tcPr>
            <w:tcW w:w="3119" w:type="dxa"/>
            <w:tcBorders>
              <w:left w:val="single" w:sz="18" w:space="0" w:color="auto"/>
              <w:right w:val="single" w:sz="18" w:space="0" w:color="auto"/>
            </w:tcBorders>
            <w:vAlign w:val="center"/>
          </w:tcPr>
          <w:p w14:paraId="70A27C9F" w14:textId="77777777" w:rsidR="00BD366C" w:rsidRPr="002E2E90" w:rsidRDefault="00BD366C" w:rsidP="00A76D65">
            <w:pPr>
              <w:spacing w:line="276" w:lineRule="auto"/>
            </w:pPr>
            <w:r w:rsidRPr="002E2E90">
              <w:t xml:space="preserve">2. </w:t>
            </w:r>
            <w:r>
              <w:t>cudzie slová</w:t>
            </w:r>
          </w:p>
        </w:tc>
        <w:tc>
          <w:tcPr>
            <w:tcW w:w="1842" w:type="dxa"/>
            <w:vMerge/>
            <w:tcBorders>
              <w:left w:val="single" w:sz="18" w:space="0" w:color="auto"/>
              <w:right w:val="single" w:sz="18" w:space="0" w:color="auto"/>
            </w:tcBorders>
            <w:vAlign w:val="center"/>
          </w:tcPr>
          <w:p w14:paraId="2493CAE9" w14:textId="77777777" w:rsidR="00BD366C" w:rsidRPr="002E2E90" w:rsidRDefault="00BD366C" w:rsidP="00A76D65">
            <w:pPr>
              <w:spacing w:line="276" w:lineRule="auto"/>
            </w:pPr>
          </w:p>
        </w:tc>
        <w:tc>
          <w:tcPr>
            <w:tcW w:w="7371" w:type="dxa"/>
            <w:tcBorders>
              <w:left w:val="single" w:sz="18" w:space="0" w:color="auto"/>
              <w:right w:val="single" w:sz="18" w:space="0" w:color="auto"/>
            </w:tcBorders>
            <w:vAlign w:val="center"/>
          </w:tcPr>
          <w:p w14:paraId="54DC1CE4" w14:textId="77777777" w:rsidR="00BD366C" w:rsidRPr="002E2E90" w:rsidRDefault="00BD366C" w:rsidP="00A76D65">
            <w:pPr>
              <w:spacing w:line="276" w:lineRule="auto"/>
            </w:pPr>
            <w:r w:rsidRPr="002E2E90">
              <w:t xml:space="preserve">2. </w:t>
            </w:r>
            <w:r>
              <w:t>Charakteristika osoby</w:t>
            </w:r>
          </w:p>
        </w:tc>
      </w:tr>
      <w:tr w:rsidR="00BD366C" w:rsidRPr="002E2E90" w14:paraId="18A37696" w14:textId="77777777" w:rsidTr="00A76D65">
        <w:tc>
          <w:tcPr>
            <w:tcW w:w="1843" w:type="dxa"/>
            <w:vMerge/>
            <w:tcBorders>
              <w:left w:val="single" w:sz="18" w:space="0" w:color="auto"/>
              <w:right w:val="single" w:sz="18" w:space="0" w:color="auto"/>
            </w:tcBorders>
          </w:tcPr>
          <w:p w14:paraId="7E675E3A" w14:textId="77777777" w:rsidR="00BD366C" w:rsidRPr="002E2E90" w:rsidRDefault="00BD366C" w:rsidP="00A76D65">
            <w:pPr>
              <w:spacing w:line="276" w:lineRule="auto"/>
            </w:pPr>
          </w:p>
        </w:tc>
        <w:tc>
          <w:tcPr>
            <w:tcW w:w="3119" w:type="dxa"/>
            <w:tcBorders>
              <w:left w:val="single" w:sz="18" w:space="0" w:color="auto"/>
              <w:bottom w:val="single" w:sz="4" w:space="0" w:color="auto"/>
              <w:right w:val="single" w:sz="18" w:space="0" w:color="auto"/>
            </w:tcBorders>
            <w:vAlign w:val="center"/>
          </w:tcPr>
          <w:p w14:paraId="5E96C211" w14:textId="77777777" w:rsidR="00BD366C" w:rsidRPr="002E2E90" w:rsidRDefault="00BD366C" w:rsidP="00A76D65">
            <w:pPr>
              <w:spacing w:line="276" w:lineRule="auto"/>
              <w:contextualSpacing/>
              <w:rPr>
                <w:rFonts w:eastAsia="Calibri"/>
                <w:lang w:eastAsia="en-US"/>
              </w:rPr>
            </w:pPr>
            <w:r w:rsidRPr="002E2E90">
              <w:rPr>
                <w:rFonts w:eastAsia="Calibri"/>
                <w:lang w:eastAsia="en-US"/>
              </w:rPr>
              <w:t xml:space="preserve">3. </w:t>
            </w:r>
            <w:r>
              <w:rPr>
                <w:rFonts w:eastAsia="Calibri"/>
                <w:lang w:eastAsia="en-US"/>
              </w:rPr>
              <w:t>číslovky</w:t>
            </w:r>
          </w:p>
        </w:tc>
        <w:tc>
          <w:tcPr>
            <w:tcW w:w="1842" w:type="dxa"/>
            <w:vMerge/>
            <w:tcBorders>
              <w:left w:val="single" w:sz="18" w:space="0" w:color="auto"/>
              <w:right w:val="single" w:sz="18" w:space="0" w:color="auto"/>
            </w:tcBorders>
            <w:vAlign w:val="center"/>
          </w:tcPr>
          <w:p w14:paraId="589FEEB3" w14:textId="77777777" w:rsidR="00BD366C" w:rsidRPr="002E2E90" w:rsidRDefault="00BD366C" w:rsidP="00A76D65">
            <w:pPr>
              <w:spacing w:line="276" w:lineRule="auto"/>
            </w:pPr>
          </w:p>
        </w:tc>
        <w:tc>
          <w:tcPr>
            <w:tcW w:w="7371" w:type="dxa"/>
            <w:tcBorders>
              <w:left w:val="single" w:sz="18" w:space="0" w:color="auto"/>
              <w:right w:val="single" w:sz="18" w:space="0" w:color="auto"/>
            </w:tcBorders>
            <w:vAlign w:val="center"/>
          </w:tcPr>
          <w:p w14:paraId="0A9531C8" w14:textId="77777777" w:rsidR="00BD366C" w:rsidRPr="002E2E90" w:rsidRDefault="00BD366C" w:rsidP="00A76D65">
            <w:pPr>
              <w:spacing w:line="276" w:lineRule="auto"/>
            </w:pPr>
          </w:p>
        </w:tc>
      </w:tr>
      <w:tr w:rsidR="00BD366C" w:rsidRPr="002E2E90" w14:paraId="132F2EAA" w14:textId="77777777" w:rsidTr="00A76D65">
        <w:tc>
          <w:tcPr>
            <w:tcW w:w="1843" w:type="dxa"/>
            <w:vMerge/>
            <w:tcBorders>
              <w:left w:val="single" w:sz="18" w:space="0" w:color="auto"/>
              <w:bottom w:val="single" w:sz="18" w:space="0" w:color="auto"/>
              <w:right w:val="single" w:sz="18" w:space="0" w:color="auto"/>
            </w:tcBorders>
          </w:tcPr>
          <w:p w14:paraId="5209236B" w14:textId="77777777" w:rsidR="00BD366C" w:rsidRPr="002E2E90" w:rsidRDefault="00BD366C" w:rsidP="00A76D65">
            <w:pPr>
              <w:spacing w:line="276" w:lineRule="auto"/>
            </w:pPr>
          </w:p>
        </w:tc>
        <w:tc>
          <w:tcPr>
            <w:tcW w:w="3119" w:type="dxa"/>
            <w:tcBorders>
              <w:top w:val="single" w:sz="4" w:space="0" w:color="auto"/>
              <w:left w:val="single" w:sz="18" w:space="0" w:color="auto"/>
              <w:bottom w:val="single" w:sz="18" w:space="0" w:color="auto"/>
              <w:right w:val="single" w:sz="18" w:space="0" w:color="auto"/>
            </w:tcBorders>
            <w:vAlign w:val="center"/>
          </w:tcPr>
          <w:p w14:paraId="43A0B249" w14:textId="77777777" w:rsidR="00BD366C" w:rsidRPr="002E2E90" w:rsidRDefault="00BD366C" w:rsidP="00A76D65">
            <w:pPr>
              <w:spacing w:line="276" w:lineRule="auto"/>
            </w:pPr>
            <w:r>
              <w:t>4. záverečné pakovanie učiva zo 7</w:t>
            </w:r>
            <w:r w:rsidRPr="002E2E90">
              <w:t>. ročníka</w:t>
            </w:r>
          </w:p>
        </w:tc>
        <w:tc>
          <w:tcPr>
            <w:tcW w:w="1842" w:type="dxa"/>
            <w:vMerge/>
            <w:tcBorders>
              <w:left w:val="single" w:sz="18" w:space="0" w:color="auto"/>
              <w:bottom w:val="single" w:sz="18" w:space="0" w:color="auto"/>
              <w:right w:val="single" w:sz="18" w:space="0" w:color="auto"/>
            </w:tcBorders>
            <w:vAlign w:val="center"/>
          </w:tcPr>
          <w:p w14:paraId="06E48260" w14:textId="77777777" w:rsidR="00BD366C" w:rsidRPr="002E2E90" w:rsidRDefault="00BD366C" w:rsidP="00A76D65">
            <w:pPr>
              <w:spacing w:line="276" w:lineRule="auto"/>
            </w:pPr>
          </w:p>
        </w:tc>
        <w:tc>
          <w:tcPr>
            <w:tcW w:w="7371" w:type="dxa"/>
            <w:tcBorders>
              <w:left w:val="single" w:sz="18" w:space="0" w:color="auto"/>
              <w:bottom w:val="single" w:sz="18" w:space="0" w:color="auto"/>
              <w:right w:val="single" w:sz="18" w:space="0" w:color="auto"/>
            </w:tcBorders>
            <w:vAlign w:val="center"/>
          </w:tcPr>
          <w:p w14:paraId="076A46EA" w14:textId="77777777" w:rsidR="00BD366C" w:rsidRPr="002E2E90" w:rsidRDefault="00BD366C" w:rsidP="00A76D65">
            <w:pPr>
              <w:spacing w:line="276" w:lineRule="auto"/>
            </w:pPr>
          </w:p>
        </w:tc>
      </w:tr>
    </w:tbl>
    <w:p w14:paraId="141DF751" w14:textId="77777777" w:rsidR="00BD366C" w:rsidRPr="002E2E90" w:rsidRDefault="00BD366C" w:rsidP="00BD366C">
      <w:pPr>
        <w:jc w:val="both"/>
        <w:rPr>
          <w:b/>
          <w:bCs/>
          <w:iCs/>
        </w:rPr>
      </w:pPr>
      <w:r w:rsidRPr="002E2E90">
        <w:rPr>
          <w:b/>
          <w:bCs/>
          <w:iCs/>
        </w:rPr>
        <w:t>Rozdelenie</w:t>
      </w:r>
      <w:r>
        <w:rPr>
          <w:b/>
          <w:bCs/>
          <w:iCs/>
        </w:rPr>
        <w:t xml:space="preserve"> učiva do tematických celkov v 7</w:t>
      </w:r>
      <w:r w:rsidRPr="002E2E90">
        <w:rPr>
          <w:b/>
          <w:bCs/>
          <w:iCs/>
        </w:rPr>
        <w:t>. ročníku:</w:t>
      </w:r>
    </w:p>
    <w:p w14:paraId="5CA5A3CF" w14:textId="77777777" w:rsidR="00BD366C" w:rsidRPr="002E2E90" w:rsidRDefault="00BD366C" w:rsidP="00BD366C">
      <w:pPr>
        <w:jc w:val="both"/>
        <w:rPr>
          <w:b/>
          <w:bCs/>
          <w:iCs/>
        </w:rPr>
      </w:pPr>
    </w:p>
    <w:p w14:paraId="598A1DAE" w14:textId="77777777" w:rsidR="00BD366C" w:rsidRPr="002E2E90" w:rsidRDefault="00BD366C" w:rsidP="00BD366C">
      <w:pPr>
        <w:spacing w:line="276" w:lineRule="auto"/>
      </w:pPr>
      <w:r w:rsidRPr="002E2E90">
        <w:t xml:space="preserve">    1. Opak</w:t>
      </w:r>
      <w:r>
        <w:t>ovanie vedomostí a zručností zo 6</w:t>
      </w:r>
      <w:r w:rsidRPr="002E2E90">
        <w:t>. ročníka</w:t>
      </w:r>
    </w:p>
    <w:p w14:paraId="22A1821E" w14:textId="77777777" w:rsidR="00BD366C" w:rsidRPr="002E2E90" w:rsidRDefault="00BD366C" w:rsidP="00BD366C">
      <w:pPr>
        <w:spacing w:line="276" w:lineRule="auto"/>
      </w:pPr>
      <w:r w:rsidRPr="002E2E90">
        <w:t xml:space="preserve">    2. Zvuková rovina jazyka a pravopis</w:t>
      </w:r>
    </w:p>
    <w:p w14:paraId="29096D93" w14:textId="77777777" w:rsidR="00BD366C" w:rsidRPr="002E2E90" w:rsidRDefault="00BD366C" w:rsidP="00BD366C">
      <w:pPr>
        <w:pStyle w:val="Odsekzoznamu"/>
        <w:spacing w:line="276" w:lineRule="auto"/>
        <w:ind w:left="0"/>
      </w:pPr>
      <w:r w:rsidRPr="002E2E90">
        <w:t xml:space="preserve">    3. </w:t>
      </w:r>
      <w:r w:rsidRPr="002E2E90">
        <w:rPr>
          <w:bCs/>
          <w:iCs/>
        </w:rPr>
        <w:t>Významová / lexikálna rovina</w:t>
      </w:r>
    </w:p>
    <w:p w14:paraId="69BD6E7A" w14:textId="77777777" w:rsidR="00BD366C" w:rsidRPr="002E2E90" w:rsidRDefault="00BD366C" w:rsidP="00BD366C">
      <w:pPr>
        <w:pStyle w:val="Odsekzoznamu"/>
        <w:spacing w:line="276" w:lineRule="auto"/>
        <w:ind w:left="0"/>
      </w:pPr>
      <w:r w:rsidRPr="002E2E90">
        <w:rPr>
          <w:bCs/>
          <w:iCs/>
        </w:rPr>
        <w:t xml:space="preserve">    4. Tvarová / morfologická rovina</w:t>
      </w:r>
    </w:p>
    <w:p w14:paraId="23442280" w14:textId="77777777" w:rsidR="00BD366C" w:rsidRPr="002E2E90" w:rsidRDefault="00BD366C" w:rsidP="00BD366C">
      <w:pPr>
        <w:pStyle w:val="Odsekzoznamu"/>
        <w:spacing w:line="276" w:lineRule="auto"/>
        <w:ind w:left="0"/>
      </w:pPr>
      <w:r w:rsidRPr="002E2E90">
        <w:t xml:space="preserve">    5. </w:t>
      </w:r>
      <w:r w:rsidRPr="002E2E90">
        <w:rPr>
          <w:bCs/>
          <w:iCs/>
        </w:rPr>
        <w:t>Syntaktická / skladobná rovina</w:t>
      </w:r>
    </w:p>
    <w:p w14:paraId="07EC5CB9" w14:textId="77777777" w:rsidR="00BD366C" w:rsidRPr="002E2E90" w:rsidRDefault="00BD366C" w:rsidP="00BD366C">
      <w:pPr>
        <w:pStyle w:val="Odsekzoznamu"/>
        <w:spacing w:line="276" w:lineRule="auto"/>
        <w:ind w:left="0"/>
      </w:pPr>
      <w:r w:rsidRPr="002E2E90">
        <w:t xml:space="preserve">    6. Sloh</w:t>
      </w:r>
    </w:p>
    <w:p w14:paraId="11ADDEFB" w14:textId="77777777" w:rsidR="00BD366C" w:rsidRPr="002E2E90" w:rsidRDefault="00BD366C" w:rsidP="00BD366C">
      <w:pPr>
        <w:pStyle w:val="Odsekzoznamu"/>
        <w:spacing w:line="276" w:lineRule="auto"/>
        <w:ind w:left="0"/>
        <w:rPr>
          <w:b/>
        </w:rPr>
      </w:pPr>
      <w:r w:rsidRPr="002E2E90">
        <w:t xml:space="preserve">    7. </w:t>
      </w:r>
      <w:r>
        <w:rPr>
          <w:bCs/>
          <w:iCs/>
        </w:rPr>
        <w:t>Opakovanie učiva zo 7</w:t>
      </w:r>
      <w:r w:rsidRPr="002E2E90">
        <w:rPr>
          <w:bCs/>
          <w:iCs/>
        </w:rPr>
        <w:t>. ročníka</w:t>
      </w:r>
    </w:p>
    <w:p w14:paraId="564FF862" w14:textId="77777777" w:rsidR="00BD366C" w:rsidRPr="002E2E90" w:rsidRDefault="00BD366C" w:rsidP="00BD366C">
      <w:pPr>
        <w:jc w:val="both"/>
        <w:rPr>
          <w:b/>
        </w:rPr>
      </w:pPr>
    </w:p>
    <w:p w14:paraId="54F8A017" w14:textId="77777777" w:rsidR="00BD366C" w:rsidRPr="002E2E90" w:rsidRDefault="00BD366C" w:rsidP="00BD366C">
      <w:pPr>
        <w:jc w:val="both"/>
        <w:rPr>
          <w:b/>
        </w:rPr>
      </w:pPr>
      <w:r w:rsidRPr="002E2E90">
        <w:rPr>
          <w:b/>
        </w:rPr>
        <w:t>Stratégie vyučovania</w:t>
      </w:r>
    </w:p>
    <w:p w14:paraId="6122800C" w14:textId="77777777" w:rsidR="00BD366C" w:rsidRPr="002E2E90" w:rsidRDefault="00BD366C" w:rsidP="00BD366C">
      <w:pPr>
        <w:rPr>
          <w:b/>
        </w:rPr>
      </w:pP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786"/>
        <w:gridCol w:w="4489"/>
        <w:gridCol w:w="4759"/>
      </w:tblGrid>
      <w:tr w:rsidR="00BD366C" w:rsidRPr="002E2E90" w14:paraId="0F956E50" w14:textId="77777777" w:rsidTr="00A76D65">
        <w:trPr>
          <w:trHeight w:val="149"/>
        </w:trPr>
        <w:tc>
          <w:tcPr>
            <w:tcW w:w="4786" w:type="dxa"/>
            <w:vMerge w:val="restart"/>
            <w:shd w:val="clear" w:color="auto" w:fill="FFFF00"/>
            <w:vAlign w:val="center"/>
          </w:tcPr>
          <w:p w14:paraId="03974992" w14:textId="77777777" w:rsidR="00BD366C" w:rsidRPr="002E2E90" w:rsidRDefault="00BD366C" w:rsidP="00A76D65">
            <w:pPr>
              <w:rPr>
                <w:b/>
                <w:color w:val="000000"/>
              </w:rPr>
            </w:pPr>
            <w:r w:rsidRPr="002E2E90">
              <w:rPr>
                <w:b/>
                <w:color w:val="000000"/>
              </w:rPr>
              <w:t>Názov tematického celku</w:t>
            </w:r>
          </w:p>
        </w:tc>
        <w:tc>
          <w:tcPr>
            <w:tcW w:w="9248" w:type="dxa"/>
            <w:gridSpan w:val="2"/>
            <w:shd w:val="clear" w:color="auto" w:fill="FFFF00"/>
            <w:vAlign w:val="center"/>
          </w:tcPr>
          <w:p w14:paraId="5DEE0728" w14:textId="77777777" w:rsidR="00BD366C" w:rsidRPr="002E2E90" w:rsidRDefault="00BD366C" w:rsidP="00A76D65">
            <w:pPr>
              <w:jc w:val="center"/>
              <w:rPr>
                <w:b/>
                <w:color w:val="000000"/>
              </w:rPr>
            </w:pPr>
            <w:r w:rsidRPr="002E2E90">
              <w:rPr>
                <w:b/>
                <w:color w:val="000000"/>
              </w:rPr>
              <w:t>Stratégia vyučovania</w:t>
            </w:r>
          </w:p>
        </w:tc>
      </w:tr>
      <w:tr w:rsidR="00BD366C" w:rsidRPr="002E2E90" w14:paraId="61CD4A2F" w14:textId="77777777" w:rsidTr="00A76D65">
        <w:trPr>
          <w:trHeight w:val="274"/>
        </w:trPr>
        <w:tc>
          <w:tcPr>
            <w:tcW w:w="4786" w:type="dxa"/>
            <w:vMerge/>
            <w:shd w:val="clear" w:color="auto" w:fill="FFFF00"/>
          </w:tcPr>
          <w:p w14:paraId="72B5B24D" w14:textId="77777777" w:rsidR="00BD366C" w:rsidRPr="002E2E90" w:rsidRDefault="00BD366C" w:rsidP="00A76D65">
            <w:pPr>
              <w:rPr>
                <w:b/>
                <w:color w:val="000000"/>
              </w:rPr>
            </w:pPr>
          </w:p>
        </w:tc>
        <w:tc>
          <w:tcPr>
            <w:tcW w:w="4489" w:type="dxa"/>
            <w:shd w:val="clear" w:color="auto" w:fill="FFFF00"/>
            <w:vAlign w:val="center"/>
          </w:tcPr>
          <w:p w14:paraId="3F861980" w14:textId="77777777" w:rsidR="00BD366C" w:rsidRPr="002E2E90" w:rsidRDefault="00BD366C" w:rsidP="00A76D65">
            <w:pPr>
              <w:jc w:val="center"/>
              <w:rPr>
                <w:b/>
                <w:color w:val="000000"/>
              </w:rPr>
            </w:pPr>
            <w:r w:rsidRPr="002E2E90">
              <w:rPr>
                <w:b/>
                <w:color w:val="000000"/>
              </w:rPr>
              <w:t>Metódy</w:t>
            </w:r>
          </w:p>
          <w:p w14:paraId="168D2223" w14:textId="77777777" w:rsidR="00BD366C" w:rsidRPr="002E2E90" w:rsidRDefault="00BD366C" w:rsidP="00A76D65">
            <w:pPr>
              <w:jc w:val="center"/>
              <w:rPr>
                <w:b/>
                <w:color w:val="000000"/>
              </w:rPr>
            </w:pPr>
            <w:r w:rsidRPr="002E2E90">
              <w:rPr>
                <w:b/>
                <w:color w:val="000000"/>
              </w:rPr>
              <w:t>Postupy</w:t>
            </w:r>
          </w:p>
        </w:tc>
        <w:tc>
          <w:tcPr>
            <w:tcW w:w="4759" w:type="dxa"/>
            <w:shd w:val="clear" w:color="auto" w:fill="FFFF00"/>
            <w:vAlign w:val="center"/>
          </w:tcPr>
          <w:p w14:paraId="3F635C00" w14:textId="77777777" w:rsidR="00BD366C" w:rsidRPr="002E2E90" w:rsidRDefault="00BD366C" w:rsidP="00A76D65">
            <w:pPr>
              <w:jc w:val="center"/>
              <w:rPr>
                <w:b/>
                <w:color w:val="000000"/>
              </w:rPr>
            </w:pPr>
            <w:r w:rsidRPr="002E2E90">
              <w:rPr>
                <w:b/>
                <w:color w:val="000000"/>
              </w:rPr>
              <w:t>Formy práce</w:t>
            </w:r>
          </w:p>
        </w:tc>
      </w:tr>
      <w:tr w:rsidR="00BD366C" w:rsidRPr="002E2E90" w14:paraId="220F6AD3" w14:textId="77777777" w:rsidTr="00A76D65">
        <w:trPr>
          <w:trHeight w:val="590"/>
        </w:trPr>
        <w:tc>
          <w:tcPr>
            <w:tcW w:w="4786" w:type="dxa"/>
            <w:shd w:val="clear" w:color="auto" w:fill="auto"/>
          </w:tcPr>
          <w:p w14:paraId="1BA3D347" w14:textId="77777777" w:rsidR="00BD366C" w:rsidRPr="002E2E90" w:rsidRDefault="00BD366C" w:rsidP="00A76D65">
            <w:pPr>
              <w:spacing w:before="120"/>
              <w:jc w:val="both"/>
            </w:pPr>
            <w:r w:rsidRPr="002E2E90">
              <w:t xml:space="preserve"> 1. Opak</w:t>
            </w:r>
            <w:r>
              <w:t>ovanie vedomostí a zručností zo 6</w:t>
            </w:r>
            <w:r w:rsidRPr="002E2E90">
              <w:t>. ročníka</w:t>
            </w:r>
          </w:p>
          <w:p w14:paraId="76ED1B56" w14:textId="77777777" w:rsidR="00BD366C" w:rsidRPr="002E2E90" w:rsidRDefault="00BD366C" w:rsidP="00A76D65">
            <w:pPr>
              <w:jc w:val="both"/>
            </w:pPr>
            <w:r w:rsidRPr="002E2E90">
              <w:t xml:space="preserve"> 2. Zvuková rovina jazyka a pravopis</w:t>
            </w:r>
          </w:p>
          <w:p w14:paraId="013EBC90" w14:textId="77777777" w:rsidR="00BD366C" w:rsidRPr="002E2E90" w:rsidRDefault="00BD366C" w:rsidP="00A76D65">
            <w:pPr>
              <w:pStyle w:val="Odsekzoznamu"/>
              <w:spacing w:line="276" w:lineRule="auto"/>
              <w:ind w:left="0"/>
              <w:jc w:val="both"/>
            </w:pPr>
            <w:r w:rsidRPr="002E2E90">
              <w:t xml:space="preserve"> 3. </w:t>
            </w:r>
            <w:r w:rsidRPr="002E2E90">
              <w:rPr>
                <w:bCs/>
                <w:iCs/>
              </w:rPr>
              <w:t>Významová / lexikálna rovina</w:t>
            </w:r>
          </w:p>
          <w:p w14:paraId="5ED49FC6" w14:textId="77777777" w:rsidR="00BD366C" w:rsidRPr="002E2E90" w:rsidRDefault="00BD366C" w:rsidP="00A76D65">
            <w:pPr>
              <w:pStyle w:val="Odsekzoznamu"/>
              <w:spacing w:line="276" w:lineRule="auto"/>
              <w:ind w:left="0"/>
              <w:jc w:val="both"/>
            </w:pPr>
            <w:r w:rsidRPr="002E2E90">
              <w:rPr>
                <w:bCs/>
                <w:iCs/>
              </w:rPr>
              <w:t xml:space="preserve"> 4. Tvarová / morfologická rovina</w:t>
            </w:r>
          </w:p>
          <w:p w14:paraId="1E02695E" w14:textId="77777777" w:rsidR="00BD366C" w:rsidRPr="002E2E90" w:rsidRDefault="00BD366C" w:rsidP="00A76D65">
            <w:pPr>
              <w:pStyle w:val="Odsekzoznamu"/>
              <w:spacing w:line="276" w:lineRule="auto"/>
              <w:ind w:left="0"/>
              <w:jc w:val="both"/>
            </w:pPr>
            <w:r w:rsidRPr="002E2E90">
              <w:t xml:space="preserve"> 5. </w:t>
            </w:r>
            <w:r w:rsidRPr="002E2E90">
              <w:rPr>
                <w:bCs/>
                <w:iCs/>
              </w:rPr>
              <w:t>Syntaktická / skladobná rovina</w:t>
            </w:r>
          </w:p>
          <w:p w14:paraId="5D90F272" w14:textId="77777777" w:rsidR="00BD366C" w:rsidRPr="002E2E90" w:rsidRDefault="00BD366C" w:rsidP="00A76D65">
            <w:pPr>
              <w:pStyle w:val="Odsekzoznamu"/>
              <w:spacing w:line="276" w:lineRule="auto"/>
              <w:ind w:left="0"/>
              <w:jc w:val="both"/>
            </w:pPr>
            <w:r w:rsidRPr="002E2E90">
              <w:t xml:space="preserve"> 6. Sloh</w:t>
            </w:r>
          </w:p>
          <w:p w14:paraId="1CB1DB34" w14:textId="77777777" w:rsidR="00BD366C" w:rsidRPr="002E2E90" w:rsidRDefault="00BD366C" w:rsidP="00A76D65">
            <w:pPr>
              <w:pStyle w:val="Odsekzoznamu"/>
              <w:spacing w:line="276" w:lineRule="auto"/>
              <w:ind w:left="0"/>
              <w:jc w:val="both"/>
              <w:rPr>
                <w:b/>
              </w:rPr>
            </w:pPr>
            <w:r w:rsidRPr="002E2E90">
              <w:t xml:space="preserve"> 7. </w:t>
            </w:r>
            <w:r>
              <w:rPr>
                <w:bCs/>
                <w:iCs/>
              </w:rPr>
              <w:t>Opakovanie učiva zo 7</w:t>
            </w:r>
            <w:r w:rsidRPr="002E2E90">
              <w:rPr>
                <w:bCs/>
                <w:iCs/>
              </w:rPr>
              <w:t>. ročníka</w:t>
            </w:r>
          </w:p>
          <w:p w14:paraId="6E3320EC" w14:textId="77777777" w:rsidR="00BD366C" w:rsidRPr="002E2E90" w:rsidRDefault="00BD366C" w:rsidP="00A76D65">
            <w:pPr>
              <w:rPr>
                <w:color w:val="000000"/>
              </w:rPr>
            </w:pPr>
          </w:p>
        </w:tc>
        <w:tc>
          <w:tcPr>
            <w:tcW w:w="4489" w:type="dxa"/>
            <w:shd w:val="clear" w:color="auto" w:fill="auto"/>
          </w:tcPr>
          <w:p w14:paraId="3A82DF11" w14:textId="77777777" w:rsidR="00BD366C" w:rsidRPr="002E2E90" w:rsidRDefault="00BD366C" w:rsidP="00A76D65">
            <w:pPr>
              <w:spacing w:before="120" w:line="276" w:lineRule="auto"/>
              <w:rPr>
                <w:b/>
              </w:rPr>
            </w:pPr>
            <w:r w:rsidRPr="002E2E90">
              <w:rPr>
                <w:b/>
              </w:rPr>
              <w:t>Metódy:</w:t>
            </w:r>
          </w:p>
          <w:p w14:paraId="49B46737" w14:textId="77777777" w:rsidR="00BD366C" w:rsidRPr="002E2E90" w:rsidRDefault="00BD366C" w:rsidP="00A76D65">
            <w:pPr>
              <w:spacing w:line="276" w:lineRule="auto"/>
            </w:pPr>
            <w:r w:rsidRPr="002E2E90">
              <w:t>motivačná metóda, výklad, informačno-receptívna metóda, metóda demonštrovania a vysvetľovania , metóda riešenia úloh, riadený rozhovor, hlasné čítanie, analýza, syntéza, písomná práca,</w:t>
            </w:r>
          </w:p>
          <w:p w14:paraId="28E8933B" w14:textId="77777777" w:rsidR="00BD366C" w:rsidRPr="002E2E90" w:rsidRDefault="00BD366C" w:rsidP="00A76D65">
            <w:pPr>
              <w:spacing w:line="276" w:lineRule="auto"/>
            </w:pPr>
            <w:r w:rsidRPr="002E2E90">
              <w:t>produktívne metódy ( heuristická a výskumná), metódy hrania rolí, skupinová práca, dialogické metódy, metódy názorne demonštračné,  učenie vyučovaním, práca vo dvojiciach, ústne skúšanie, samostatná práca,  práca so slovníkmi, rozbor slohových textov, rozbor pravopisných chýb, riešenie problémových úloh, fixačná metóda, didaktické hry</w:t>
            </w:r>
          </w:p>
          <w:p w14:paraId="7D6507A3" w14:textId="77777777" w:rsidR="00BD366C" w:rsidRPr="002E2E90" w:rsidRDefault="00BD366C" w:rsidP="00A76D65">
            <w:pPr>
              <w:spacing w:line="276" w:lineRule="auto"/>
              <w:rPr>
                <w:b/>
              </w:rPr>
            </w:pPr>
            <w:r w:rsidRPr="002E2E90">
              <w:rPr>
                <w:b/>
              </w:rPr>
              <w:t>Postupy:</w:t>
            </w:r>
          </w:p>
          <w:p w14:paraId="27E2E3D0" w14:textId="77777777" w:rsidR="00BD366C" w:rsidRPr="002E2E90" w:rsidRDefault="00BD366C" w:rsidP="00A76D65">
            <w:pPr>
              <w:spacing w:line="276" w:lineRule="auto"/>
            </w:pPr>
            <w:r w:rsidRPr="002E2E90">
              <w:t>vysvetliť príčiny pravopisných javov</w:t>
            </w:r>
          </w:p>
          <w:p w14:paraId="464A761C" w14:textId="77777777" w:rsidR="00BD366C" w:rsidRPr="002E2E90" w:rsidRDefault="00BD366C" w:rsidP="00A76D65">
            <w:pPr>
              <w:spacing w:line="276" w:lineRule="auto"/>
            </w:pPr>
            <w:r w:rsidRPr="002E2E90">
              <w:lastRenderedPageBreak/>
              <w:t>vypracovať súvislé slohové útvary</w:t>
            </w:r>
          </w:p>
          <w:p w14:paraId="31A1D7F4" w14:textId="77777777" w:rsidR="00BD366C" w:rsidRPr="002E2E90" w:rsidRDefault="00BD366C" w:rsidP="00A76D65">
            <w:pPr>
              <w:spacing w:line="276" w:lineRule="auto"/>
            </w:pPr>
            <w:r w:rsidRPr="002E2E90">
              <w:t>zdokonaľovať komunikačné zručnosti</w:t>
            </w:r>
          </w:p>
          <w:p w14:paraId="28E685EE" w14:textId="77777777" w:rsidR="00BD366C" w:rsidRPr="002E2E90" w:rsidRDefault="00BD366C" w:rsidP="00A76D65">
            <w:pPr>
              <w:spacing w:line="276" w:lineRule="auto"/>
            </w:pPr>
            <w:r w:rsidRPr="002E2E90">
              <w:t>vyhľadávať informácie</w:t>
            </w:r>
          </w:p>
          <w:p w14:paraId="2EACD095" w14:textId="77777777" w:rsidR="00BD366C" w:rsidRPr="002E2E90" w:rsidRDefault="00BD366C" w:rsidP="00A76D65">
            <w:pPr>
              <w:spacing w:line="276" w:lineRule="auto"/>
            </w:pPr>
            <w:r w:rsidRPr="002E2E90">
              <w:t>analyzovať texty</w:t>
            </w:r>
          </w:p>
          <w:p w14:paraId="36CAA4CB" w14:textId="77777777" w:rsidR="00BD366C" w:rsidRPr="002E2E90" w:rsidRDefault="00BD366C" w:rsidP="00A76D65">
            <w:pPr>
              <w:tabs>
                <w:tab w:val="left" w:pos="2700"/>
              </w:tabs>
              <w:spacing w:line="276" w:lineRule="auto"/>
            </w:pPr>
            <w:r w:rsidRPr="002E2E90">
              <w:t>zlepšovať pravopisné schopnosti</w:t>
            </w:r>
          </w:p>
          <w:p w14:paraId="1720D039" w14:textId="77777777" w:rsidR="00BD366C" w:rsidRPr="002E2E90" w:rsidRDefault="00BD366C" w:rsidP="00A76D65">
            <w:pPr>
              <w:tabs>
                <w:tab w:val="left" w:pos="2700"/>
              </w:tabs>
              <w:spacing w:line="276" w:lineRule="auto"/>
            </w:pPr>
            <w:r w:rsidRPr="002E2E90">
              <w:t>podporovať tvorivosť a nápady</w:t>
            </w:r>
          </w:p>
          <w:p w14:paraId="60E0D154" w14:textId="77777777" w:rsidR="00BD366C" w:rsidRPr="002E2E90" w:rsidRDefault="00BD366C" w:rsidP="00A76D65">
            <w:pPr>
              <w:tabs>
                <w:tab w:val="left" w:pos="2700"/>
              </w:tabs>
              <w:spacing w:line="276" w:lineRule="auto"/>
            </w:pPr>
            <w:r w:rsidRPr="002E2E90">
              <w:t>zhovárať sa, diskutovať, komunikovať</w:t>
            </w:r>
          </w:p>
          <w:p w14:paraId="2BCB6D51" w14:textId="77777777" w:rsidR="00BD366C" w:rsidRPr="002E2E90" w:rsidRDefault="00BD366C" w:rsidP="00A76D65">
            <w:pPr>
              <w:tabs>
                <w:tab w:val="left" w:pos="2700"/>
              </w:tabs>
              <w:spacing w:line="276" w:lineRule="auto"/>
            </w:pPr>
            <w:r w:rsidRPr="002E2E90">
              <w:t>objasňovať pojmy</w:t>
            </w:r>
          </w:p>
          <w:p w14:paraId="362D822F" w14:textId="77777777" w:rsidR="00BD366C" w:rsidRPr="002E2E90" w:rsidRDefault="00BD366C" w:rsidP="00A76D65">
            <w:pPr>
              <w:rPr>
                <w:color w:val="000000"/>
              </w:rPr>
            </w:pPr>
            <w:r w:rsidRPr="002E2E90">
              <w:t>pracovať s umeleckým textom</w:t>
            </w:r>
          </w:p>
        </w:tc>
        <w:tc>
          <w:tcPr>
            <w:tcW w:w="4759" w:type="dxa"/>
            <w:shd w:val="clear" w:color="auto" w:fill="auto"/>
          </w:tcPr>
          <w:p w14:paraId="0AE8230A" w14:textId="77777777" w:rsidR="00BD366C" w:rsidRPr="002E2E90" w:rsidRDefault="00BD366C" w:rsidP="00A76D65">
            <w:pPr>
              <w:tabs>
                <w:tab w:val="left" w:pos="2700"/>
              </w:tabs>
              <w:spacing w:before="120" w:line="360" w:lineRule="auto"/>
            </w:pPr>
            <w:r w:rsidRPr="002E2E90">
              <w:lastRenderedPageBreak/>
              <w:t>Frontálne vyučovanie</w:t>
            </w:r>
          </w:p>
          <w:p w14:paraId="0694E192" w14:textId="77777777" w:rsidR="00BD366C" w:rsidRPr="002E2E90" w:rsidRDefault="00BD366C" w:rsidP="00A76D65">
            <w:pPr>
              <w:tabs>
                <w:tab w:val="left" w:pos="2700"/>
              </w:tabs>
              <w:spacing w:line="360" w:lineRule="auto"/>
            </w:pPr>
            <w:r w:rsidRPr="002E2E90">
              <w:t>Skupinové  a kooperatívne vyučovanie</w:t>
            </w:r>
          </w:p>
          <w:p w14:paraId="189E5497" w14:textId="77777777" w:rsidR="00BD366C" w:rsidRPr="002E2E90" w:rsidRDefault="00BD366C" w:rsidP="00A76D65">
            <w:pPr>
              <w:tabs>
                <w:tab w:val="left" w:pos="2700"/>
              </w:tabs>
              <w:spacing w:line="360" w:lineRule="auto"/>
            </w:pPr>
            <w:r w:rsidRPr="002E2E90">
              <w:t>Tímové vyučovanie</w:t>
            </w:r>
          </w:p>
          <w:p w14:paraId="0D1FE153" w14:textId="77777777" w:rsidR="00BD366C" w:rsidRPr="002E2E90" w:rsidRDefault="00BD366C" w:rsidP="00A76D65">
            <w:pPr>
              <w:tabs>
                <w:tab w:val="left" w:pos="2700"/>
              </w:tabs>
              <w:spacing w:line="360" w:lineRule="auto"/>
            </w:pPr>
            <w:r w:rsidRPr="002E2E90">
              <w:t>Diferencované vyučovanie</w:t>
            </w:r>
          </w:p>
          <w:p w14:paraId="1B13F709" w14:textId="77777777" w:rsidR="00BD366C" w:rsidRPr="002E2E90" w:rsidRDefault="00BD366C" w:rsidP="00A76D65">
            <w:pPr>
              <w:tabs>
                <w:tab w:val="left" w:pos="2700"/>
              </w:tabs>
              <w:spacing w:line="360" w:lineRule="auto"/>
            </w:pPr>
            <w:r w:rsidRPr="002E2E90">
              <w:t>Párová práca</w:t>
            </w:r>
          </w:p>
          <w:p w14:paraId="67F8CB7D" w14:textId="77777777" w:rsidR="00BD366C" w:rsidRPr="002E2E90" w:rsidRDefault="00BD366C" w:rsidP="00A76D65">
            <w:pPr>
              <w:tabs>
                <w:tab w:val="left" w:pos="2700"/>
              </w:tabs>
              <w:spacing w:line="360" w:lineRule="auto"/>
            </w:pPr>
            <w:r w:rsidRPr="002E2E90">
              <w:t>Individualizované vyučovanie</w:t>
            </w:r>
          </w:p>
          <w:p w14:paraId="4EA37597" w14:textId="77777777" w:rsidR="00BD366C" w:rsidRPr="002E2E90" w:rsidRDefault="00BD366C" w:rsidP="00A76D65">
            <w:pPr>
              <w:tabs>
                <w:tab w:val="left" w:pos="2700"/>
              </w:tabs>
              <w:spacing w:line="360" w:lineRule="auto"/>
            </w:pPr>
            <w:r w:rsidRPr="002E2E90">
              <w:t>Práca s učebnicou, práca so slovníkmi</w:t>
            </w:r>
          </w:p>
          <w:p w14:paraId="6FE3135F" w14:textId="77777777" w:rsidR="00BD366C" w:rsidRPr="002E2E90" w:rsidRDefault="00BD366C" w:rsidP="00A76D65">
            <w:pPr>
              <w:tabs>
                <w:tab w:val="left" w:pos="2700"/>
              </w:tabs>
              <w:spacing w:line="360" w:lineRule="auto"/>
            </w:pPr>
            <w:r w:rsidRPr="002E2E90">
              <w:t>Individuálne skúšanie, test</w:t>
            </w:r>
          </w:p>
          <w:p w14:paraId="756B0477" w14:textId="77777777" w:rsidR="00BD366C" w:rsidRPr="002E2E90" w:rsidRDefault="00BD366C" w:rsidP="00A76D65">
            <w:pPr>
              <w:tabs>
                <w:tab w:val="left" w:pos="2700"/>
              </w:tabs>
              <w:spacing w:line="360" w:lineRule="auto"/>
            </w:pPr>
            <w:r w:rsidRPr="002E2E90">
              <w:t>Samostatná práca</w:t>
            </w:r>
          </w:p>
          <w:p w14:paraId="25974B3C" w14:textId="77777777" w:rsidR="00BD366C" w:rsidRPr="002E2E90" w:rsidRDefault="00BD366C" w:rsidP="00A76D65">
            <w:pPr>
              <w:tabs>
                <w:tab w:val="left" w:pos="2700"/>
              </w:tabs>
              <w:spacing w:line="360" w:lineRule="auto"/>
            </w:pPr>
            <w:r w:rsidRPr="002E2E90">
              <w:t>Projektové vyučovanie</w:t>
            </w:r>
          </w:p>
          <w:p w14:paraId="382DF5F8" w14:textId="77777777" w:rsidR="00BD366C" w:rsidRPr="002E2E90" w:rsidRDefault="00BD366C" w:rsidP="00A76D65">
            <w:pPr>
              <w:tabs>
                <w:tab w:val="left" w:pos="2700"/>
              </w:tabs>
              <w:spacing w:line="360" w:lineRule="auto"/>
            </w:pPr>
            <w:r w:rsidRPr="002E2E90">
              <w:t>Prezentácia projektu</w:t>
            </w:r>
          </w:p>
          <w:p w14:paraId="5641F546" w14:textId="77777777" w:rsidR="00BD366C" w:rsidRPr="002E2E90" w:rsidRDefault="00BD366C" w:rsidP="00A76D65">
            <w:pPr>
              <w:tabs>
                <w:tab w:val="left" w:pos="2700"/>
              </w:tabs>
              <w:spacing w:line="360" w:lineRule="auto"/>
            </w:pPr>
            <w:r w:rsidRPr="002E2E90">
              <w:t>Hodnotenie</w:t>
            </w:r>
          </w:p>
          <w:p w14:paraId="3B6B5187" w14:textId="77777777" w:rsidR="00BD366C" w:rsidRPr="002E2E90" w:rsidRDefault="00BD366C" w:rsidP="00A76D65">
            <w:pPr>
              <w:tabs>
                <w:tab w:val="left" w:pos="2700"/>
              </w:tabs>
              <w:spacing w:line="360" w:lineRule="auto"/>
            </w:pPr>
            <w:r w:rsidRPr="002E2E90">
              <w:t>Formatívne hodnotenie</w:t>
            </w:r>
          </w:p>
          <w:p w14:paraId="1F236C61" w14:textId="77777777" w:rsidR="00BD366C" w:rsidRPr="002E2E90" w:rsidRDefault="00BD366C" w:rsidP="00A76D65">
            <w:pPr>
              <w:tabs>
                <w:tab w:val="left" w:pos="2700"/>
              </w:tabs>
              <w:spacing w:line="360" w:lineRule="auto"/>
            </w:pPr>
            <w:r w:rsidRPr="002E2E90">
              <w:lastRenderedPageBreak/>
              <w:t>Sebahodnotenie</w:t>
            </w:r>
          </w:p>
          <w:p w14:paraId="2D0191E4" w14:textId="77777777" w:rsidR="00BD366C" w:rsidRPr="002E2E90" w:rsidRDefault="00BD366C" w:rsidP="00A76D65">
            <w:pPr>
              <w:tabs>
                <w:tab w:val="left" w:pos="2700"/>
              </w:tabs>
              <w:spacing w:line="360" w:lineRule="auto"/>
            </w:pPr>
            <w:r w:rsidRPr="002E2E90">
              <w:t>Tvorba projektov</w:t>
            </w:r>
          </w:p>
          <w:p w14:paraId="3046AAB3" w14:textId="77777777" w:rsidR="00BD366C" w:rsidRPr="002E2E90" w:rsidRDefault="00BD366C" w:rsidP="00A76D65">
            <w:pPr>
              <w:rPr>
                <w:color w:val="000000"/>
              </w:rPr>
            </w:pPr>
          </w:p>
        </w:tc>
      </w:tr>
    </w:tbl>
    <w:p w14:paraId="4481D34E" w14:textId="77777777" w:rsidR="00BD366C" w:rsidRPr="002E2E90" w:rsidRDefault="00BD366C" w:rsidP="00BD366C">
      <w:pPr>
        <w:rPr>
          <w:b/>
        </w:rPr>
      </w:pPr>
    </w:p>
    <w:p w14:paraId="43942915" w14:textId="77777777" w:rsidR="00BD366C" w:rsidRPr="002E2E90" w:rsidRDefault="00BD366C" w:rsidP="00BD366C">
      <w:pPr>
        <w:rPr>
          <w:b/>
        </w:rPr>
      </w:pPr>
    </w:p>
    <w:p w14:paraId="25F8EAFD" w14:textId="77777777" w:rsidR="00BD366C" w:rsidRPr="002E2E90" w:rsidRDefault="00BD366C" w:rsidP="00BD366C">
      <w:pPr>
        <w:jc w:val="both"/>
        <w:rPr>
          <w:b/>
        </w:rPr>
      </w:pPr>
      <w:r w:rsidRPr="002E2E90">
        <w:rPr>
          <w:b/>
        </w:rPr>
        <w:t>Učebné zdroje</w:t>
      </w:r>
    </w:p>
    <w:p w14:paraId="595BB603" w14:textId="77777777" w:rsidR="00BD366C" w:rsidRPr="002E2E90" w:rsidRDefault="00BD366C" w:rsidP="00BD366C">
      <w:pPr>
        <w:rPr>
          <w:b/>
        </w:rPr>
      </w:pP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835"/>
        <w:gridCol w:w="3402"/>
        <w:gridCol w:w="2694"/>
        <w:gridCol w:w="2409"/>
        <w:gridCol w:w="2694"/>
      </w:tblGrid>
      <w:tr w:rsidR="00BD366C" w:rsidRPr="002E2E90" w14:paraId="0DA1CC4F" w14:textId="77777777" w:rsidTr="00A76D65">
        <w:trPr>
          <w:trHeight w:val="328"/>
        </w:trPr>
        <w:tc>
          <w:tcPr>
            <w:tcW w:w="2835" w:type="dxa"/>
            <w:shd w:val="clear" w:color="auto" w:fill="FFFF00"/>
            <w:vAlign w:val="center"/>
          </w:tcPr>
          <w:p w14:paraId="2E628395" w14:textId="77777777" w:rsidR="00BD366C" w:rsidRPr="002E2E90" w:rsidRDefault="00BD366C" w:rsidP="00A76D65">
            <w:pPr>
              <w:rPr>
                <w:b/>
                <w:color w:val="000000"/>
              </w:rPr>
            </w:pPr>
            <w:r w:rsidRPr="002E2E90">
              <w:rPr>
                <w:b/>
                <w:color w:val="000000"/>
              </w:rPr>
              <w:t>Názov tematického celku</w:t>
            </w:r>
          </w:p>
        </w:tc>
        <w:tc>
          <w:tcPr>
            <w:tcW w:w="3402" w:type="dxa"/>
            <w:shd w:val="clear" w:color="auto" w:fill="FFFF00"/>
            <w:vAlign w:val="center"/>
          </w:tcPr>
          <w:p w14:paraId="145EB396" w14:textId="77777777" w:rsidR="00BD366C" w:rsidRPr="002E2E90" w:rsidRDefault="00BD366C" w:rsidP="00A76D65">
            <w:pPr>
              <w:rPr>
                <w:b/>
                <w:color w:val="000000"/>
              </w:rPr>
            </w:pPr>
            <w:r w:rsidRPr="002E2E90">
              <w:rPr>
                <w:b/>
                <w:color w:val="000000"/>
              </w:rPr>
              <w:t>Odborná literatúra</w:t>
            </w:r>
          </w:p>
        </w:tc>
        <w:tc>
          <w:tcPr>
            <w:tcW w:w="2694" w:type="dxa"/>
            <w:shd w:val="clear" w:color="auto" w:fill="FFFF00"/>
            <w:vAlign w:val="center"/>
          </w:tcPr>
          <w:p w14:paraId="101C4DC6" w14:textId="77777777" w:rsidR="00BD366C" w:rsidRPr="002E2E90" w:rsidRDefault="00BD366C" w:rsidP="00A76D65">
            <w:pPr>
              <w:rPr>
                <w:b/>
                <w:color w:val="000000"/>
              </w:rPr>
            </w:pPr>
            <w:r w:rsidRPr="002E2E90">
              <w:rPr>
                <w:b/>
                <w:color w:val="000000"/>
              </w:rPr>
              <w:t>Didaktická technika</w:t>
            </w:r>
          </w:p>
        </w:tc>
        <w:tc>
          <w:tcPr>
            <w:tcW w:w="2409" w:type="dxa"/>
            <w:shd w:val="clear" w:color="auto" w:fill="FFFF00"/>
            <w:vAlign w:val="center"/>
          </w:tcPr>
          <w:p w14:paraId="28E054F6" w14:textId="77777777" w:rsidR="00BD366C" w:rsidRPr="002E2E90" w:rsidRDefault="00BD366C" w:rsidP="00A76D65">
            <w:pPr>
              <w:rPr>
                <w:b/>
                <w:color w:val="000000"/>
              </w:rPr>
            </w:pPr>
            <w:r w:rsidRPr="002E2E90">
              <w:rPr>
                <w:b/>
                <w:color w:val="000000"/>
              </w:rPr>
              <w:t>Materiálne výučbové prostriedky</w:t>
            </w:r>
          </w:p>
        </w:tc>
        <w:tc>
          <w:tcPr>
            <w:tcW w:w="2694" w:type="dxa"/>
            <w:shd w:val="clear" w:color="auto" w:fill="FFFF00"/>
            <w:vAlign w:val="center"/>
          </w:tcPr>
          <w:p w14:paraId="41282567" w14:textId="77777777" w:rsidR="00BD366C" w:rsidRPr="002E2E90" w:rsidRDefault="00BD366C" w:rsidP="00A76D65">
            <w:pPr>
              <w:rPr>
                <w:b/>
                <w:color w:val="000000"/>
              </w:rPr>
            </w:pPr>
            <w:r w:rsidRPr="002E2E90">
              <w:rPr>
                <w:b/>
                <w:color w:val="000000"/>
              </w:rPr>
              <w:t>Ďalšie zdroje</w:t>
            </w:r>
          </w:p>
          <w:p w14:paraId="3C2FB78F" w14:textId="77777777" w:rsidR="00BD366C" w:rsidRPr="002E2E90" w:rsidRDefault="00BD366C" w:rsidP="00A76D65">
            <w:pPr>
              <w:rPr>
                <w:color w:val="000000"/>
              </w:rPr>
            </w:pPr>
            <w:r w:rsidRPr="002E2E90">
              <w:rPr>
                <w:color w:val="000000"/>
              </w:rPr>
              <w:t>(internet, knižnica, ...</w:t>
            </w:r>
          </w:p>
        </w:tc>
      </w:tr>
      <w:tr w:rsidR="00BD366C" w:rsidRPr="002E2E90" w14:paraId="764021D8" w14:textId="77777777" w:rsidTr="00A76D65">
        <w:trPr>
          <w:trHeight w:val="490"/>
        </w:trPr>
        <w:tc>
          <w:tcPr>
            <w:tcW w:w="2835" w:type="dxa"/>
            <w:shd w:val="clear" w:color="auto" w:fill="auto"/>
          </w:tcPr>
          <w:p w14:paraId="1327A0A2" w14:textId="77777777" w:rsidR="00BD366C" w:rsidRPr="002E2E90" w:rsidRDefault="00BD366C" w:rsidP="00A76D65">
            <w:pPr>
              <w:spacing w:before="120"/>
            </w:pPr>
            <w:r w:rsidRPr="002E2E90">
              <w:t xml:space="preserve"> 1. Opakovanie vedomostí a zručností z</w:t>
            </w:r>
            <w:r>
              <w:t>o 6</w:t>
            </w:r>
            <w:r w:rsidRPr="002E2E90">
              <w:t>. ročníka</w:t>
            </w:r>
          </w:p>
          <w:p w14:paraId="724A2796" w14:textId="77777777" w:rsidR="00BD366C" w:rsidRPr="002E2E90" w:rsidRDefault="00BD366C" w:rsidP="00A76D65">
            <w:r w:rsidRPr="002E2E90">
              <w:t xml:space="preserve"> 2. Zvuková rovina jazyka a pravopis</w:t>
            </w:r>
          </w:p>
          <w:p w14:paraId="21DDA34D" w14:textId="77777777" w:rsidR="00BD366C" w:rsidRPr="002E2E90" w:rsidRDefault="00BD366C" w:rsidP="00A76D65">
            <w:pPr>
              <w:pStyle w:val="Odsekzoznamu"/>
              <w:spacing w:line="276" w:lineRule="auto"/>
              <w:ind w:left="0"/>
            </w:pPr>
            <w:r w:rsidRPr="002E2E90">
              <w:t xml:space="preserve"> 3. </w:t>
            </w:r>
            <w:r w:rsidRPr="002E2E90">
              <w:rPr>
                <w:bCs/>
                <w:iCs/>
              </w:rPr>
              <w:t>Významová / lexikálna rovina</w:t>
            </w:r>
          </w:p>
          <w:p w14:paraId="4ECE738C" w14:textId="77777777" w:rsidR="00BD366C" w:rsidRPr="002E2E90" w:rsidRDefault="00BD366C" w:rsidP="00A76D65">
            <w:pPr>
              <w:pStyle w:val="Odsekzoznamu"/>
              <w:spacing w:line="276" w:lineRule="auto"/>
              <w:ind w:left="0"/>
            </w:pPr>
            <w:r w:rsidRPr="002E2E90">
              <w:rPr>
                <w:bCs/>
                <w:iCs/>
              </w:rPr>
              <w:t xml:space="preserve"> 4. Tvarová / morfologická rovina</w:t>
            </w:r>
          </w:p>
          <w:p w14:paraId="6133B300" w14:textId="77777777" w:rsidR="00BD366C" w:rsidRPr="002E2E90" w:rsidRDefault="00BD366C" w:rsidP="00A76D65">
            <w:pPr>
              <w:pStyle w:val="Odsekzoznamu"/>
              <w:spacing w:line="276" w:lineRule="auto"/>
              <w:ind w:left="0"/>
            </w:pPr>
            <w:r w:rsidRPr="002E2E90">
              <w:t xml:space="preserve"> 5. </w:t>
            </w:r>
            <w:r w:rsidRPr="002E2E90">
              <w:rPr>
                <w:bCs/>
                <w:iCs/>
              </w:rPr>
              <w:t>Syntaktická / skladobná rovina</w:t>
            </w:r>
          </w:p>
          <w:p w14:paraId="1766EB7B" w14:textId="77777777" w:rsidR="00BD366C" w:rsidRPr="002E2E90" w:rsidRDefault="00BD366C" w:rsidP="00A76D65">
            <w:pPr>
              <w:pStyle w:val="Odsekzoznamu"/>
              <w:spacing w:line="276" w:lineRule="auto"/>
              <w:ind w:left="0"/>
            </w:pPr>
            <w:r w:rsidRPr="002E2E90">
              <w:t xml:space="preserve"> 6. Sloh</w:t>
            </w:r>
          </w:p>
          <w:p w14:paraId="62649769" w14:textId="77777777" w:rsidR="00BD366C" w:rsidRPr="002E2E90" w:rsidRDefault="00BD366C" w:rsidP="00A76D65">
            <w:pPr>
              <w:pStyle w:val="Odsekzoznamu"/>
              <w:spacing w:line="276" w:lineRule="auto"/>
              <w:ind w:left="0"/>
              <w:rPr>
                <w:b/>
              </w:rPr>
            </w:pPr>
            <w:r w:rsidRPr="002E2E90">
              <w:t xml:space="preserve"> 7. </w:t>
            </w:r>
            <w:r>
              <w:rPr>
                <w:bCs/>
                <w:iCs/>
              </w:rPr>
              <w:t>Opakovanie učiva zo 7</w:t>
            </w:r>
            <w:r w:rsidRPr="002E2E90">
              <w:rPr>
                <w:bCs/>
                <w:iCs/>
              </w:rPr>
              <w:t>. ročníka</w:t>
            </w:r>
          </w:p>
          <w:p w14:paraId="48118D28" w14:textId="77777777" w:rsidR="00BD366C" w:rsidRPr="002E2E90" w:rsidRDefault="00BD366C" w:rsidP="00A76D65"/>
          <w:p w14:paraId="64611497" w14:textId="77777777" w:rsidR="00BD366C" w:rsidRPr="002E2E90" w:rsidRDefault="00BD366C" w:rsidP="00A76D65"/>
          <w:p w14:paraId="7B5FD59F" w14:textId="77777777" w:rsidR="00BD366C" w:rsidRPr="002E2E90" w:rsidRDefault="00BD366C" w:rsidP="00A76D65">
            <w:pPr>
              <w:rPr>
                <w:color w:val="000000"/>
              </w:rPr>
            </w:pPr>
          </w:p>
        </w:tc>
        <w:tc>
          <w:tcPr>
            <w:tcW w:w="3402" w:type="dxa"/>
            <w:shd w:val="clear" w:color="auto" w:fill="auto"/>
          </w:tcPr>
          <w:p w14:paraId="26931CC4" w14:textId="77777777" w:rsidR="00BD366C" w:rsidRPr="002E2E90" w:rsidRDefault="00BD366C" w:rsidP="00A76D65">
            <w:pPr>
              <w:tabs>
                <w:tab w:val="left" w:pos="2700"/>
              </w:tabs>
              <w:spacing w:before="120" w:line="276" w:lineRule="auto"/>
              <w:jc w:val="both"/>
            </w:pPr>
            <w:r w:rsidRPr="002E2E90">
              <w:t>Učeb</w:t>
            </w:r>
            <w:r>
              <w:t>nica zo slovenského jazyka pre 7</w:t>
            </w:r>
            <w:r w:rsidRPr="002E2E90">
              <w:t>. ročník</w:t>
            </w:r>
          </w:p>
          <w:p w14:paraId="74C3432C" w14:textId="77777777" w:rsidR="00BD366C" w:rsidRPr="002E2E90" w:rsidRDefault="00BD366C" w:rsidP="00A76D65">
            <w:pPr>
              <w:tabs>
                <w:tab w:val="left" w:pos="2700"/>
              </w:tabs>
              <w:spacing w:line="276" w:lineRule="auto"/>
              <w:jc w:val="both"/>
            </w:pPr>
            <w:r w:rsidRPr="002E2E90">
              <w:t>Jazykovedné príručky</w:t>
            </w:r>
          </w:p>
          <w:p w14:paraId="01F4E321" w14:textId="77777777" w:rsidR="00BD366C" w:rsidRPr="002E2E90" w:rsidRDefault="00BD366C" w:rsidP="00A76D65">
            <w:pPr>
              <w:tabs>
                <w:tab w:val="left" w:pos="2700"/>
              </w:tabs>
              <w:spacing w:line="276" w:lineRule="auto"/>
              <w:jc w:val="both"/>
            </w:pPr>
            <w:r w:rsidRPr="002E2E90">
              <w:t>Zbierka úloh a cvičení</w:t>
            </w:r>
          </w:p>
          <w:p w14:paraId="2ABA0B15" w14:textId="77777777" w:rsidR="00BD366C" w:rsidRPr="002E2E90" w:rsidRDefault="00BD366C" w:rsidP="00A76D65">
            <w:pPr>
              <w:tabs>
                <w:tab w:val="left" w:pos="2700"/>
              </w:tabs>
              <w:spacing w:line="276" w:lineRule="auto"/>
              <w:jc w:val="both"/>
            </w:pPr>
            <w:r w:rsidRPr="002E2E90">
              <w:t>Pravidlá slovenského pravopisu</w:t>
            </w:r>
          </w:p>
          <w:p w14:paraId="3E47F0E9" w14:textId="77777777" w:rsidR="00BD366C" w:rsidRPr="002E2E90" w:rsidRDefault="00BD366C" w:rsidP="00A76D65">
            <w:pPr>
              <w:tabs>
                <w:tab w:val="left" w:pos="2700"/>
              </w:tabs>
              <w:spacing w:line="276" w:lineRule="auto"/>
              <w:jc w:val="both"/>
            </w:pPr>
            <w:r w:rsidRPr="002E2E90">
              <w:t>Krátky slovník slovenského jazyka</w:t>
            </w:r>
          </w:p>
          <w:p w14:paraId="68F1E1AD" w14:textId="77777777" w:rsidR="00BD366C" w:rsidRPr="002E2E90" w:rsidRDefault="00BD366C" w:rsidP="00A76D65">
            <w:pPr>
              <w:tabs>
                <w:tab w:val="left" w:pos="2700"/>
              </w:tabs>
              <w:spacing w:line="276" w:lineRule="auto"/>
              <w:jc w:val="both"/>
            </w:pPr>
            <w:r w:rsidRPr="002E2E90">
              <w:t>Slovník slovenského jazyka</w:t>
            </w:r>
          </w:p>
          <w:p w14:paraId="226B8B2E" w14:textId="77777777" w:rsidR="00BD366C" w:rsidRPr="002E2E90" w:rsidRDefault="00BD366C" w:rsidP="00A76D65">
            <w:pPr>
              <w:tabs>
                <w:tab w:val="left" w:pos="2700"/>
              </w:tabs>
              <w:spacing w:line="276" w:lineRule="auto"/>
              <w:jc w:val="both"/>
            </w:pPr>
            <w:r w:rsidRPr="002E2E90">
              <w:t>Súčasný slovník slovenského jazyka</w:t>
            </w:r>
          </w:p>
          <w:p w14:paraId="12C73BAE" w14:textId="77777777" w:rsidR="00BD366C" w:rsidRPr="002E2E90" w:rsidRDefault="00BD366C" w:rsidP="00A76D65">
            <w:pPr>
              <w:tabs>
                <w:tab w:val="left" w:pos="2700"/>
              </w:tabs>
              <w:spacing w:line="276" w:lineRule="auto"/>
              <w:jc w:val="both"/>
            </w:pPr>
            <w:r w:rsidRPr="002E2E90">
              <w:t>Malý synonymický slovník</w:t>
            </w:r>
          </w:p>
          <w:p w14:paraId="00493F22" w14:textId="77777777" w:rsidR="00BD366C" w:rsidRPr="002E2E90" w:rsidRDefault="00BD366C" w:rsidP="00A76D65">
            <w:pPr>
              <w:tabs>
                <w:tab w:val="left" w:pos="2700"/>
              </w:tabs>
              <w:spacing w:line="276" w:lineRule="auto"/>
              <w:jc w:val="both"/>
            </w:pPr>
            <w:r w:rsidRPr="002E2E90">
              <w:t>Frazeologický slovník</w:t>
            </w:r>
          </w:p>
          <w:p w14:paraId="1507A251" w14:textId="77777777" w:rsidR="00BD366C" w:rsidRPr="002E2E90" w:rsidRDefault="00BD366C" w:rsidP="00A76D65">
            <w:pPr>
              <w:spacing w:line="276" w:lineRule="auto"/>
            </w:pPr>
            <w:r w:rsidRPr="002E2E90">
              <w:t>Slovník cudzích slov pre školu a prax</w:t>
            </w:r>
          </w:p>
          <w:p w14:paraId="60EAC249" w14:textId="77777777" w:rsidR="00BD366C" w:rsidRPr="002E2E90" w:rsidRDefault="00BD366C" w:rsidP="00A76D65">
            <w:pPr>
              <w:spacing w:line="276" w:lineRule="auto"/>
            </w:pPr>
            <w:r w:rsidRPr="002E2E90">
              <w:t xml:space="preserve">ŠVP pre 2. stupeň ZŠ v SR – ISCED 2 – nižšie sekundárne </w:t>
            </w:r>
            <w:r w:rsidRPr="002E2E90">
              <w:lastRenderedPageBreak/>
              <w:t>vzdelávanie: Slovenský jazyk a literatúra</w:t>
            </w:r>
          </w:p>
          <w:p w14:paraId="292C4FF5" w14:textId="77777777" w:rsidR="00BD366C" w:rsidRPr="002E2E90" w:rsidRDefault="00BD366C" w:rsidP="00A76D65">
            <w:pPr>
              <w:rPr>
                <w:color w:val="000000"/>
              </w:rPr>
            </w:pPr>
            <w:r w:rsidRPr="002E2E90">
              <w:t>Obsahový vzdelávací št</w:t>
            </w:r>
            <w:r>
              <w:t>andard a výkonový štandard pre 7</w:t>
            </w:r>
            <w:r w:rsidRPr="002E2E90">
              <w:t>. ročník základnej školy: Slovenský jazyk a literatúra, časť: slovenský jazyk</w:t>
            </w:r>
          </w:p>
        </w:tc>
        <w:tc>
          <w:tcPr>
            <w:tcW w:w="2694" w:type="dxa"/>
            <w:shd w:val="clear" w:color="auto" w:fill="auto"/>
          </w:tcPr>
          <w:p w14:paraId="2404231A" w14:textId="77777777" w:rsidR="00BD366C" w:rsidRPr="002E2E90" w:rsidRDefault="00BD366C" w:rsidP="00A76D65">
            <w:pPr>
              <w:tabs>
                <w:tab w:val="left" w:pos="2700"/>
              </w:tabs>
              <w:spacing w:before="120" w:line="276" w:lineRule="auto"/>
              <w:jc w:val="both"/>
            </w:pPr>
            <w:r w:rsidRPr="002E2E90">
              <w:lastRenderedPageBreak/>
              <w:t>Interaktívna tabuľa</w:t>
            </w:r>
          </w:p>
          <w:p w14:paraId="4DC35FA8" w14:textId="77777777" w:rsidR="00BD366C" w:rsidRPr="002E2E90" w:rsidRDefault="00BD366C" w:rsidP="00A76D65">
            <w:pPr>
              <w:tabs>
                <w:tab w:val="left" w:pos="2700"/>
              </w:tabs>
              <w:spacing w:line="276" w:lineRule="auto"/>
              <w:jc w:val="both"/>
            </w:pPr>
            <w:r w:rsidRPr="002E2E90">
              <w:t>Informačno-komunikačné technológie</w:t>
            </w:r>
          </w:p>
          <w:p w14:paraId="5B39873F" w14:textId="77777777" w:rsidR="00BD366C" w:rsidRPr="002E2E90" w:rsidRDefault="00BD366C" w:rsidP="00A76D65">
            <w:pPr>
              <w:tabs>
                <w:tab w:val="left" w:pos="2700"/>
              </w:tabs>
              <w:spacing w:line="276" w:lineRule="auto"/>
              <w:jc w:val="both"/>
            </w:pPr>
            <w:r w:rsidRPr="002E2E90">
              <w:t>CD – prehrávač</w:t>
            </w:r>
          </w:p>
          <w:p w14:paraId="49066636" w14:textId="77777777" w:rsidR="00BD366C" w:rsidRPr="002E2E90" w:rsidRDefault="00BD366C" w:rsidP="00A76D65">
            <w:pPr>
              <w:tabs>
                <w:tab w:val="left" w:pos="2700"/>
              </w:tabs>
              <w:spacing w:line="276" w:lineRule="auto"/>
              <w:jc w:val="both"/>
            </w:pPr>
            <w:r w:rsidRPr="002E2E90">
              <w:t>Videoprehrávač</w:t>
            </w:r>
          </w:p>
          <w:p w14:paraId="158BF5CB" w14:textId="77777777" w:rsidR="00BD366C" w:rsidRPr="002E2E90" w:rsidRDefault="00BD366C" w:rsidP="00A76D65">
            <w:pPr>
              <w:rPr>
                <w:color w:val="000000"/>
              </w:rPr>
            </w:pPr>
          </w:p>
        </w:tc>
        <w:tc>
          <w:tcPr>
            <w:tcW w:w="2409" w:type="dxa"/>
            <w:shd w:val="clear" w:color="auto" w:fill="auto"/>
          </w:tcPr>
          <w:p w14:paraId="35612DDC" w14:textId="77777777" w:rsidR="00BD366C" w:rsidRPr="002E2E90" w:rsidRDefault="00BD366C" w:rsidP="00A76D65">
            <w:pPr>
              <w:tabs>
                <w:tab w:val="left" w:pos="2700"/>
              </w:tabs>
              <w:spacing w:before="120" w:line="360" w:lineRule="auto"/>
            </w:pPr>
            <w:r w:rsidRPr="002E2E90">
              <w:t>Učebnice</w:t>
            </w:r>
          </w:p>
          <w:p w14:paraId="6C2924D7" w14:textId="77777777" w:rsidR="00BD366C" w:rsidRPr="002E2E90" w:rsidRDefault="00BD366C" w:rsidP="00A76D65">
            <w:pPr>
              <w:tabs>
                <w:tab w:val="left" w:pos="2700"/>
              </w:tabs>
              <w:spacing w:line="360" w:lineRule="auto"/>
            </w:pPr>
            <w:r w:rsidRPr="002E2E90">
              <w:t>Zbierky úloh</w:t>
            </w:r>
          </w:p>
          <w:p w14:paraId="017736BC" w14:textId="77777777" w:rsidR="00BD366C" w:rsidRPr="002E2E90" w:rsidRDefault="00BD366C" w:rsidP="00A76D65">
            <w:pPr>
              <w:tabs>
                <w:tab w:val="left" w:pos="2700"/>
              </w:tabs>
              <w:spacing w:line="360" w:lineRule="auto"/>
            </w:pPr>
            <w:r w:rsidRPr="002E2E90">
              <w:t>Slovníky</w:t>
            </w:r>
          </w:p>
          <w:p w14:paraId="557B69B1" w14:textId="77777777" w:rsidR="00BD366C" w:rsidRPr="002E2E90" w:rsidRDefault="00BD366C" w:rsidP="00A76D65">
            <w:pPr>
              <w:tabs>
                <w:tab w:val="left" w:pos="2700"/>
              </w:tabs>
              <w:spacing w:line="360" w:lineRule="auto"/>
            </w:pPr>
            <w:r w:rsidRPr="002E2E90">
              <w:t>Tabuľa</w:t>
            </w:r>
          </w:p>
          <w:p w14:paraId="7A928942" w14:textId="77777777" w:rsidR="00BD366C" w:rsidRPr="002E2E90" w:rsidRDefault="00BD366C" w:rsidP="00A76D65">
            <w:pPr>
              <w:tabs>
                <w:tab w:val="left" w:pos="2700"/>
              </w:tabs>
              <w:spacing w:line="360" w:lineRule="auto"/>
            </w:pPr>
            <w:r w:rsidRPr="002E2E90">
              <w:t>Magnetická tabuľa</w:t>
            </w:r>
          </w:p>
          <w:p w14:paraId="62A8AC19" w14:textId="77777777" w:rsidR="00BD366C" w:rsidRPr="002E2E90" w:rsidRDefault="00BD366C" w:rsidP="00A76D65">
            <w:pPr>
              <w:tabs>
                <w:tab w:val="left" w:pos="2700"/>
              </w:tabs>
              <w:spacing w:line="360" w:lineRule="auto"/>
            </w:pPr>
            <w:r w:rsidRPr="002E2E90">
              <w:t>Nástenné tabule</w:t>
            </w:r>
          </w:p>
          <w:p w14:paraId="7BDF367C" w14:textId="77777777" w:rsidR="00BD366C" w:rsidRPr="002E2E90" w:rsidRDefault="00BD366C" w:rsidP="00A76D65">
            <w:pPr>
              <w:tabs>
                <w:tab w:val="left" w:pos="2700"/>
              </w:tabs>
              <w:spacing w:line="360" w:lineRule="auto"/>
            </w:pPr>
            <w:r w:rsidRPr="002E2E90">
              <w:t>Prehľadné tabuľky</w:t>
            </w:r>
          </w:p>
          <w:p w14:paraId="3D3A3978" w14:textId="77777777" w:rsidR="00BD366C" w:rsidRPr="002E2E90" w:rsidRDefault="00BD366C" w:rsidP="00A76D65">
            <w:pPr>
              <w:tabs>
                <w:tab w:val="left" w:pos="2700"/>
              </w:tabs>
              <w:spacing w:line="360" w:lineRule="auto"/>
            </w:pPr>
            <w:r w:rsidRPr="002E2E90">
              <w:t>Obrázkový materiál</w:t>
            </w:r>
          </w:p>
          <w:p w14:paraId="7DBB8556" w14:textId="77777777" w:rsidR="00BD366C" w:rsidRPr="002E2E90" w:rsidRDefault="00BD366C" w:rsidP="00A76D65">
            <w:pPr>
              <w:tabs>
                <w:tab w:val="left" w:pos="2700"/>
              </w:tabs>
              <w:spacing w:line="360" w:lineRule="auto"/>
            </w:pPr>
            <w:r w:rsidRPr="002E2E90">
              <w:t>Testy</w:t>
            </w:r>
          </w:p>
          <w:p w14:paraId="1DF71ECB" w14:textId="77777777" w:rsidR="00BD366C" w:rsidRPr="002E2E90" w:rsidRDefault="00BD366C" w:rsidP="00A76D65">
            <w:pPr>
              <w:tabs>
                <w:tab w:val="left" w:pos="2700"/>
              </w:tabs>
              <w:spacing w:line="360" w:lineRule="auto"/>
            </w:pPr>
            <w:r w:rsidRPr="002E2E90">
              <w:t>Pracovné listy</w:t>
            </w:r>
          </w:p>
          <w:p w14:paraId="2C65109D" w14:textId="77777777" w:rsidR="00BD366C" w:rsidRPr="002E2E90" w:rsidRDefault="00BD366C" w:rsidP="00A76D65">
            <w:pPr>
              <w:tabs>
                <w:tab w:val="left" w:pos="2700"/>
              </w:tabs>
              <w:spacing w:line="360" w:lineRule="auto"/>
            </w:pPr>
            <w:r w:rsidRPr="002E2E90">
              <w:t>PowerPoint prezentácie</w:t>
            </w:r>
          </w:p>
          <w:p w14:paraId="3C3B19B9" w14:textId="77777777" w:rsidR="00BD366C" w:rsidRPr="002E2E90" w:rsidRDefault="00BD366C" w:rsidP="00A76D65">
            <w:pPr>
              <w:rPr>
                <w:color w:val="000000"/>
              </w:rPr>
            </w:pPr>
          </w:p>
        </w:tc>
        <w:tc>
          <w:tcPr>
            <w:tcW w:w="2694" w:type="dxa"/>
            <w:shd w:val="clear" w:color="auto" w:fill="auto"/>
          </w:tcPr>
          <w:p w14:paraId="42569B02" w14:textId="77777777" w:rsidR="00BD366C" w:rsidRPr="002E2E90" w:rsidRDefault="00BD366C" w:rsidP="00A76D65">
            <w:pPr>
              <w:tabs>
                <w:tab w:val="left" w:pos="2700"/>
              </w:tabs>
              <w:spacing w:before="120"/>
            </w:pPr>
            <w:r w:rsidRPr="002E2E90">
              <w:t>Internet</w:t>
            </w:r>
          </w:p>
          <w:p w14:paraId="0F857C8A" w14:textId="77777777" w:rsidR="00BD366C" w:rsidRPr="002E2E90" w:rsidRDefault="00BD366C" w:rsidP="00A76D65">
            <w:pPr>
              <w:tabs>
                <w:tab w:val="left" w:pos="2700"/>
              </w:tabs>
              <w:spacing w:before="120"/>
            </w:pPr>
            <w:r w:rsidRPr="002E2E90">
              <w:t>Školská knižnica</w:t>
            </w:r>
          </w:p>
          <w:p w14:paraId="0F076153" w14:textId="77777777" w:rsidR="00BD366C" w:rsidRPr="002E2E90" w:rsidRDefault="00BD366C" w:rsidP="00A76D65">
            <w:pPr>
              <w:tabs>
                <w:tab w:val="left" w:pos="2700"/>
              </w:tabs>
              <w:spacing w:before="120"/>
            </w:pPr>
            <w:r w:rsidRPr="002E2E90">
              <w:t>Okresná knižnica</w:t>
            </w:r>
          </w:p>
          <w:p w14:paraId="292D608E" w14:textId="77777777" w:rsidR="00BD366C" w:rsidRPr="002E2E90" w:rsidRDefault="00BD366C" w:rsidP="00A76D65">
            <w:pPr>
              <w:tabs>
                <w:tab w:val="left" w:pos="2700"/>
              </w:tabs>
              <w:spacing w:before="120"/>
            </w:pPr>
            <w:r w:rsidRPr="002E2E90">
              <w:t>Odborná pedagogická literatúra</w:t>
            </w:r>
          </w:p>
          <w:p w14:paraId="4CDDF24A" w14:textId="77777777" w:rsidR="00BD366C" w:rsidRPr="002E2E90" w:rsidRDefault="00BD366C" w:rsidP="00A76D65">
            <w:pPr>
              <w:spacing w:before="120"/>
            </w:pPr>
            <w:r w:rsidRPr="002E2E90">
              <w:t>Webové stránky MŠ a ŠPÚ</w:t>
            </w:r>
          </w:p>
          <w:p w14:paraId="79A4DE64" w14:textId="77777777" w:rsidR="00BD366C" w:rsidRPr="002E2E90" w:rsidRDefault="00BD366C" w:rsidP="00A76D65">
            <w:pPr>
              <w:spacing w:before="120"/>
            </w:pPr>
            <w:r w:rsidRPr="002E2E90">
              <w:t>Beletria</w:t>
            </w:r>
          </w:p>
          <w:p w14:paraId="44F4968B" w14:textId="77777777" w:rsidR="00BD366C" w:rsidRPr="002E2E90" w:rsidRDefault="00BD366C" w:rsidP="00A76D65">
            <w:pPr>
              <w:rPr>
                <w:color w:val="000000"/>
              </w:rPr>
            </w:pPr>
          </w:p>
        </w:tc>
      </w:tr>
    </w:tbl>
    <w:p w14:paraId="155F4306" w14:textId="77777777" w:rsidR="00BD366C" w:rsidRPr="002E2E90" w:rsidRDefault="00BD366C" w:rsidP="00BD366C">
      <w:pPr>
        <w:jc w:val="both"/>
        <w:rPr>
          <w:b/>
        </w:rPr>
      </w:pPr>
    </w:p>
    <w:p w14:paraId="029AF1DC" w14:textId="77777777" w:rsidR="00BD366C" w:rsidRPr="002E2E90" w:rsidRDefault="00BD366C" w:rsidP="00BD366C">
      <w:pPr>
        <w:jc w:val="both"/>
        <w:rPr>
          <w:b/>
        </w:rPr>
      </w:pPr>
      <w:r w:rsidRPr="002E2E90">
        <w:rPr>
          <w:b/>
        </w:rPr>
        <w:t>Vzdelávací štandard:</w:t>
      </w:r>
    </w:p>
    <w:p w14:paraId="0D3D2CA3" w14:textId="77777777" w:rsidR="00BD366C" w:rsidRPr="002E2E90" w:rsidRDefault="00BD366C" w:rsidP="00BD366C"/>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73"/>
        <w:gridCol w:w="4686"/>
        <w:gridCol w:w="5596"/>
      </w:tblGrid>
      <w:tr w:rsidR="00BD366C" w:rsidRPr="002E2E90" w14:paraId="2E25F21F" w14:textId="77777777" w:rsidTr="00A76D65">
        <w:trPr>
          <w:trHeight w:val="401"/>
        </w:trPr>
        <w:tc>
          <w:tcPr>
            <w:tcW w:w="8459" w:type="dxa"/>
            <w:gridSpan w:val="2"/>
            <w:shd w:val="clear" w:color="auto" w:fill="FFFF00"/>
            <w:vAlign w:val="center"/>
          </w:tcPr>
          <w:p w14:paraId="7EE62708" w14:textId="77777777" w:rsidR="00BD366C" w:rsidRPr="002E2E90" w:rsidRDefault="00BD366C" w:rsidP="00A76D65">
            <w:pPr>
              <w:rPr>
                <w:b/>
                <w:color w:val="000000"/>
              </w:rPr>
            </w:pPr>
            <w:r w:rsidRPr="002E2E90">
              <w:rPr>
                <w:b/>
                <w:color w:val="000000"/>
              </w:rPr>
              <w:t>ROZPIS  UČIVA PREDMETU: Slovenská jazyk a literatúra, časť slovenský jazyk</w:t>
            </w:r>
          </w:p>
        </w:tc>
        <w:tc>
          <w:tcPr>
            <w:tcW w:w="5596" w:type="dxa"/>
            <w:shd w:val="clear" w:color="auto" w:fill="FFFF00"/>
            <w:vAlign w:val="center"/>
          </w:tcPr>
          <w:p w14:paraId="5E74491E" w14:textId="77777777" w:rsidR="00BD366C" w:rsidRPr="002E2E90" w:rsidRDefault="00BD366C" w:rsidP="00AD22DB">
            <w:pPr>
              <w:ind w:left="108"/>
              <w:rPr>
                <w:b/>
                <w:color w:val="000000"/>
              </w:rPr>
            </w:pPr>
            <w:r w:rsidRPr="002E2E90">
              <w:rPr>
                <w:b/>
                <w:color w:val="000000"/>
              </w:rPr>
              <w:t xml:space="preserve">Ročník: </w:t>
            </w:r>
            <w:r w:rsidR="00AD22DB">
              <w:rPr>
                <w:b/>
                <w:color w:val="000000"/>
              </w:rPr>
              <w:t>siedmy</w:t>
            </w:r>
            <w:r w:rsidRPr="002E2E90">
              <w:rPr>
                <w:b/>
                <w:color w:val="000000"/>
              </w:rPr>
              <w:t xml:space="preserve">,  </w:t>
            </w:r>
            <w:r w:rsidRPr="002E2E90">
              <w:rPr>
                <w:b/>
                <w:color w:val="FF0000"/>
              </w:rPr>
              <w:t>3</w:t>
            </w:r>
            <w:r w:rsidRPr="002E2E90">
              <w:rPr>
                <w:b/>
                <w:color w:val="000000"/>
              </w:rPr>
              <w:t xml:space="preserve"> hodiny týždenne,  spolu </w:t>
            </w:r>
            <w:r w:rsidRPr="002E2E90">
              <w:rPr>
                <w:b/>
                <w:color w:val="FF0000"/>
              </w:rPr>
              <w:t xml:space="preserve">99 </w:t>
            </w:r>
            <w:r w:rsidRPr="002E2E90">
              <w:rPr>
                <w:b/>
                <w:color w:val="000000"/>
              </w:rPr>
              <w:t>vyučovacích hodín</w:t>
            </w:r>
          </w:p>
        </w:tc>
      </w:tr>
      <w:tr w:rsidR="00BD366C" w:rsidRPr="002E2E90" w14:paraId="627A40D4" w14:textId="77777777" w:rsidTr="00A76D65">
        <w:trPr>
          <w:trHeight w:val="368"/>
        </w:trPr>
        <w:tc>
          <w:tcPr>
            <w:tcW w:w="3773" w:type="dxa"/>
            <w:shd w:val="clear" w:color="auto" w:fill="FABF8F"/>
            <w:vAlign w:val="center"/>
          </w:tcPr>
          <w:p w14:paraId="00C64A29" w14:textId="77777777" w:rsidR="00BD366C" w:rsidRPr="002E2E90" w:rsidRDefault="00BD366C" w:rsidP="00A76D65">
            <w:pPr>
              <w:rPr>
                <w:b/>
                <w:color w:val="000000"/>
              </w:rPr>
            </w:pPr>
            <w:r w:rsidRPr="002E2E90">
              <w:rPr>
                <w:b/>
                <w:color w:val="000000"/>
              </w:rPr>
              <w:t xml:space="preserve">Názov tematického celku </w:t>
            </w:r>
          </w:p>
        </w:tc>
        <w:tc>
          <w:tcPr>
            <w:tcW w:w="4686" w:type="dxa"/>
            <w:shd w:val="clear" w:color="auto" w:fill="FABF8F"/>
            <w:vAlign w:val="center"/>
          </w:tcPr>
          <w:p w14:paraId="5217B187" w14:textId="77777777" w:rsidR="00BD366C" w:rsidRPr="002E2E90" w:rsidRDefault="00BD366C" w:rsidP="00A76D65">
            <w:pPr>
              <w:rPr>
                <w:b/>
                <w:color w:val="000000"/>
              </w:rPr>
            </w:pPr>
            <w:r w:rsidRPr="002E2E90">
              <w:rPr>
                <w:b/>
                <w:color w:val="000000"/>
              </w:rPr>
              <w:t>Výkonový štandard</w:t>
            </w:r>
          </w:p>
        </w:tc>
        <w:tc>
          <w:tcPr>
            <w:tcW w:w="5596" w:type="dxa"/>
            <w:shd w:val="clear" w:color="auto" w:fill="FABF8F"/>
            <w:vAlign w:val="center"/>
          </w:tcPr>
          <w:p w14:paraId="72026F71" w14:textId="77777777" w:rsidR="00BD366C" w:rsidRPr="002E2E90" w:rsidRDefault="00BD366C" w:rsidP="00A76D65">
            <w:pPr>
              <w:rPr>
                <w:b/>
                <w:color w:val="000000"/>
              </w:rPr>
            </w:pPr>
            <w:r w:rsidRPr="002E2E90">
              <w:rPr>
                <w:b/>
                <w:color w:val="000000"/>
              </w:rPr>
              <w:t>Obsahový štandard</w:t>
            </w:r>
          </w:p>
        </w:tc>
      </w:tr>
      <w:tr w:rsidR="00BD366C" w:rsidRPr="002E2E90" w14:paraId="45BA18CE" w14:textId="77777777" w:rsidTr="00A76D65">
        <w:trPr>
          <w:trHeight w:val="105"/>
        </w:trPr>
        <w:tc>
          <w:tcPr>
            <w:tcW w:w="3773" w:type="dxa"/>
            <w:shd w:val="clear" w:color="auto" w:fill="auto"/>
          </w:tcPr>
          <w:p w14:paraId="0715EBBF" w14:textId="77777777" w:rsidR="00BD366C" w:rsidRPr="002E2E90" w:rsidRDefault="00BD366C" w:rsidP="00A76D65">
            <w:pPr>
              <w:rPr>
                <w:b/>
                <w:color w:val="000000"/>
              </w:rPr>
            </w:pPr>
          </w:p>
          <w:p w14:paraId="6F01B2FC" w14:textId="77777777" w:rsidR="00BD366C" w:rsidRPr="00FD7EA8" w:rsidRDefault="00BD366C" w:rsidP="00A76D65">
            <w:pPr>
              <w:rPr>
                <w:b/>
              </w:rPr>
            </w:pPr>
            <w:r w:rsidRPr="002E2E90">
              <w:rPr>
                <w:b/>
              </w:rPr>
              <w:t>1</w:t>
            </w:r>
            <w:r w:rsidRPr="00E2608E">
              <w:t>. Opakovanie vedomostí a zručností zo 6. ročníka</w:t>
            </w:r>
            <w:r w:rsidRPr="002E2E90">
              <w:t xml:space="preserve"> (Sloh, tvarová / morfologická rovina, významová /   lexikálna rovina, zvuková  rovina jazyka  a pravopis, syntaktická / skladobná rovina)</w:t>
            </w:r>
          </w:p>
          <w:p w14:paraId="2F3C5B05" w14:textId="77777777" w:rsidR="00BD366C" w:rsidRPr="002E2E90" w:rsidRDefault="00BD366C" w:rsidP="00A76D65">
            <w:pPr>
              <w:rPr>
                <w:b/>
              </w:rPr>
            </w:pPr>
          </w:p>
          <w:p w14:paraId="397C90D4" w14:textId="77777777" w:rsidR="00BD366C" w:rsidRPr="002E2E90" w:rsidRDefault="00BD366C" w:rsidP="00A76D65">
            <w:pPr>
              <w:rPr>
                <w:b/>
                <w:color w:val="000000"/>
              </w:rPr>
            </w:pPr>
          </w:p>
        </w:tc>
        <w:tc>
          <w:tcPr>
            <w:tcW w:w="4686" w:type="dxa"/>
            <w:shd w:val="clear" w:color="auto" w:fill="auto"/>
          </w:tcPr>
          <w:p w14:paraId="7ACCEFD3" w14:textId="77777777" w:rsidR="00BD366C" w:rsidRDefault="00BD366C" w:rsidP="00BD366C">
            <w:pPr>
              <w:numPr>
                <w:ilvl w:val="0"/>
                <w:numId w:val="33"/>
              </w:numPr>
              <w:rPr>
                <w:color w:val="000000"/>
              </w:rPr>
            </w:pPr>
            <w:r w:rsidRPr="003E1EB3">
              <w:rPr>
                <w:color w:val="000000"/>
              </w:rPr>
              <w:t>pripraviť a zrealizovať interview</w:t>
            </w:r>
            <w:r>
              <w:rPr>
                <w:color w:val="000000"/>
              </w:rPr>
              <w:t xml:space="preserve"> na tému </w:t>
            </w:r>
          </w:p>
          <w:p w14:paraId="2319778D" w14:textId="77777777" w:rsidR="00BD366C" w:rsidRDefault="00BD366C" w:rsidP="00A76D65">
            <w:pPr>
              <w:ind w:left="360"/>
              <w:rPr>
                <w:color w:val="000000"/>
              </w:rPr>
            </w:pPr>
            <w:r>
              <w:rPr>
                <w:color w:val="000000"/>
              </w:rPr>
              <w:t>prázdniny</w:t>
            </w:r>
          </w:p>
          <w:p w14:paraId="230C267B" w14:textId="77777777" w:rsidR="00BD366C" w:rsidRDefault="00BD366C" w:rsidP="00BD366C">
            <w:pPr>
              <w:numPr>
                <w:ilvl w:val="0"/>
                <w:numId w:val="33"/>
              </w:numPr>
              <w:autoSpaceDE w:val="0"/>
              <w:autoSpaceDN w:val="0"/>
              <w:adjustRightInd w:val="0"/>
              <w:jc w:val="both"/>
            </w:pPr>
            <w:r w:rsidRPr="00F5029E">
              <w:t xml:space="preserve">správne intonovať všetky druhy viet </w:t>
            </w:r>
          </w:p>
          <w:p w14:paraId="242CF063" w14:textId="77777777" w:rsidR="00BD366C" w:rsidRDefault="00BD366C" w:rsidP="00A76D65">
            <w:pPr>
              <w:autoSpaceDE w:val="0"/>
              <w:autoSpaceDN w:val="0"/>
              <w:adjustRightInd w:val="0"/>
              <w:ind w:left="360"/>
              <w:jc w:val="both"/>
            </w:pPr>
            <w:r>
              <w:t xml:space="preserve">a uplatňovať </w:t>
            </w:r>
            <w:r w:rsidRPr="00D86A0F">
              <w:t>správne</w:t>
            </w:r>
            <w:r w:rsidRPr="00F5029E">
              <w:t xml:space="preserve"> slovný a vetný </w:t>
            </w:r>
          </w:p>
          <w:p w14:paraId="6B0EC62D" w14:textId="77777777" w:rsidR="00BD366C" w:rsidRPr="003A1503" w:rsidRDefault="00BD366C" w:rsidP="00A76D65">
            <w:pPr>
              <w:autoSpaceDE w:val="0"/>
              <w:autoSpaceDN w:val="0"/>
              <w:adjustRightInd w:val="0"/>
              <w:ind w:left="360"/>
              <w:jc w:val="both"/>
            </w:pPr>
            <w:r w:rsidRPr="00F5029E">
              <w:t>prízvuk</w:t>
            </w:r>
          </w:p>
          <w:p w14:paraId="30D59FBD" w14:textId="77777777" w:rsidR="00BD366C" w:rsidRDefault="00BD366C" w:rsidP="00BD366C">
            <w:pPr>
              <w:numPr>
                <w:ilvl w:val="0"/>
                <w:numId w:val="33"/>
              </w:numPr>
              <w:rPr>
                <w:color w:val="000000"/>
              </w:rPr>
            </w:pPr>
            <w:r>
              <w:rPr>
                <w:color w:val="000000"/>
              </w:rPr>
              <w:t xml:space="preserve">ovládať delenie spoluhlások na tvrdé,         </w:t>
            </w:r>
          </w:p>
          <w:p w14:paraId="0E5DE503" w14:textId="77777777" w:rsidR="00BD366C" w:rsidRDefault="00BD366C" w:rsidP="00A76D65">
            <w:pPr>
              <w:ind w:left="360"/>
              <w:rPr>
                <w:color w:val="000000"/>
              </w:rPr>
            </w:pPr>
            <w:r>
              <w:rPr>
                <w:color w:val="000000"/>
              </w:rPr>
              <w:t>mäkké,  obojaké</w:t>
            </w:r>
          </w:p>
          <w:p w14:paraId="43276547" w14:textId="77777777" w:rsidR="00BD366C" w:rsidRDefault="00BD366C" w:rsidP="00A76D65">
            <w:pPr>
              <w:rPr>
                <w:color w:val="000000"/>
              </w:rPr>
            </w:pPr>
          </w:p>
          <w:p w14:paraId="59652FAE" w14:textId="77777777" w:rsidR="00BD366C" w:rsidRPr="002E2E90" w:rsidRDefault="00BD366C" w:rsidP="00A76D65"/>
          <w:p w14:paraId="19E30CB7" w14:textId="77777777" w:rsidR="00BD366C" w:rsidRDefault="00BD366C" w:rsidP="00A76D65"/>
          <w:p w14:paraId="366B8E8A" w14:textId="77777777" w:rsidR="00BD366C" w:rsidRDefault="00BD366C" w:rsidP="00BD366C">
            <w:pPr>
              <w:numPr>
                <w:ilvl w:val="0"/>
                <w:numId w:val="33"/>
              </w:numPr>
              <w:ind w:right="-108"/>
              <w:rPr>
                <w:color w:val="000000"/>
              </w:rPr>
            </w:pPr>
            <w:r w:rsidRPr="00F5029E">
              <w:rPr>
                <w:color w:val="000000"/>
              </w:rPr>
              <w:t xml:space="preserve">vysvetliť princíp spodobovania </w:t>
            </w:r>
          </w:p>
          <w:p w14:paraId="5748179A" w14:textId="77777777" w:rsidR="00BD366C" w:rsidRPr="00F5029E" w:rsidRDefault="00BD366C" w:rsidP="00BD366C">
            <w:pPr>
              <w:numPr>
                <w:ilvl w:val="0"/>
                <w:numId w:val="33"/>
              </w:numPr>
              <w:ind w:right="-108"/>
              <w:rPr>
                <w:color w:val="000000"/>
              </w:rPr>
            </w:pPr>
            <w:r w:rsidRPr="00F5029E">
              <w:t>rozoznať znelé a neznelé spoluhlásky</w:t>
            </w:r>
          </w:p>
          <w:p w14:paraId="03BE5620" w14:textId="77777777" w:rsidR="00BD366C" w:rsidRDefault="00BD366C" w:rsidP="00BD366C">
            <w:pPr>
              <w:numPr>
                <w:ilvl w:val="0"/>
                <w:numId w:val="33"/>
              </w:numPr>
              <w:ind w:right="-108"/>
            </w:pPr>
            <w:r w:rsidRPr="008628F1">
              <w:t>ovládať pravopis a výslovnosť slov, v ktorých nastáva spodobovanie</w:t>
            </w:r>
          </w:p>
          <w:p w14:paraId="37FAC1AC" w14:textId="77777777" w:rsidR="00BD366C" w:rsidRPr="00F5029E" w:rsidRDefault="00BD366C" w:rsidP="00BD366C">
            <w:pPr>
              <w:numPr>
                <w:ilvl w:val="0"/>
                <w:numId w:val="33"/>
              </w:numPr>
              <w:ind w:right="57"/>
              <w:jc w:val="both"/>
            </w:pPr>
            <w:r w:rsidRPr="00F5029E">
              <w:t>poznať štruktúru súkromného listu</w:t>
            </w:r>
          </w:p>
          <w:p w14:paraId="29E4B83B" w14:textId="77777777" w:rsidR="00BD366C" w:rsidRPr="00F5029E" w:rsidRDefault="00BD366C" w:rsidP="00BD366C">
            <w:pPr>
              <w:numPr>
                <w:ilvl w:val="0"/>
                <w:numId w:val="33"/>
              </w:numPr>
              <w:ind w:right="57"/>
              <w:jc w:val="both"/>
            </w:pPr>
            <w:r w:rsidRPr="00F5029E">
              <w:t>vyt</w:t>
            </w:r>
            <w:r>
              <w:t xml:space="preserve">voriť na zadanú </w:t>
            </w:r>
            <w:r w:rsidRPr="00F5029E">
              <w:t>tému súkromný list</w:t>
            </w:r>
          </w:p>
          <w:p w14:paraId="467C739E" w14:textId="77777777" w:rsidR="00BD366C" w:rsidRDefault="00BD366C" w:rsidP="00BD366C">
            <w:pPr>
              <w:numPr>
                <w:ilvl w:val="0"/>
                <w:numId w:val="33"/>
              </w:numPr>
              <w:rPr>
                <w:color w:val="000000"/>
              </w:rPr>
            </w:pPr>
            <w:r w:rsidRPr="009A74BD">
              <w:t>dodržiavať formálnu úpravu súkromného listu</w:t>
            </w:r>
          </w:p>
          <w:p w14:paraId="2F6C597A" w14:textId="77777777" w:rsidR="00BD366C" w:rsidRDefault="00BD366C" w:rsidP="00BD366C">
            <w:pPr>
              <w:numPr>
                <w:ilvl w:val="0"/>
                <w:numId w:val="33"/>
              </w:numPr>
              <w:rPr>
                <w:color w:val="000000"/>
              </w:rPr>
            </w:pPr>
            <w:r>
              <w:rPr>
                <w:color w:val="000000"/>
              </w:rPr>
              <w:t>sformulovať</w:t>
            </w:r>
            <w:r w:rsidRPr="00F565A0">
              <w:rPr>
                <w:color w:val="000000"/>
              </w:rPr>
              <w:t xml:space="preserve"> tému a hlavnú myšlienku textu</w:t>
            </w:r>
          </w:p>
          <w:p w14:paraId="6AB1786E" w14:textId="77777777" w:rsidR="00BD366C" w:rsidRDefault="00BD366C" w:rsidP="00BD366C">
            <w:pPr>
              <w:numPr>
                <w:ilvl w:val="0"/>
                <w:numId w:val="33"/>
              </w:numPr>
              <w:ind w:right="-108"/>
              <w:jc w:val="both"/>
            </w:pPr>
            <w:r>
              <w:t>rozlíšiť</w:t>
            </w:r>
            <w:r w:rsidRPr="00616566">
              <w:t>vonkajšiu a vnútornú charakteristiku</w:t>
            </w:r>
          </w:p>
          <w:p w14:paraId="35660F5E" w14:textId="77777777" w:rsidR="00BD366C" w:rsidRPr="00A85AB5" w:rsidRDefault="00BD366C" w:rsidP="00BD366C">
            <w:pPr>
              <w:numPr>
                <w:ilvl w:val="0"/>
                <w:numId w:val="33"/>
              </w:numPr>
            </w:pPr>
            <w:r w:rsidRPr="00F565A0">
              <w:lastRenderedPageBreak/>
              <w:t>rozlíšiť</w:t>
            </w:r>
            <w:r>
              <w:t xml:space="preserve"> charakteristiku a opis osoby</w:t>
            </w:r>
          </w:p>
          <w:p w14:paraId="27686935" w14:textId="77777777" w:rsidR="00BD366C" w:rsidRDefault="00BD366C" w:rsidP="00BD366C">
            <w:pPr>
              <w:numPr>
                <w:ilvl w:val="0"/>
                <w:numId w:val="33"/>
              </w:numPr>
              <w:ind w:right="-108"/>
              <w:jc w:val="both"/>
            </w:pPr>
            <w:r>
              <w:t>vytvoriť stručnú charakteristiku vlastnej osoby</w:t>
            </w:r>
          </w:p>
          <w:p w14:paraId="6B98EAD8" w14:textId="77777777" w:rsidR="00BD366C" w:rsidRDefault="00BD366C" w:rsidP="00BD366C">
            <w:pPr>
              <w:numPr>
                <w:ilvl w:val="0"/>
                <w:numId w:val="33"/>
              </w:numPr>
            </w:pPr>
            <w:r w:rsidRPr="00F565A0">
              <w:t>určiť gramatické kategórie slovies</w:t>
            </w:r>
            <w:r>
              <w:t xml:space="preserve"> (osoba, číslo, čas, spôsob)</w:t>
            </w:r>
          </w:p>
          <w:p w14:paraId="64766371" w14:textId="77777777" w:rsidR="00BD366C" w:rsidRPr="00BC3DB9" w:rsidRDefault="00BD366C" w:rsidP="00BD366C">
            <w:pPr>
              <w:numPr>
                <w:ilvl w:val="0"/>
                <w:numId w:val="33"/>
              </w:numPr>
              <w:jc w:val="both"/>
            </w:pPr>
            <w:r w:rsidRPr="00D96616">
              <w:t>rozoznať a pomenovať časti vnúto</w:t>
            </w:r>
            <w:r>
              <w:t>rnej kompo</w:t>
            </w:r>
            <w:r w:rsidRPr="00D96616">
              <w:t xml:space="preserve">zície </w:t>
            </w:r>
            <w:r w:rsidRPr="00BC3DB9">
              <w:t xml:space="preserve">umeleckého textu (úvod, zápletka, vyvrcholenie, obrat, rozuzlenie)  </w:t>
            </w:r>
          </w:p>
          <w:p w14:paraId="2CD1D35F" w14:textId="77777777" w:rsidR="00BD366C" w:rsidRPr="00D96616" w:rsidRDefault="00BD366C" w:rsidP="00BD366C">
            <w:pPr>
              <w:numPr>
                <w:ilvl w:val="0"/>
                <w:numId w:val="33"/>
              </w:numPr>
              <w:jc w:val="both"/>
            </w:pPr>
            <w:r w:rsidRPr="00D96616">
              <w:t>rozlí</w:t>
            </w:r>
            <w:r>
              <w:t>šiť ja- a on-</w:t>
            </w:r>
            <w:r w:rsidRPr="00D96616">
              <w:t>rozprávanie</w:t>
            </w:r>
          </w:p>
          <w:p w14:paraId="08A6BDE1" w14:textId="77777777" w:rsidR="00BD366C" w:rsidRPr="00D96616" w:rsidRDefault="00BD366C" w:rsidP="00BD366C">
            <w:pPr>
              <w:numPr>
                <w:ilvl w:val="0"/>
                <w:numId w:val="33"/>
              </w:numPr>
              <w:ind w:right="-108"/>
            </w:pPr>
            <w:r w:rsidRPr="00D96616">
              <w:t>ovládať zásady zapisovania priamej reči</w:t>
            </w:r>
          </w:p>
          <w:p w14:paraId="7FCF1675" w14:textId="77777777" w:rsidR="00BD366C" w:rsidRPr="00D96616" w:rsidRDefault="00BD366C" w:rsidP="00BD366C">
            <w:pPr>
              <w:numPr>
                <w:ilvl w:val="0"/>
                <w:numId w:val="33"/>
              </w:numPr>
            </w:pPr>
            <w:r w:rsidRPr="00D96616">
              <w:t>upevniť si poznatky o slovných druhoch</w:t>
            </w:r>
          </w:p>
          <w:p w14:paraId="469D8FC6" w14:textId="77777777" w:rsidR="00BD366C" w:rsidRPr="00D96616" w:rsidRDefault="00BD366C" w:rsidP="00BD366C">
            <w:pPr>
              <w:numPr>
                <w:ilvl w:val="0"/>
                <w:numId w:val="33"/>
              </w:numPr>
            </w:pPr>
            <w:r w:rsidRPr="00D96616">
              <w:t>r</w:t>
            </w:r>
            <w:r>
              <w:t>ozlíšiť plno-</w:t>
            </w:r>
            <w:r w:rsidRPr="00D96616">
              <w:t xml:space="preserve"> a</w:t>
            </w:r>
            <w:r w:rsidR="00CD5DB0">
              <w:t> </w:t>
            </w:r>
            <w:r w:rsidRPr="00D96616">
              <w:t>neplnovýznamové</w:t>
            </w:r>
            <w:r w:rsidR="00CD5DB0">
              <w:t xml:space="preserve"> s</w:t>
            </w:r>
            <w:r w:rsidRPr="00D96616">
              <w:t>lovesá</w:t>
            </w:r>
          </w:p>
          <w:p w14:paraId="25A16FC7" w14:textId="77777777" w:rsidR="00BD366C" w:rsidRDefault="00BD366C" w:rsidP="00BD366C">
            <w:pPr>
              <w:numPr>
                <w:ilvl w:val="0"/>
                <w:numId w:val="33"/>
              </w:numPr>
            </w:pPr>
            <w:r w:rsidRPr="00D96616">
              <w:t>napís</w:t>
            </w:r>
            <w:r>
              <w:t xml:space="preserve">ať ja-rozprávanie prázdninového  </w:t>
            </w:r>
            <w:r w:rsidRPr="00D96616">
              <w:t>zážitku</w:t>
            </w:r>
          </w:p>
          <w:p w14:paraId="3D49FEC2" w14:textId="77777777" w:rsidR="00BD366C" w:rsidRDefault="00BD366C" w:rsidP="00BD366C">
            <w:pPr>
              <w:numPr>
                <w:ilvl w:val="0"/>
                <w:numId w:val="33"/>
              </w:numPr>
            </w:pPr>
            <w:r>
              <w:t>vysvetliť pojem statický opis</w:t>
            </w:r>
          </w:p>
          <w:p w14:paraId="5ABF2DAB" w14:textId="77777777" w:rsidR="00BD366C" w:rsidRPr="008C6ADB" w:rsidRDefault="00BD366C" w:rsidP="00BD366C">
            <w:pPr>
              <w:numPr>
                <w:ilvl w:val="0"/>
                <w:numId w:val="33"/>
              </w:numPr>
            </w:pPr>
            <w:r w:rsidRPr="008C6ADB">
              <w:t>ovládať dele</w:t>
            </w:r>
            <w:r>
              <w:t xml:space="preserve">nie prídavných mien na akostné,vzťahové a privlastňovacie, </w:t>
            </w:r>
            <w:r w:rsidRPr="008C6ADB">
              <w:t>identifikovať ich v texte</w:t>
            </w:r>
          </w:p>
          <w:p w14:paraId="7347E71D" w14:textId="77777777" w:rsidR="00BD366C" w:rsidRPr="008C6ADB" w:rsidRDefault="00BD366C" w:rsidP="00BD366C">
            <w:pPr>
              <w:numPr>
                <w:ilvl w:val="0"/>
                <w:numId w:val="33"/>
              </w:numPr>
            </w:pPr>
            <w:r w:rsidRPr="008C6ADB">
              <w:t>správne tvoriť privlastňovacie prídavné mená  z podstatných mien</w:t>
            </w:r>
          </w:p>
          <w:p w14:paraId="287A3641" w14:textId="77777777" w:rsidR="00BD366C" w:rsidRDefault="00BD366C" w:rsidP="00BD366C">
            <w:pPr>
              <w:numPr>
                <w:ilvl w:val="0"/>
                <w:numId w:val="33"/>
              </w:numPr>
            </w:pPr>
            <w:r>
              <w:t>ovládať skloňovanie, stupňovanie a pravopis prídavných mien</w:t>
            </w:r>
          </w:p>
          <w:p w14:paraId="738012AF" w14:textId="77777777" w:rsidR="00BD366C" w:rsidRDefault="00BD366C" w:rsidP="00A76D65">
            <w:pPr>
              <w:ind w:left="357"/>
            </w:pPr>
          </w:p>
          <w:p w14:paraId="1359B0D3" w14:textId="77777777" w:rsidR="00BD366C" w:rsidRDefault="00BD366C" w:rsidP="00BD366C">
            <w:pPr>
              <w:numPr>
                <w:ilvl w:val="0"/>
                <w:numId w:val="33"/>
              </w:numPr>
              <w:rPr>
                <w:color w:val="000000"/>
              </w:rPr>
            </w:pPr>
            <w:r>
              <w:rPr>
                <w:color w:val="000000"/>
              </w:rPr>
              <w:t>určiť</w:t>
            </w:r>
            <w:r w:rsidRPr="00ED54D8">
              <w:rPr>
                <w:color w:val="000000"/>
              </w:rPr>
              <w:t xml:space="preserve"> gra</w:t>
            </w:r>
            <w:r>
              <w:rPr>
                <w:color w:val="000000"/>
              </w:rPr>
              <w:t>matické kategórie podstatných a prídavných mien,</w:t>
            </w:r>
            <w:r w:rsidRPr="00ED54D8">
              <w:rPr>
                <w:color w:val="000000"/>
              </w:rPr>
              <w:t xml:space="preserve"> slovies</w:t>
            </w:r>
          </w:p>
          <w:p w14:paraId="72E13BD5" w14:textId="77777777" w:rsidR="00BD366C" w:rsidRPr="00ED54D8" w:rsidRDefault="00BD366C" w:rsidP="00BD366C">
            <w:pPr>
              <w:numPr>
                <w:ilvl w:val="0"/>
                <w:numId w:val="33"/>
              </w:numPr>
              <w:rPr>
                <w:i/>
                <w:color w:val="000000"/>
              </w:rPr>
            </w:pPr>
            <w:r>
              <w:rPr>
                <w:color w:val="000000"/>
              </w:rPr>
              <w:t>určiť vzory podstatných a prídavných mien</w:t>
            </w:r>
          </w:p>
          <w:p w14:paraId="45C14886" w14:textId="77777777" w:rsidR="00BD366C" w:rsidRDefault="00BD366C" w:rsidP="00BD366C">
            <w:pPr>
              <w:numPr>
                <w:ilvl w:val="0"/>
                <w:numId w:val="33"/>
              </w:numPr>
              <w:rPr>
                <w:color w:val="000000"/>
              </w:rPr>
            </w:pPr>
            <w:r>
              <w:rPr>
                <w:color w:val="000000"/>
              </w:rPr>
              <w:t>poznať pravopisný slovník, pracovať s ním</w:t>
            </w:r>
          </w:p>
          <w:p w14:paraId="2308171F" w14:textId="77777777" w:rsidR="00BD366C" w:rsidRDefault="00BD366C" w:rsidP="00BD366C">
            <w:pPr>
              <w:numPr>
                <w:ilvl w:val="0"/>
                <w:numId w:val="33"/>
              </w:numPr>
            </w:pPr>
            <w:r>
              <w:rPr>
                <w:color w:val="000000"/>
              </w:rPr>
              <w:t>preukázať vedomosti a pravopisné zručnosti</w:t>
            </w:r>
          </w:p>
          <w:p w14:paraId="086BBCF5" w14:textId="77777777" w:rsidR="00BD366C" w:rsidRDefault="00BD366C" w:rsidP="00BD366C">
            <w:pPr>
              <w:numPr>
                <w:ilvl w:val="0"/>
                <w:numId w:val="33"/>
              </w:numPr>
              <w:rPr>
                <w:color w:val="000000"/>
              </w:rPr>
            </w:pPr>
            <w:r>
              <w:rPr>
                <w:color w:val="000000"/>
              </w:rPr>
              <w:t>vytvoriť odvodené slová zo slovies a podstatných mien</w:t>
            </w:r>
          </w:p>
          <w:p w14:paraId="283CBB6D" w14:textId="77777777" w:rsidR="00BD366C" w:rsidRPr="008C6ADB" w:rsidRDefault="00BD366C" w:rsidP="00BD366C">
            <w:pPr>
              <w:numPr>
                <w:ilvl w:val="0"/>
                <w:numId w:val="33"/>
              </w:numPr>
            </w:pPr>
            <w:r w:rsidRPr="008C6ADB">
              <w:t xml:space="preserve">určiť v slove slovotvorný základ, predponu a  </w:t>
            </w:r>
          </w:p>
          <w:p w14:paraId="3CEF15D2" w14:textId="77777777" w:rsidR="00BD366C" w:rsidRPr="00F0258A" w:rsidRDefault="00BD366C" w:rsidP="00BD366C">
            <w:pPr>
              <w:numPr>
                <w:ilvl w:val="0"/>
                <w:numId w:val="33"/>
              </w:numPr>
            </w:pPr>
            <w:r w:rsidRPr="008C6ADB">
              <w:lastRenderedPageBreak/>
              <w:t xml:space="preserve">príponu a vysvetliť ich využitie na zmenu </w:t>
            </w:r>
            <w:r>
              <w:t>lexi</w:t>
            </w:r>
            <w:r w:rsidRPr="008C6ADB">
              <w:t>kálneho významu</w:t>
            </w:r>
          </w:p>
          <w:p w14:paraId="3B24EF3C" w14:textId="77777777" w:rsidR="00BD366C" w:rsidRDefault="00BD366C" w:rsidP="00BD366C">
            <w:pPr>
              <w:numPr>
                <w:ilvl w:val="0"/>
                <w:numId w:val="33"/>
              </w:numPr>
              <w:rPr>
                <w:color w:val="000000"/>
              </w:rPr>
            </w:pPr>
            <w:r>
              <w:rPr>
                <w:color w:val="000000"/>
              </w:rPr>
              <w:t>vytvoriť zložené slová</w:t>
            </w:r>
          </w:p>
          <w:p w14:paraId="12FA9163" w14:textId="77777777" w:rsidR="00BD366C" w:rsidRDefault="00BD366C" w:rsidP="00BD366C">
            <w:pPr>
              <w:numPr>
                <w:ilvl w:val="0"/>
                <w:numId w:val="33"/>
              </w:numPr>
              <w:ind w:right="-108"/>
              <w:rPr>
                <w:color w:val="000000"/>
              </w:rPr>
            </w:pPr>
            <w:r>
              <w:rPr>
                <w:color w:val="000000"/>
              </w:rPr>
              <w:t>rozlíšiť tvorenie slov skladaním a odvodzovaním</w:t>
            </w:r>
          </w:p>
          <w:p w14:paraId="31A84C78" w14:textId="77777777" w:rsidR="00BD366C" w:rsidRDefault="00BD366C" w:rsidP="00BD366C">
            <w:pPr>
              <w:numPr>
                <w:ilvl w:val="0"/>
                <w:numId w:val="33"/>
              </w:numPr>
              <w:ind w:right="-108"/>
              <w:rPr>
                <w:color w:val="000000"/>
              </w:rPr>
            </w:pPr>
            <w:r>
              <w:rPr>
                <w:color w:val="000000"/>
              </w:rPr>
              <w:t>pracovať s Malým frazeologickým slovníkom</w:t>
            </w:r>
          </w:p>
          <w:p w14:paraId="208A78B4" w14:textId="77777777" w:rsidR="00BD366C" w:rsidRDefault="00BD366C" w:rsidP="00BD366C">
            <w:pPr>
              <w:numPr>
                <w:ilvl w:val="0"/>
                <w:numId w:val="33"/>
              </w:numPr>
            </w:pPr>
            <w:r w:rsidRPr="00ED1982">
              <w:rPr>
                <w:color w:val="000000"/>
              </w:rPr>
              <w:t xml:space="preserve">vyhľadať </w:t>
            </w:r>
            <w:r>
              <w:rPr>
                <w:color w:val="000000"/>
              </w:rPr>
              <w:t xml:space="preserve">vo vete </w:t>
            </w:r>
            <w:r w:rsidRPr="00ED1982">
              <w:rPr>
                <w:color w:val="000000"/>
              </w:rPr>
              <w:t>prisudzovací sklad</w:t>
            </w:r>
          </w:p>
          <w:p w14:paraId="7B455473" w14:textId="77777777" w:rsidR="00BD366C" w:rsidRDefault="00BD366C" w:rsidP="00BD366C">
            <w:pPr>
              <w:numPr>
                <w:ilvl w:val="0"/>
                <w:numId w:val="33"/>
              </w:numPr>
              <w:rPr>
                <w:color w:val="000000"/>
              </w:rPr>
            </w:pPr>
            <w:r>
              <w:rPr>
                <w:color w:val="000000"/>
              </w:rPr>
              <w:t>rozlíšiť vecný a umelecký text</w:t>
            </w:r>
          </w:p>
          <w:p w14:paraId="2DC5AF6C" w14:textId="77777777" w:rsidR="00BD366C" w:rsidRDefault="00BD366C" w:rsidP="00BD366C">
            <w:pPr>
              <w:numPr>
                <w:ilvl w:val="0"/>
                <w:numId w:val="33"/>
              </w:numPr>
              <w:rPr>
                <w:color w:val="000000"/>
              </w:rPr>
            </w:pPr>
            <w:r>
              <w:rPr>
                <w:color w:val="000000"/>
              </w:rPr>
              <w:t>identifikovať v texte podstatné mená a určiť ich vzor</w:t>
            </w:r>
          </w:p>
          <w:p w14:paraId="13E78E97" w14:textId="77777777" w:rsidR="00BD366C" w:rsidRDefault="00BD366C" w:rsidP="00BD366C">
            <w:pPr>
              <w:numPr>
                <w:ilvl w:val="0"/>
                <w:numId w:val="33"/>
              </w:numPr>
              <w:rPr>
                <w:color w:val="000000"/>
              </w:rPr>
            </w:pPr>
            <w:r>
              <w:rPr>
                <w:color w:val="000000"/>
              </w:rPr>
              <w:t>charakterizovať</w:t>
            </w:r>
            <w:r w:rsidRPr="00052215">
              <w:rPr>
                <w:color w:val="000000"/>
              </w:rPr>
              <w:t xml:space="preserve"> jednoduchú vetu, vyhľadať v</w:t>
            </w:r>
            <w:r w:rsidR="0016428C">
              <w:rPr>
                <w:color w:val="000000"/>
              </w:rPr>
              <w:t xml:space="preserve"> </w:t>
            </w:r>
            <w:r w:rsidRPr="00052215">
              <w:rPr>
                <w:color w:val="000000"/>
              </w:rPr>
              <w:t>nej podmet a prísudok, určiť prisudzovací sklad</w:t>
            </w:r>
          </w:p>
          <w:p w14:paraId="3555EDDB" w14:textId="77777777" w:rsidR="00BD366C" w:rsidRPr="00D7174B" w:rsidRDefault="00BD366C" w:rsidP="00BD366C">
            <w:pPr>
              <w:numPr>
                <w:ilvl w:val="0"/>
                <w:numId w:val="33"/>
              </w:numPr>
              <w:rPr>
                <w:color w:val="000000"/>
              </w:rPr>
            </w:pPr>
            <w:r>
              <w:rPr>
                <w:color w:val="000000"/>
              </w:rPr>
              <w:t>rozlíšiť holú a rozvitú vetu</w:t>
            </w:r>
          </w:p>
          <w:p w14:paraId="3C92AA79" w14:textId="77777777" w:rsidR="00BD366C" w:rsidRDefault="00BD366C" w:rsidP="00BD366C">
            <w:pPr>
              <w:numPr>
                <w:ilvl w:val="0"/>
                <w:numId w:val="33"/>
              </w:numPr>
              <w:rPr>
                <w:color w:val="000000"/>
              </w:rPr>
            </w:pPr>
            <w:r>
              <w:rPr>
                <w:color w:val="000000"/>
              </w:rPr>
              <w:t>identifikovať v texte predložky</w:t>
            </w:r>
          </w:p>
          <w:p w14:paraId="61A2BB79" w14:textId="77777777" w:rsidR="00BD366C" w:rsidRPr="00645853" w:rsidRDefault="00BD366C" w:rsidP="00BD366C">
            <w:pPr>
              <w:numPr>
                <w:ilvl w:val="0"/>
                <w:numId w:val="33"/>
              </w:numPr>
            </w:pPr>
            <w:r w:rsidRPr="00645853">
              <w:t>vysvetliť pojem vokalizácia predložiek</w:t>
            </w:r>
          </w:p>
          <w:p w14:paraId="3AFEF0CA" w14:textId="77777777" w:rsidR="00BD366C" w:rsidRDefault="00BD366C" w:rsidP="00BD366C">
            <w:pPr>
              <w:numPr>
                <w:ilvl w:val="0"/>
                <w:numId w:val="33"/>
              </w:numPr>
              <w:rPr>
                <w:color w:val="000000"/>
              </w:rPr>
            </w:pPr>
            <w:r w:rsidRPr="00645853">
              <w:t>správne používať vokalizované predložky</w:t>
            </w:r>
          </w:p>
          <w:p w14:paraId="61685B6F" w14:textId="77777777" w:rsidR="00BD366C" w:rsidRDefault="00BD366C" w:rsidP="00BD366C">
            <w:pPr>
              <w:numPr>
                <w:ilvl w:val="0"/>
                <w:numId w:val="33"/>
              </w:numPr>
            </w:pPr>
            <w:r>
              <w:rPr>
                <w:color w:val="000000"/>
              </w:rPr>
              <w:t>vytvárať synonymické dvojice a rady</w:t>
            </w:r>
          </w:p>
          <w:p w14:paraId="7B889A4C" w14:textId="77777777" w:rsidR="00BD366C" w:rsidRDefault="00BD366C" w:rsidP="00BD366C">
            <w:pPr>
              <w:numPr>
                <w:ilvl w:val="0"/>
                <w:numId w:val="33"/>
              </w:numPr>
            </w:pPr>
            <w:r w:rsidRPr="00F5029E">
              <w:t xml:space="preserve">upevňovať a sumarizovať </w:t>
            </w:r>
            <w:r>
              <w:t xml:space="preserve">získané </w:t>
            </w:r>
            <w:r w:rsidRPr="00F5029E">
              <w:t>vedomosti</w:t>
            </w:r>
          </w:p>
          <w:p w14:paraId="429441CE" w14:textId="77777777" w:rsidR="00BD366C" w:rsidRPr="00F5029E" w:rsidRDefault="00BD366C" w:rsidP="00BD366C">
            <w:pPr>
              <w:numPr>
                <w:ilvl w:val="0"/>
                <w:numId w:val="33"/>
              </w:numPr>
            </w:pPr>
            <w:r>
              <w:t>zapamätať si potrebné fakty a definície a vedieť demonštrovať ich znalosť</w:t>
            </w:r>
          </w:p>
          <w:p w14:paraId="4CAD60C4" w14:textId="77777777" w:rsidR="00BD366C" w:rsidRDefault="00BD366C" w:rsidP="00BD366C">
            <w:pPr>
              <w:numPr>
                <w:ilvl w:val="0"/>
                <w:numId w:val="33"/>
              </w:numPr>
            </w:pPr>
            <w:r>
              <w:t xml:space="preserve">identifikovať pojmy, </w:t>
            </w:r>
            <w:r w:rsidRPr="00552966">
              <w:t>prakticky ich odlíšiť</w:t>
            </w:r>
          </w:p>
          <w:p w14:paraId="32660C61" w14:textId="77777777" w:rsidR="00BD366C" w:rsidRPr="00F5029E" w:rsidRDefault="00BD366C" w:rsidP="00BD366C">
            <w:pPr>
              <w:numPr>
                <w:ilvl w:val="0"/>
                <w:numId w:val="33"/>
              </w:numPr>
              <w:rPr>
                <w:color w:val="000000"/>
              </w:rPr>
            </w:pPr>
            <w:r w:rsidRPr="00F5029E">
              <w:rPr>
                <w:color w:val="000000"/>
              </w:rPr>
              <w:t>správn</w:t>
            </w:r>
            <w:r>
              <w:rPr>
                <w:color w:val="000000"/>
              </w:rPr>
              <w:t>e rozdeliť slová na konci</w:t>
            </w:r>
            <w:r w:rsidRPr="002406CD">
              <w:t xml:space="preserve"> riadka</w:t>
            </w:r>
          </w:p>
          <w:p w14:paraId="0FF5C287" w14:textId="77777777" w:rsidR="00BD366C" w:rsidRPr="00F5029E" w:rsidRDefault="00BD366C" w:rsidP="00BD366C">
            <w:pPr>
              <w:numPr>
                <w:ilvl w:val="0"/>
                <w:numId w:val="33"/>
              </w:numPr>
              <w:rPr>
                <w:color w:val="000000"/>
              </w:rPr>
            </w:pPr>
            <w:r w:rsidRPr="00F5029E">
              <w:rPr>
                <w:color w:val="000000"/>
              </w:rPr>
              <w:t>aplikovať nadobudnuté vedomosti z ortografie</w:t>
            </w:r>
          </w:p>
          <w:p w14:paraId="62346DFD" w14:textId="77777777" w:rsidR="00BD366C" w:rsidRDefault="00BD366C" w:rsidP="00BD366C">
            <w:pPr>
              <w:numPr>
                <w:ilvl w:val="0"/>
                <w:numId w:val="33"/>
              </w:numPr>
            </w:pPr>
            <w:r>
              <w:rPr>
                <w:color w:val="000000"/>
              </w:rPr>
              <w:t>preukázať vedomosti a pravopisné zručnosti</w:t>
            </w:r>
          </w:p>
          <w:p w14:paraId="106C5E8D" w14:textId="77777777" w:rsidR="00BD366C" w:rsidRPr="00F5029E" w:rsidRDefault="00BD366C" w:rsidP="00BD366C">
            <w:pPr>
              <w:numPr>
                <w:ilvl w:val="0"/>
                <w:numId w:val="33"/>
              </w:numPr>
              <w:rPr>
                <w:color w:val="000000"/>
              </w:rPr>
            </w:pPr>
            <w:r w:rsidRPr="00F5029E">
              <w:rPr>
                <w:color w:val="000000"/>
              </w:rPr>
              <w:t>poznať korektorské značky</w:t>
            </w:r>
          </w:p>
          <w:p w14:paraId="28740052" w14:textId="77777777" w:rsidR="00BD366C" w:rsidRPr="00F5029E" w:rsidRDefault="00BD366C" w:rsidP="00BD366C">
            <w:pPr>
              <w:numPr>
                <w:ilvl w:val="0"/>
                <w:numId w:val="33"/>
              </w:numPr>
              <w:rPr>
                <w:color w:val="000000"/>
              </w:rPr>
            </w:pPr>
            <w:r w:rsidRPr="00F5029E">
              <w:rPr>
                <w:color w:val="000000"/>
              </w:rPr>
              <w:t xml:space="preserve">opraviť vlastný text </w:t>
            </w:r>
          </w:p>
          <w:p w14:paraId="053D0D01" w14:textId="77777777" w:rsidR="00BD366C" w:rsidRPr="002E2E90" w:rsidRDefault="00BD366C" w:rsidP="00BD366C">
            <w:pPr>
              <w:numPr>
                <w:ilvl w:val="0"/>
                <w:numId w:val="33"/>
              </w:numPr>
            </w:pPr>
            <w:r w:rsidRPr="00F5029E">
              <w:rPr>
                <w:color w:val="000000"/>
              </w:rPr>
              <w:t>posúdiť text z hľadiska jazykovej správnost</w:t>
            </w:r>
            <w:r>
              <w:rPr>
                <w:color w:val="000000"/>
              </w:rPr>
              <w:t>i</w:t>
            </w:r>
          </w:p>
        </w:tc>
        <w:tc>
          <w:tcPr>
            <w:tcW w:w="5596" w:type="dxa"/>
            <w:shd w:val="clear" w:color="auto" w:fill="auto"/>
          </w:tcPr>
          <w:p w14:paraId="12289038" w14:textId="77777777" w:rsidR="00BD366C" w:rsidRPr="00AD22DB" w:rsidRDefault="00BD366C" w:rsidP="00BD366C">
            <w:pPr>
              <w:numPr>
                <w:ilvl w:val="0"/>
                <w:numId w:val="17"/>
              </w:numPr>
              <w:rPr>
                <w:i/>
                <w:color w:val="000000"/>
              </w:rPr>
            </w:pPr>
            <w:r w:rsidRPr="00AD22DB">
              <w:rPr>
                <w:i/>
                <w:color w:val="000000"/>
              </w:rPr>
              <w:lastRenderedPageBreak/>
              <w:t>Interview</w:t>
            </w:r>
          </w:p>
          <w:p w14:paraId="3931784E" w14:textId="77777777" w:rsidR="00BD366C" w:rsidRPr="00AD22DB" w:rsidRDefault="00BD366C" w:rsidP="00BD366C">
            <w:pPr>
              <w:numPr>
                <w:ilvl w:val="0"/>
                <w:numId w:val="17"/>
              </w:numPr>
              <w:rPr>
                <w:i/>
                <w:color w:val="000000"/>
              </w:rPr>
            </w:pPr>
            <w:r w:rsidRPr="00AD22DB">
              <w:rPr>
                <w:i/>
                <w:color w:val="000000"/>
              </w:rPr>
              <w:t>Prozodické vlastnosti reči:   prestávka, slovný prízvuk, dôraz, melódia</w:t>
            </w:r>
          </w:p>
          <w:p w14:paraId="39E11883" w14:textId="77777777" w:rsidR="00BD366C" w:rsidRPr="00AD22DB" w:rsidRDefault="00BD366C" w:rsidP="00BD366C">
            <w:pPr>
              <w:numPr>
                <w:ilvl w:val="0"/>
                <w:numId w:val="17"/>
              </w:numPr>
              <w:rPr>
                <w:i/>
                <w:color w:val="000000"/>
              </w:rPr>
            </w:pPr>
            <w:r w:rsidRPr="00AD22DB">
              <w:rPr>
                <w:i/>
                <w:color w:val="000000"/>
              </w:rPr>
              <w:t>Rozdelenie spoluhlások:</w:t>
            </w:r>
          </w:p>
          <w:p w14:paraId="0B761AB5" w14:textId="77777777" w:rsidR="00BD366C" w:rsidRPr="00AD22DB" w:rsidRDefault="00BD366C" w:rsidP="00A76D65">
            <w:pPr>
              <w:ind w:left="360"/>
              <w:rPr>
                <w:i/>
              </w:rPr>
            </w:pPr>
            <w:r w:rsidRPr="00AD22DB">
              <w:rPr>
                <w:i/>
                <w:color w:val="000000"/>
              </w:rPr>
              <w:t>tvrdé, mäkké, obojaké</w:t>
            </w:r>
          </w:p>
          <w:p w14:paraId="4CEB3F4F" w14:textId="77777777" w:rsidR="00BD366C" w:rsidRPr="00AD22DB" w:rsidRDefault="00BD366C" w:rsidP="00A76D65">
            <w:pPr>
              <w:ind w:left="357"/>
              <w:rPr>
                <w:i/>
              </w:rPr>
            </w:pPr>
          </w:p>
          <w:p w14:paraId="77E8A452" w14:textId="77777777" w:rsidR="00BD366C" w:rsidRPr="00AD22DB" w:rsidRDefault="00BD366C" w:rsidP="00A76D65">
            <w:pPr>
              <w:ind w:left="357"/>
              <w:rPr>
                <w:i/>
              </w:rPr>
            </w:pPr>
          </w:p>
          <w:p w14:paraId="32F4C9D6" w14:textId="77777777" w:rsidR="00BD366C" w:rsidRPr="00AD22DB" w:rsidRDefault="00BD366C" w:rsidP="00A76D65">
            <w:pPr>
              <w:ind w:left="357"/>
              <w:rPr>
                <w:i/>
              </w:rPr>
            </w:pPr>
          </w:p>
          <w:p w14:paraId="73EFEDE2" w14:textId="77777777" w:rsidR="00BD366C" w:rsidRPr="00AD22DB" w:rsidRDefault="00BD366C" w:rsidP="00A76D65">
            <w:pPr>
              <w:rPr>
                <w:i/>
              </w:rPr>
            </w:pPr>
          </w:p>
          <w:p w14:paraId="5685DA75" w14:textId="77777777" w:rsidR="00BD366C" w:rsidRPr="00AD22DB" w:rsidRDefault="00BD366C" w:rsidP="00A76D65">
            <w:pPr>
              <w:ind w:left="357"/>
              <w:rPr>
                <w:i/>
              </w:rPr>
            </w:pPr>
          </w:p>
          <w:p w14:paraId="681A8EF2" w14:textId="77777777" w:rsidR="00BD366C" w:rsidRPr="00AD22DB" w:rsidRDefault="00BD366C" w:rsidP="00BD366C">
            <w:pPr>
              <w:numPr>
                <w:ilvl w:val="0"/>
                <w:numId w:val="34"/>
              </w:numPr>
              <w:rPr>
                <w:i/>
                <w:color w:val="000000"/>
              </w:rPr>
            </w:pPr>
            <w:r w:rsidRPr="00AD22DB">
              <w:rPr>
                <w:i/>
                <w:color w:val="000000"/>
              </w:rPr>
              <w:t>Spodobovanie</w:t>
            </w:r>
          </w:p>
          <w:p w14:paraId="5DEACEF3" w14:textId="77777777" w:rsidR="00BD366C" w:rsidRPr="00AD22DB" w:rsidRDefault="00BD366C" w:rsidP="00BD366C">
            <w:pPr>
              <w:numPr>
                <w:ilvl w:val="0"/>
                <w:numId w:val="34"/>
              </w:numPr>
              <w:rPr>
                <w:i/>
              </w:rPr>
            </w:pPr>
            <w:r w:rsidRPr="00AD22DB">
              <w:rPr>
                <w:i/>
              </w:rPr>
              <w:t>Znelé – neznelé – znelé nepárové (zvučné) spoluhlásky</w:t>
            </w:r>
          </w:p>
          <w:p w14:paraId="141235D8" w14:textId="77777777" w:rsidR="00BD366C" w:rsidRPr="00AD22DB" w:rsidRDefault="00BD366C" w:rsidP="00BD366C">
            <w:pPr>
              <w:numPr>
                <w:ilvl w:val="0"/>
                <w:numId w:val="34"/>
              </w:numPr>
              <w:rPr>
                <w:i/>
                <w:color w:val="000000"/>
              </w:rPr>
            </w:pPr>
            <w:r w:rsidRPr="00AD22DB">
              <w:rPr>
                <w:i/>
                <w:color w:val="000000"/>
              </w:rPr>
              <w:t>Súkromný list</w:t>
            </w:r>
          </w:p>
          <w:p w14:paraId="19A852B9" w14:textId="77777777" w:rsidR="00BD366C" w:rsidRPr="00AD22DB" w:rsidRDefault="00BD366C" w:rsidP="00BD366C">
            <w:pPr>
              <w:numPr>
                <w:ilvl w:val="0"/>
                <w:numId w:val="34"/>
              </w:numPr>
              <w:rPr>
                <w:i/>
                <w:color w:val="000000"/>
              </w:rPr>
            </w:pPr>
            <w:r w:rsidRPr="00AD22DB">
              <w:rPr>
                <w:i/>
                <w:color w:val="000000"/>
              </w:rPr>
              <w:t>Charakteristika osoby</w:t>
            </w:r>
          </w:p>
          <w:p w14:paraId="697A3FF9" w14:textId="77777777" w:rsidR="00BD366C" w:rsidRPr="00AD22DB" w:rsidRDefault="00BD366C" w:rsidP="00BD366C">
            <w:pPr>
              <w:numPr>
                <w:ilvl w:val="0"/>
                <w:numId w:val="34"/>
              </w:numPr>
              <w:rPr>
                <w:i/>
                <w:color w:val="000000"/>
              </w:rPr>
            </w:pPr>
            <w:r w:rsidRPr="00AD22DB">
              <w:rPr>
                <w:i/>
                <w:color w:val="000000"/>
              </w:rPr>
              <w:t>Opis osoby</w:t>
            </w:r>
          </w:p>
          <w:p w14:paraId="11F51936" w14:textId="77777777" w:rsidR="00BD366C" w:rsidRPr="00AD22DB" w:rsidRDefault="00BD366C" w:rsidP="00BD366C">
            <w:pPr>
              <w:numPr>
                <w:ilvl w:val="0"/>
                <w:numId w:val="34"/>
              </w:numPr>
              <w:rPr>
                <w:i/>
              </w:rPr>
            </w:pPr>
            <w:r w:rsidRPr="00AD22DB">
              <w:rPr>
                <w:i/>
                <w:color w:val="000000"/>
              </w:rPr>
              <w:t>Slovesá</w:t>
            </w:r>
          </w:p>
          <w:p w14:paraId="02D4F9B9" w14:textId="77777777" w:rsidR="00BD366C" w:rsidRPr="00AD22DB" w:rsidRDefault="00BD366C" w:rsidP="00BD366C">
            <w:pPr>
              <w:numPr>
                <w:ilvl w:val="0"/>
                <w:numId w:val="34"/>
              </w:numPr>
              <w:jc w:val="both"/>
              <w:rPr>
                <w:i/>
              </w:rPr>
            </w:pPr>
            <w:r w:rsidRPr="00AD22DB">
              <w:rPr>
                <w:i/>
              </w:rPr>
              <w:t>Rozprávanie s využitím priamej reči</w:t>
            </w:r>
          </w:p>
          <w:p w14:paraId="3F7CDE29" w14:textId="77777777" w:rsidR="00BD366C" w:rsidRPr="00AD22DB" w:rsidRDefault="00BD366C" w:rsidP="00BD366C">
            <w:pPr>
              <w:numPr>
                <w:ilvl w:val="0"/>
                <w:numId w:val="34"/>
              </w:numPr>
              <w:jc w:val="both"/>
              <w:rPr>
                <w:i/>
              </w:rPr>
            </w:pPr>
            <w:r w:rsidRPr="00AD22DB">
              <w:rPr>
                <w:i/>
              </w:rPr>
              <w:t>Vnútorná kompozícia</w:t>
            </w:r>
          </w:p>
          <w:p w14:paraId="3463AE54" w14:textId="77777777" w:rsidR="00BD366C" w:rsidRPr="00AD22DB" w:rsidRDefault="00BD366C" w:rsidP="00BD366C">
            <w:pPr>
              <w:numPr>
                <w:ilvl w:val="0"/>
                <w:numId w:val="34"/>
              </w:numPr>
              <w:ind w:right="-108"/>
              <w:jc w:val="both"/>
              <w:rPr>
                <w:i/>
              </w:rPr>
            </w:pPr>
            <w:r w:rsidRPr="00AD22DB">
              <w:rPr>
                <w:i/>
              </w:rPr>
              <w:t>Ja-rozprávanie, on-rozprávanie</w:t>
            </w:r>
          </w:p>
          <w:p w14:paraId="6F23986A" w14:textId="77777777" w:rsidR="00BD366C" w:rsidRPr="00AD22DB" w:rsidRDefault="00BD366C" w:rsidP="00BD366C">
            <w:pPr>
              <w:numPr>
                <w:ilvl w:val="0"/>
                <w:numId w:val="34"/>
              </w:numPr>
              <w:ind w:right="-108"/>
              <w:jc w:val="both"/>
              <w:rPr>
                <w:i/>
              </w:rPr>
            </w:pPr>
            <w:r w:rsidRPr="00AD22DB">
              <w:rPr>
                <w:i/>
              </w:rPr>
              <w:t>Priama reč, uvádzacia veta</w:t>
            </w:r>
          </w:p>
          <w:p w14:paraId="439B1AC9" w14:textId="77777777" w:rsidR="00BD366C" w:rsidRPr="00AD22DB" w:rsidRDefault="00BD366C" w:rsidP="00BD366C">
            <w:pPr>
              <w:numPr>
                <w:ilvl w:val="0"/>
                <w:numId w:val="34"/>
              </w:numPr>
              <w:ind w:right="-108"/>
              <w:jc w:val="both"/>
              <w:rPr>
                <w:i/>
              </w:rPr>
            </w:pPr>
            <w:r w:rsidRPr="00AD22DB">
              <w:rPr>
                <w:i/>
              </w:rPr>
              <w:lastRenderedPageBreak/>
              <w:t>Slovné druhy: slovesá, príslovky, citoslovcia</w:t>
            </w:r>
          </w:p>
          <w:p w14:paraId="305F69A9" w14:textId="77777777" w:rsidR="00BD366C" w:rsidRPr="00AD22DB" w:rsidRDefault="00BD366C" w:rsidP="00BD366C">
            <w:pPr>
              <w:numPr>
                <w:ilvl w:val="0"/>
                <w:numId w:val="35"/>
              </w:numPr>
              <w:rPr>
                <w:i/>
              </w:rPr>
            </w:pPr>
            <w:r w:rsidRPr="00AD22DB">
              <w:rPr>
                <w:i/>
              </w:rPr>
              <w:t>Statický opis</w:t>
            </w:r>
          </w:p>
          <w:p w14:paraId="57654DA9" w14:textId="77777777" w:rsidR="00BD366C" w:rsidRPr="00AD22DB" w:rsidRDefault="00BD366C" w:rsidP="00BD366C">
            <w:pPr>
              <w:numPr>
                <w:ilvl w:val="0"/>
                <w:numId w:val="35"/>
              </w:numPr>
              <w:rPr>
                <w:i/>
              </w:rPr>
            </w:pPr>
            <w:r w:rsidRPr="00AD22DB">
              <w:rPr>
                <w:i/>
              </w:rPr>
              <w:t>Prídavné mená: akostné, vzťahové, privlastňovacie</w:t>
            </w:r>
          </w:p>
          <w:p w14:paraId="6461415B" w14:textId="77777777" w:rsidR="00BD366C" w:rsidRPr="00AD22DB" w:rsidRDefault="00BD366C" w:rsidP="00BD366C">
            <w:pPr>
              <w:numPr>
                <w:ilvl w:val="0"/>
                <w:numId w:val="35"/>
              </w:numPr>
              <w:rPr>
                <w:i/>
              </w:rPr>
            </w:pPr>
            <w:r w:rsidRPr="00AD22DB">
              <w:rPr>
                <w:i/>
              </w:rPr>
              <w:t>Stupňovanie prídavných mien</w:t>
            </w:r>
          </w:p>
          <w:p w14:paraId="02152EA8" w14:textId="77777777" w:rsidR="00BD366C" w:rsidRPr="00AD22DB" w:rsidRDefault="00BD366C" w:rsidP="00BD366C">
            <w:pPr>
              <w:numPr>
                <w:ilvl w:val="0"/>
                <w:numId w:val="35"/>
              </w:numPr>
              <w:rPr>
                <w:i/>
              </w:rPr>
            </w:pPr>
            <w:r w:rsidRPr="00AD22DB">
              <w:rPr>
                <w:i/>
              </w:rPr>
              <w:t>Pravopis prídavných mien</w:t>
            </w:r>
          </w:p>
          <w:p w14:paraId="01AB9A68" w14:textId="77777777" w:rsidR="00BD366C" w:rsidRPr="00AD22DB" w:rsidRDefault="00BD366C" w:rsidP="00BD366C">
            <w:pPr>
              <w:numPr>
                <w:ilvl w:val="0"/>
                <w:numId w:val="35"/>
              </w:numPr>
              <w:rPr>
                <w:i/>
                <w:color w:val="000000"/>
              </w:rPr>
            </w:pPr>
            <w:r w:rsidRPr="00AD22DB">
              <w:rPr>
                <w:i/>
                <w:color w:val="000000"/>
              </w:rPr>
              <w:t>Slovné druhy</w:t>
            </w:r>
          </w:p>
          <w:p w14:paraId="2F4F442D" w14:textId="77777777" w:rsidR="00BD366C" w:rsidRPr="00AD22DB" w:rsidRDefault="00BD366C" w:rsidP="00BD366C">
            <w:pPr>
              <w:numPr>
                <w:ilvl w:val="0"/>
                <w:numId w:val="35"/>
              </w:numPr>
              <w:rPr>
                <w:i/>
                <w:color w:val="000000"/>
              </w:rPr>
            </w:pPr>
            <w:r w:rsidRPr="00AD22DB">
              <w:rPr>
                <w:i/>
                <w:color w:val="000000"/>
              </w:rPr>
              <w:t>Gramatické kategórie:</w:t>
            </w:r>
          </w:p>
          <w:p w14:paraId="0EF74C43" w14:textId="77777777" w:rsidR="00BD366C" w:rsidRPr="00AD22DB" w:rsidRDefault="00BD366C" w:rsidP="00BD366C">
            <w:pPr>
              <w:numPr>
                <w:ilvl w:val="0"/>
                <w:numId w:val="35"/>
              </w:numPr>
              <w:rPr>
                <w:i/>
                <w:color w:val="000000"/>
              </w:rPr>
            </w:pPr>
            <w:r w:rsidRPr="00AD22DB">
              <w:rPr>
                <w:i/>
                <w:color w:val="000000"/>
              </w:rPr>
              <w:t>podstatné mená</w:t>
            </w:r>
          </w:p>
          <w:p w14:paraId="403550F9" w14:textId="77777777" w:rsidR="00BD366C" w:rsidRPr="00AD22DB" w:rsidRDefault="00BD366C" w:rsidP="00BD366C">
            <w:pPr>
              <w:numPr>
                <w:ilvl w:val="0"/>
                <w:numId w:val="35"/>
              </w:numPr>
              <w:rPr>
                <w:i/>
                <w:color w:val="000000"/>
              </w:rPr>
            </w:pPr>
            <w:r w:rsidRPr="00AD22DB">
              <w:rPr>
                <w:i/>
                <w:color w:val="000000"/>
              </w:rPr>
              <w:t>prídavné mená</w:t>
            </w:r>
          </w:p>
          <w:p w14:paraId="587047DB" w14:textId="77777777" w:rsidR="00BD366C" w:rsidRPr="00AD22DB" w:rsidRDefault="00BD366C" w:rsidP="00BD366C">
            <w:pPr>
              <w:numPr>
                <w:ilvl w:val="0"/>
                <w:numId w:val="35"/>
              </w:numPr>
              <w:rPr>
                <w:i/>
              </w:rPr>
            </w:pPr>
            <w:r w:rsidRPr="00AD22DB">
              <w:rPr>
                <w:i/>
                <w:color w:val="000000"/>
              </w:rPr>
              <w:t>slovesá</w:t>
            </w:r>
          </w:p>
          <w:p w14:paraId="66818FDF" w14:textId="77777777" w:rsidR="00BD366C" w:rsidRPr="00AD22DB" w:rsidRDefault="00BD366C" w:rsidP="00A76D65">
            <w:pPr>
              <w:ind w:left="357"/>
              <w:rPr>
                <w:i/>
              </w:rPr>
            </w:pPr>
          </w:p>
          <w:p w14:paraId="13794CC2" w14:textId="77777777" w:rsidR="00BD366C" w:rsidRPr="00AD22DB" w:rsidRDefault="00BD366C" w:rsidP="00BD366C">
            <w:pPr>
              <w:numPr>
                <w:ilvl w:val="0"/>
                <w:numId w:val="35"/>
              </w:numPr>
              <w:rPr>
                <w:i/>
                <w:color w:val="000000"/>
              </w:rPr>
            </w:pPr>
            <w:r w:rsidRPr="00AD22DB">
              <w:rPr>
                <w:i/>
                <w:color w:val="000000"/>
              </w:rPr>
              <w:t xml:space="preserve">Tvorenie slov: </w:t>
            </w:r>
          </w:p>
          <w:p w14:paraId="2F8273C9" w14:textId="77777777" w:rsidR="00BD366C" w:rsidRPr="00AD22DB" w:rsidRDefault="00BD366C" w:rsidP="00BD366C">
            <w:pPr>
              <w:numPr>
                <w:ilvl w:val="0"/>
                <w:numId w:val="35"/>
              </w:numPr>
              <w:rPr>
                <w:i/>
                <w:color w:val="000000"/>
              </w:rPr>
            </w:pPr>
            <w:r w:rsidRPr="00AD22DB">
              <w:rPr>
                <w:i/>
                <w:color w:val="000000"/>
              </w:rPr>
              <w:t>odvodzovaním a skladaním</w:t>
            </w:r>
          </w:p>
          <w:p w14:paraId="3AA0C089" w14:textId="77777777" w:rsidR="00BD366C" w:rsidRPr="00AD22DB" w:rsidRDefault="00BD366C" w:rsidP="00BD366C">
            <w:pPr>
              <w:numPr>
                <w:ilvl w:val="0"/>
                <w:numId w:val="35"/>
              </w:numPr>
              <w:rPr>
                <w:i/>
                <w:color w:val="FF0000"/>
              </w:rPr>
            </w:pPr>
            <w:r w:rsidRPr="00AD22DB">
              <w:rPr>
                <w:i/>
                <w:color w:val="000000"/>
              </w:rPr>
              <w:t>Dynamický opis</w:t>
            </w:r>
          </w:p>
          <w:p w14:paraId="44070B6E" w14:textId="77777777" w:rsidR="00BD366C" w:rsidRPr="00AD22DB" w:rsidRDefault="00BD366C" w:rsidP="00BD366C">
            <w:pPr>
              <w:numPr>
                <w:ilvl w:val="0"/>
                <w:numId w:val="35"/>
              </w:numPr>
              <w:rPr>
                <w:i/>
              </w:rPr>
            </w:pPr>
            <w:r w:rsidRPr="00AD22DB">
              <w:rPr>
                <w:i/>
                <w:color w:val="000000"/>
              </w:rPr>
              <w:t>Prisudzovací sklad</w:t>
            </w:r>
          </w:p>
          <w:p w14:paraId="5D4E559F" w14:textId="77777777" w:rsidR="00BD366C" w:rsidRPr="00AD22DB" w:rsidRDefault="00BD366C" w:rsidP="00A76D65">
            <w:pPr>
              <w:ind w:left="357"/>
              <w:rPr>
                <w:i/>
              </w:rPr>
            </w:pPr>
          </w:p>
          <w:p w14:paraId="2137ACB9" w14:textId="77777777" w:rsidR="00BD366C" w:rsidRPr="00AD22DB" w:rsidRDefault="00BD366C" w:rsidP="00A76D65">
            <w:pPr>
              <w:ind w:left="357"/>
              <w:rPr>
                <w:i/>
              </w:rPr>
            </w:pPr>
          </w:p>
          <w:p w14:paraId="6FEA07A0" w14:textId="77777777" w:rsidR="00BD366C" w:rsidRPr="00AD22DB" w:rsidRDefault="00BD366C" w:rsidP="00A76D65">
            <w:pPr>
              <w:ind w:left="357"/>
              <w:rPr>
                <w:i/>
              </w:rPr>
            </w:pPr>
          </w:p>
          <w:p w14:paraId="00337DD7" w14:textId="77777777" w:rsidR="00BD366C" w:rsidRPr="00AD22DB" w:rsidRDefault="00BD366C" w:rsidP="00A76D65">
            <w:pPr>
              <w:ind w:left="357"/>
              <w:rPr>
                <w:i/>
              </w:rPr>
            </w:pPr>
          </w:p>
          <w:p w14:paraId="526F4632" w14:textId="77777777" w:rsidR="00BD366C" w:rsidRPr="00AD22DB" w:rsidRDefault="00BD366C" w:rsidP="00A76D65">
            <w:pPr>
              <w:ind w:left="357"/>
              <w:rPr>
                <w:i/>
              </w:rPr>
            </w:pPr>
          </w:p>
          <w:p w14:paraId="11E4C2A3" w14:textId="77777777" w:rsidR="00BD366C" w:rsidRPr="00AD22DB" w:rsidRDefault="00BD366C" w:rsidP="00A76D65">
            <w:pPr>
              <w:ind w:left="357"/>
              <w:rPr>
                <w:i/>
              </w:rPr>
            </w:pPr>
          </w:p>
          <w:p w14:paraId="100B9A3F" w14:textId="77777777" w:rsidR="00BD366C" w:rsidRPr="00AD22DB" w:rsidRDefault="00BD366C" w:rsidP="00A76D65">
            <w:pPr>
              <w:ind w:left="357"/>
              <w:rPr>
                <w:i/>
              </w:rPr>
            </w:pPr>
          </w:p>
          <w:p w14:paraId="28290AC0" w14:textId="77777777" w:rsidR="00BD366C" w:rsidRPr="00AD22DB" w:rsidRDefault="00BD366C" w:rsidP="00BD366C">
            <w:pPr>
              <w:numPr>
                <w:ilvl w:val="0"/>
                <w:numId w:val="35"/>
              </w:numPr>
              <w:rPr>
                <w:i/>
                <w:color w:val="000000"/>
              </w:rPr>
            </w:pPr>
            <w:r w:rsidRPr="00AD22DB">
              <w:rPr>
                <w:i/>
                <w:color w:val="000000"/>
              </w:rPr>
              <w:t>Podstatné mená, vzory</w:t>
            </w:r>
          </w:p>
          <w:p w14:paraId="498E3381" w14:textId="77777777" w:rsidR="00BD366C" w:rsidRPr="00AD22DB" w:rsidRDefault="00BD366C" w:rsidP="00BD366C">
            <w:pPr>
              <w:numPr>
                <w:ilvl w:val="0"/>
                <w:numId w:val="35"/>
              </w:numPr>
              <w:rPr>
                <w:i/>
                <w:color w:val="000000"/>
              </w:rPr>
            </w:pPr>
            <w:r w:rsidRPr="00AD22DB">
              <w:rPr>
                <w:i/>
                <w:color w:val="000000"/>
              </w:rPr>
              <w:t>Jednoduchá veta</w:t>
            </w:r>
          </w:p>
          <w:p w14:paraId="6F5AA7D7" w14:textId="77777777" w:rsidR="00BD366C" w:rsidRPr="00AD22DB" w:rsidRDefault="00BD366C" w:rsidP="00BD366C">
            <w:pPr>
              <w:numPr>
                <w:ilvl w:val="0"/>
                <w:numId w:val="35"/>
              </w:numPr>
              <w:rPr>
                <w:i/>
                <w:color w:val="000000"/>
              </w:rPr>
            </w:pPr>
            <w:r w:rsidRPr="00AD22DB">
              <w:rPr>
                <w:i/>
                <w:color w:val="000000"/>
              </w:rPr>
              <w:t>Podmet, prísudok</w:t>
            </w:r>
          </w:p>
          <w:p w14:paraId="03E5C3FE" w14:textId="77777777" w:rsidR="00BD366C" w:rsidRPr="00AD22DB" w:rsidRDefault="00BD366C" w:rsidP="00BD366C">
            <w:pPr>
              <w:numPr>
                <w:ilvl w:val="0"/>
                <w:numId w:val="35"/>
              </w:numPr>
              <w:rPr>
                <w:i/>
                <w:color w:val="000000"/>
              </w:rPr>
            </w:pPr>
            <w:r w:rsidRPr="00AD22DB">
              <w:rPr>
                <w:i/>
                <w:color w:val="000000"/>
              </w:rPr>
              <w:t>Predložky</w:t>
            </w:r>
          </w:p>
          <w:p w14:paraId="209C9582" w14:textId="77777777" w:rsidR="00BD366C" w:rsidRPr="00AD22DB" w:rsidRDefault="00BD366C" w:rsidP="00BD366C">
            <w:pPr>
              <w:numPr>
                <w:ilvl w:val="0"/>
                <w:numId w:val="35"/>
              </w:numPr>
              <w:rPr>
                <w:i/>
                <w:color w:val="000000"/>
              </w:rPr>
            </w:pPr>
            <w:r w:rsidRPr="00AD22DB">
              <w:rPr>
                <w:i/>
                <w:color w:val="000000"/>
              </w:rPr>
              <w:t>Vokalizácia predložiek</w:t>
            </w:r>
          </w:p>
          <w:p w14:paraId="3220527A" w14:textId="77777777" w:rsidR="00BD366C" w:rsidRPr="00AD22DB" w:rsidRDefault="00BD366C" w:rsidP="00A76D65">
            <w:pPr>
              <w:rPr>
                <w:i/>
                <w:color w:val="000000"/>
              </w:rPr>
            </w:pPr>
          </w:p>
          <w:p w14:paraId="1D08D948" w14:textId="77777777" w:rsidR="00BD366C" w:rsidRPr="00AD22DB" w:rsidRDefault="00BD366C" w:rsidP="00A76D65">
            <w:pPr>
              <w:ind w:left="357"/>
              <w:rPr>
                <w:i/>
              </w:rPr>
            </w:pPr>
          </w:p>
          <w:p w14:paraId="77845327" w14:textId="77777777" w:rsidR="00BD366C" w:rsidRPr="00AD22DB" w:rsidRDefault="00BD366C" w:rsidP="00A76D65">
            <w:pPr>
              <w:ind w:left="357"/>
              <w:rPr>
                <w:i/>
              </w:rPr>
            </w:pPr>
          </w:p>
          <w:p w14:paraId="2A77019F" w14:textId="77777777" w:rsidR="00BD366C" w:rsidRPr="00AD22DB" w:rsidRDefault="00BD366C" w:rsidP="00BD366C">
            <w:pPr>
              <w:numPr>
                <w:ilvl w:val="0"/>
                <w:numId w:val="35"/>
              </w:numPr>
              <w:rPr>
                <w:i/>
              </w:rPr>
            </w:pPr>
            <w:r w:rsidRPr="00AD22DB">
              <w:rPr>
                <w:i/>
              </w:rPr>
              <w:t>Systematizácia a upevňovanie vedomostí z 1. tematického celku</w:t>
            </w:r>
          </w:p>
          <w:p w14:paraId="3285ED61" w14:textId="77777777" w:rsidR="00BD366C" w:rsidRPr="00AD22DB" w:rsidRDefault="00BD366C" w:rsidP="00A76D65">
            <w:pPr>
              <w:ind w:left="357"/>
              <w:rPr>
                <w:i/>
              </w:rPr>
            </w:pPr>
          </w:p>
          <w:p w14:paraId="56F07A0E" w14:textId="77777777" w:rsidR="00BD366C" w:rsidRPr="00AD22DB" w:rsidRDefault="00BD366C" w:rsidP="00BD366C">
            <w:pPr>
              <w:numPr>
                <w:ilvl w:val="0"/>
                <w:numId w:val="35"/>
              </w:numPr>
              <w:rPr>
                <w:b/>
                <w:color w:val="000000"/>
              </w:rPr>
            </w:pPr>
            <w:r w:rsidRPr="00AD22DB">
              <w:rPr>
                <w:b/>
                <w:color w:val="000000"/>
                <w:u w:val="single"/>
              </w:rPr>
              <w:t>Kontrolný diktát č. 1</w:t>
            </w:r>
            <w:r w:rsidRPr="00AD22DB">
              <w:rPr>
                <w:b/>
                <w:color w:val="000000"/>
              </w:rPr>
              <w:t xml:space="preserve"> –( Opakovanie učiva zo  6. ročníka )</w:t>
            </w:r>
          </w:p>
          <w:p w14:paraId="6287406D" w14:textId="77777777" w:rsidR="00BD366C" w:rsidRPr="003A1503" w:rsidRDefault="00BD366C" w:rsidP="00A76D65">
            <w:pPr>
              <w:ind w:left="357"/>
            </w:pPr>
          </w:p>
          <w:p w14:paraId="79BF9187" w14:textId="77777777" w:rsidR="00BD366C" w:rsidRPr="003A1503" w:rsidRDefault="00BD366C" w:rsidP="00A76D65">
            <w:pPr>
              <w:ind w:left="357"/>
            </w:pPr>
          </w:p>
          <w:p w14:paraId="453ED284" w14:textId="77777777" w:rsidR="00BD366C" w:rsidRPr="003A1503" w:rsidRDefault="00BD366C" w:rsidP="00A76D65">
            <w:pPr>
              <w:ind w:left="357"/>
            </w:pPr>
          </w:p>
          <w:p w14:paraId="161EF024" w14:textId="77777777" w:rsidR="00BD366C" w:rsidRPr="003A1503" w:rsidRDefault="00BD366C" w:rsidP="00A76D65">
            <w:pPr>
              <w:ind w:left="357"/>
            </w:pPr>
          </w:p>
          <w:p w14:paraId="3BEF54EB" w14:textId="77777777" w:rsidR="00BD366C" w:rsidRPr="003A1503" w:rsidRDefault="00BD366C" w:rsidP="00A76D65">
            <w:pPr>
              <w:ind w:left="357"/>
            </w:pPr>
          </w:p>
          <w:p w14:paraId="67998BEB" w14:textId="77777777" w:rsidR="00BD366C" w:rsidRPr="003A1503" w:rsidRDefault="00BD366C" w:rsidP="00A76D65">
            <w:pPr>
              <w:ind w:left="357"/>
            </w:pPr>
          </w:p>
          <w:p w14:paraId="08999A54" w14:textId="77777777" w:rsidR="00BD366C" w:rsidRPr="003A1503" w:rsidRDefault="00BD366C" w:rsidP="00A76D65">
            <w:pPr>
              <w:ind w:left="357"/>
            </w:pPr>
          </w:p>
          <w:p w14:paraId="07C247D5" w14:textId="77777777" w:rsidR="00BD366C" w:rsidRPr="003A1503" w:rsidRDefault="00BD366C" w:rsidP="00A76D65">
            <w:pPr>
              <w:ind w:left="357"/>
            </w:pPr>
          </w:p>
          <w:p w14:paraId="434A7C83" w14:textId="77777777" w:rsidR="00BD366C" w:rsidRPr="003A1503" w:rsidRDefault="00BD366C" w:rsidP="00A76D65">
            <w:pPr>
              <w:ind w:left="357"/>
            </w:pPr>
          </w:p>
          <w:p w14:paraId="1B978808" w14:textId="77777777" w:rsidR="00BD366C" w:rsidRPr="003A1503" w:rsidRDefault="00BD366C" w:rsidP="00A76D65">
            <w:pPr>
              <w:ind w:left="357"/>
            </w:pPr>
          </w:p>
          <w:p w14:paraId="1F4A579A" w14:textId="77777777" w:rsidR="00BD366C" w:rsidRPr="003A1503" w:rsidRDefault="00BD366C" w:rsidP="00A76D65">
            <w:pPr>
              <w:ind w:left="357"/>
            </w:pPr>
          </w:p>
          <w:p w14:paraId="020F675F" w14:textId="77777777" w:rsidR="00BD366C" w:rsidRPr="00F0258A" w:rsidRDefault="00BD366C" w:rsidP="00A76D65">
            <w:pPr>
              <w:ind w:left="357"/>
            </w:pPr>
          </w:p>
          <w:p w14:paraId="23FD525F" w14:textId="77777777" w:rsidR="00BD366C" w:rsidRPr="00F0258A" w:rsidRDefault="00BD366C" w:rsidP="00A76D65">
            <w:pPr>
              <w:ind w:left="357"/>
            </w:pPr>
          </w:p>
          <w:p w14:paraId="484DDC75" w14:textId="77777777" w:rsidR="00BD366C" w:rsidRPr="00F0258A" w:rsidRDefault="00BD366C" w:rsidP="00A76D65">
            <w:pPr>
              <w:ind w:left="357"/>
            </w:pPr>
          </w:p>
          <w:p w14:paraId="6E0F4C18" w14:textId="77777777" w:rsidR="00BD366C" w:rsidRPr="00F0258A" w:rsidRDefault="00BD366C" w:rsidP="00A76D65">
            <w:pPr>
              <w:ind w:left="357"/>
            </w:pPr>
          </w:p>
          <w:p w14:paraId="5BE71B85" w14:textId="77777777" w:rsidR="00BD366C" w:rsidRPr="00F0258A" w:rsidRDefault="00BD366C" w:rsidP="00A76D65">
            <w:pPr>
              <w:ind w:left="357"/>
            </w:pPr>
          </w:p>
          <w:p w14:paraId="4C179F3F" w14:textId="77777777" w:rsidR="00BD366C" w:rsidRPr="00F0258A" w:rsidRDefault="00BD366C" w:rsidP="00A76D65">
            <w:pPr>
              <w:ind w:left="357"/>
            </w:pPr>
          </w:p>
          <w:p w14:paraId="41451D3C" w14:textId="77777777" w:rsidR="00BD366C" w:rsidRPr="00F0258A" w:rsidRDefault="00BD366C" w:rsidP="00A76D65">
            <w:pPr>
              <w:ind w:left="357"/>
            </w:pPr>
          </w:p>
          <w:p w14:paraId="137F6F7A" w14:textId="77777777" w:rsidR="00BD366C" w:rsidRPr="00F0258A" w:rsidRDefault="00BD366C" w:rsidP="00A76D65">
            <w:pPr>
              <w:ind w:left="357"/>
            </w:pPr>
          </w:p>
          <w:p w14:paraId="1AE44548" w14:textId="77777777" w:rsidR="00BD366C" w:rsidRPr="00F0258A" w:rsidRDefault="00BD366C" w:rsidP="00A76D65">
            <w:pPr>
              <w:ind w:left="357"/>
            </w:pPr>
          </w:p>
          <w:p w14:paraId="4242AA35" w14:textId="77777777" w:rsidR="00BD366C" w:rsidRPr="00F0258A" w:rsidRDefault="00BD366C" w:rsidP="00A76D65">
            <w:pPr>
              <w:ind w:left="357"/>
            </w:pPr>
          </w:p>
          <w:p w14:paraId="12887EEF" w14:textId="77777777" w:rsidR="00BD366C" w:rsidRPr="00F0258A" w:rsidRDefault="00BD366C" w:rsidP="00A76D65">
            <w:pPr>
              <w:ind w:left="357"/>
            </w:pPr>
          </w:p>
          <w:p w14:paraId="197A5BD6" w14:textId="77777777" w:rsidR="00BD366C" w:rsidRPr="00F0258A" w:rsidRDefault="00BD366C" w:rsidP="00A76D65">
            <w:pPr>
              <w:ind w:left="357"/>
            </w:pPr>
          </w:p>
          <w:p w14:paraId="0621DF63" w14:textId="77777777" w:rsidR="00BD366C" w:rsidRPr="00F0258A" w:rsidRDefault="00BD366C" w:rsidP="00A76D65">
            <w:pPr>
              <w:ind w:left="357"/>
            </w:pPr>
          </w:p>
          <w:p w14:paraId="5C8386BF" w14:textId="77777777" w:rsidR="00BD366C" w:rsidRPr="00F0258A" w:rsidRDefault="00BD366C" w:rsidP="00A76D65">
            <w:pPr>
              <w:ind w:left="357"/>
            </w:pPr>
          </w:p>
          <w:p w14:paraId="3CD5268D" w14:textId="77777777" w:rsidR="00BD366C" w:rsidRPr="00F0258A" w:rsidRDefault="00BD366C" w:rsidP="00A76D65">
            <w:pPr>
              <w:ind w:left="357"/>
            </w:pPr>
          </w:p>
          <w:p w14:paraId="5834CEE8" w14:textId="77777777" w:rsidR="00BD366C" w:rsidRDefault="00BD366C" w:rsidP="00A76D65"/>
          <w:p w14:paraId="7CF27265" w14:textId="77777777" w:rsidR="00DA5FAD" w:rsidRDefault="00DA5FAD" w:rsidP="00A76D65"/>
          <w:p w14:paraId="7C1B7DE8" w14:textId="77777777" w:rsidR="00DA5FAD" w:rsidRPr="002E2E90" w:rsidRDefault="00DA5FAD" w:rsidP="00A76D65">
            <w:pPr>
              <w:rPr>
                <w:color w:val="FF0000"/>
              </w:rPr>
            </w:pPr>
          </w:p>
        </w:tc>
      </w:tr>
      <w:tr w:rsidR="00BD366C" w:rsidRPr="002E2E90" w14:paraId="0101E776" w14:textId="77777777" w:rsidTr="00A76D65">
        <w:trPr>
          <w:trHeight w:val="368"/>
        </w:trPr>
        <w:tc>
          <w:tcPr>
            <w:tcW w:w="3773" w:type="dxa"/>
            <w:shd w:val="clear" w:color="auto" w:fill="auto"/>
          </w:tcPr>
          <w:p w14:paraId="0F56637E" w14:textId="77777777" w:rsidR="00BD366C" w:rsidRDefault="00BD366C" w:rsidP="00A76D65">
            <w:pPr>
              <w:spacing w:before="120"/>
              <w:rPr>
                <w:b/>
                <w:color w:val="000000"/>
              </w:rPr>
            </w:pPr>
            <w:r w:rsidRPr="002E2E90">
              <w:rPr>
                <w:b/>
                <w:color w:val="000000"/>
              </w:rPr>
              <w:lastRenderedPageBreak/>
              <w:t>2. Zvuková rovina jazyka a</w:t>
            </w:r>
            <w:r>
              <w:rPr>
                <w:b/>
                <w:color w:val="000000"/>
              </w:rPr>
              <w:t> </w:t>
            </w:r>
            <w:r w:rsidRPr="002E2E90">
              <w:rPr>
                <w:b/>
                <w:color w:val="000000"/>
              </w:rPr>
              <w:t>pravopis</w:t>
            </w:r>
            <w:r>
              <w:rPr>
                <w:b/>
                <w:color w:val="000000"/>
              </w:rPr>
              <w:t xml:space="preserve"> (</w:t>
            </w:r>
            <w:r w:rsidR="00CA0BB5">
              <w:rPr>
                <w:b/>
                <w:color w:val="000000"/>
              </w:rPr>
              <w:t>3</w:t>
            </w:r>
            <w:r>
              <w:rPr>
                <w:b/>
                <w:color w:val="000000"/>
              </w:rPr>
              <w:t>h)</w:t>
            </w:r>
          </w:p>
          <w:p w14:paraId="00338549" w14:textId="77777777" w:rsidR="00BD366C" w:rsidRDefault="00BD366C" w:rsidP="00A76D65">
            <w:pPr>
              <w:spacing w:before="120"/>
              <w:rPr>
                <w:b/>
                <w:color w:val="000000"/>
              </w:rPr>
            </w:pPr>
          </w:p>
          <w:p w14:paraId="538CF0F3" w14:textId="77777777" w:rsidR="00BD366C" w:rsidRDefault="00BD366C" w:rsidP="00A76D65">
            <w:pPr>
              <w:spacing w:before="120"/>
              <w:rPr>
                <w:b/>
                <w:color w:val="000000"/>
              </w:rPr>
            </w:pPr>
          </w:p>
          <w:p w14:paraId="6104734B" w14:textId="77777777" w:rsidR="00BD366C" w:rsidRDefault="00BD366C" w:rsidP="00A76D65">
            <w:pPr>
              <w:spacing w:before="120"/>
              <w:rPr>
                <w:b/>
                <w:color w:val="000000"/>
              </w:rPr>
            </w:pPr>
          </w:p>
          <w:p w14:paraId="02C7E462" w14:textId="77777777" w:rsidR="00BD366C" w:rsidRDefault="00BD366C" w:rsidP="00A76D65">
            <w:pPr>
              <w:spacing w:before="120"/>
              <w:rPr>
                <w:b/>
                <w:color w:val="000000"/>
              </w:rPr>
            </w:pPr>
          </w:p>
          <w:p w14:paraId="499138CD" w14:textId="77777777" w:rsidR="00BD366C" w:rsidRDefault="00BD366C" w:rsidP="00A76D65">
            <w:pPr>
              <w:spacing w:before="120"/>
              <w:rPr>
                <w:b/>
                <w:color w:val="000000"/>
              </w:rPr>
            </w:pPr>
          </w:p>
          <w:p w14:paraId="633CE8F7" w14:textId="77777777" w:rsidR="00BD366C" w:rsidRDefault="00BD366C" w:rsidP="00A76D65">
            <w:pPr>
              <w:spacing w:before="120"/>
              <w:rPr>
                <w:b/>
                <w:color w:val="000000"/>
              </w:rPr>
            </w:pPr>
          </w:p>
          <w:p w14:paraId="32C22A11" w14:textId="77777777" w:rsidR="00BD366C" w:rsidRDefault="00BD366C" w:rsidP="00A76D65">
            <w:pPr>
              <w:spacing w:before="120"/>
              <w:rPr>
                <w:b/>
                <w:bCs/>
                <w:iCs/>
              </w:rPr>
            </w:pPr>
            <w:r w:rsidRPr="002E2E90">
              <w:rPr>
                <w:b/>
                <w:color w:val="000000"/>
              </w:rPr>
              <w:t xml:space="preserve">3. </w:t>
            </w:r>
            <w:r w:rsidRPr="002E2E90">
              <w:rPr>
                <w:b/>
                <w:bCs/>
                <w:iCs/>
              </w:rPr>
              <w:t>Významová / lexikálna rovina</w:t>
            </w:r>
          </w:p>
          <w:p w14:paraId="5DD49BF3" w14:textId="77777777" w:rsidR="00BD366C" w:rsidRDefault="00BD366C" w:rsidP="00A76D65">
            <w:pPr>
              <w:spacing w:before="120"/>
              <w:rPr>
                <w:b/>
                <w:bCs/>
                <w:iCs/>
              </w:rPr>
            </w:pPr>
            <w:r>
              <w:rPr>
                <w:b/>
                <w:bCs/>
                <w:iCs/>
              </w:rPr>
              <w:t>(1</w:t>
            </w:r>
            <w:r w:rsidR="00CA0BB5">
              <w:rPr>
                <w:b/>
                <w:bCs/>
                <w:iCs/>
              </w:rPr>
              <w:t>9</w:t>
            </w:r>
            <w:r>
              <w:rPr>
                <w:b/>
                <w:bCs/>
                <w:iCs/>
              </w:rPr>
              <w:t>h)</w:t>
            </w:r>
          </w:p>
          <w:p w14:paraId="406FA7F2" w14:textId="77777777" w:rsidR="00BD366C" w:rsidRDefault="00BD366C" w:rsidP="00A76D65">
            <w:pPr>
              <w:spacing w:before="120"/>
              <w:rPr>
                <w:b/>
                <w:bCs/>
                <w:iCs/>
              </w:rPr>
            </w:pPr>
          </w:p>
          <w:p w14:paraId="168AD39F" w14:textId="77777777" w:rsidR="00BD366C" w:rsidRDefault="00BD366C" w:rsidP="00A76D65">
            <w:pPr>
              <w:spacing w:before="120"/>
              <w:rPr>
                <w:b/>
                <w:bCs/>
                <w:iCs/>
              </w:rPr>
            </w:pPr>
          </w:p>
          <w:p w14:paraId="66E53308" w14:textId="77777777" w:rsidR="00BD366C" w:rsidRDefault="00BD366C" w:rsidP="00A76D65">
            <w:pPr>
              <w:spacing w:before="120"/>
              <w:rPr>
                <w:b/>
                <w:bCs/>
                <w:iCs/>
              </w:rPr>
            </w:pPr>
          </w:p>
          <w:p w14:paraId="01E3A38F" w14:textId="77777777" w:rsidR="00BD366C" w:rsidRDefault="00BD366C" w:rsidP="00A76D65">
            <w:pPr>
              <w:spacing w:before="120"/>
              <w:rPr>
                <w:b/>
                <w:bCs/>
                <w:iCs/>
              </w:rPr>
            </w:pPr>
          </w:p>
          <w:p w14:paraId="15065CC6" w14:textId="77777777" w:rsidR="00BD366C" w:rsidRDefault="00BD366C" w:rsidP="00A76D65">
            <w:pPr>
              <w:spacing w:before="120"/>
              <w:rPr>
                <w:b/>
                <w:bCs/>
                <w:iCs/>
              </w:rPr>
            </w:pPr>
          </w:p>
          <w:p w14:paraId="3021D7C6" w14:textId="77777777" w:rsidR="00BD366C" w:rsidRDefault="00BD366C" w:rsidP="00A76D65">
            <w:pPr>
              <w:spacing w:before="120"/>
              <w:rPr>
                <w:b/>
                <w:bCs/>
                <w:iCs/>
              </w:rPr>
            </w:pPr>
          </w:p>
          <w:p w14:paraId="1D5F881F" w14:textId="77777777" w:rsidR="00BD366C" w:rsidRDefault="00BD366C" w:rsidP="00A76D65">
            <w:pPr>
              <w:spacing w:before="120"/>
              <w:rPr>
                <w:b/>
                <w:bCs/>
                <w:iCs/>
              </w:rPr>
            </w:pPr>
          </w:p>
          <w:p w14:paraId="74F5C1C9" w14:textId="77777777" w:rsidR="00BD366C" w:rsidRDefault="00BD366C" w:rsidP="00A76D65">
            <w:pPr>
              <w:spacing w:before="120"/>
              <w:rPr>
                <w:b/>
                <w:bCs/>
                <w:iCs/>
              </w:rPr>
            </w:pPr>
          </w:p>
          <w:p w14:paraId="13182286" w14:textId="77777777" w:rsidR="00BD366C" w:rsidRDefault="00BD366C" w:rsidP="00A76D65">
            <w:pPr>
              <w:spacing w:before="120"/>
              <w:rPr>
                <w:b/>
                <w:bCs/>
                <w:iCs/>
              </w:rPr>
            </w:pPr>
          </w:p>
          <w:p w14:paraId="1FF134BD" w14:textId="77777777" w:rsidR="00BD366C" w:rsidRDefault="00BD366C" w:rsidP="00A76D65">
            <w:pPr>
              <w:spacing w:before="120"/>
              <w:rPr>
                <w:b/>
                <w:bCs/>
                <w:iCs/>
              </w:rPr>
            </w:pPr>
          </w:p>
          <w:p w14:paraId="03810A22" w14:textId="77777777" w:rsidR="00BD366C" w:rsidRDefault="00BD366C" w:rsidP="00A76D65">
            <w:pPr>
              <w:spacing w:before="120"/>
              <w:rPr>
                <w:b/>
                <w:bCs/>
                <w:iCs/>
              </w:rPr>
            </w:pPr>
          </w:p>
          <w:p w14:paraId="086E7B2B" w14:textId="77777777" w:rsidR="00BD366C" w:rsidRDefault="00BD366C" w:rsidP="00A76D65">
            <w:pPr>
              <w:spacing w:before="120"/>
              <w:rPr>
                <w:b/>
                <w:bCs/>
                <w:iCs/>
              </w:rPr>
            </w:pPr>
          </w:p>
          <w:p w14:paraId="1177D8AC" w14:textId="77777777" w:rsidR="00BD366C" w:rsidRDefault="00BD366C" w:rsidP="00A76D65">
            <w:pPr>
              <w:spacing w:before="120"/>
              <w:rPr>
                <w:b/>
                <w:bCs/>
                <w:iCs/>
              </w:rPr>
            </w:pPr>
          </w:p>
          <w:p w14:paraId="3DBFECDE" w14:textId="77777777" w:rsidR="00BD366C" w:rsidRDefault="00BD366C" w:rsidP="00A76D65">
            <w:pPr>
              <w:spacing w:before="120"/>
              <w:rPr>
                <w:b/>
                <w:bCs/>
                <w:iCs/>
              </w:rPr>
            </w:pPr>
          </w:p>
          <w:p w14:paraId="06EEC4D6" w14:textId="77777777" w:rsidR="00BD366C" w:rsidRDefault="00BD366C" w:rsidP="00A76D65">
            <w:pPr>
              <w:spacing w:before="120"/>
              <w:rPr>
                <w:b/>
                <w:bCs/>
                <w:iCs/>
              </w:rPr>
            </w:pPr>
          </w:p>
          <w:p w14:paraId="11020476" w14:textId="77777777" w:rsidR="00BD366C" w:rsidRDefault="00BD366C" w:rsidP="00A76D65">
            <w:pPr>
              <w:spacing w:before="120"/>
              <w:rPr>
                <w:b/>
                <w:bCs/>
                <w:iCs/>
              </w:rPr>
            </w:pPr>
          </w:p>
          <w:p w14:paraId="1571D79F" w14:textId="77777777" w:rsidR="00BD366C" w:rsidRDefault="00BD366C" w:rsidP="00A76D65">
            <w:pPr>
              <w:spacing w:before="120"/>
              <w:rPr>
                <w:b/>
                <w:bCs/>
                <w:iCs/>
              </w:rPr>
            </w:pPr>
          </w:p>
          <w:p w14:paraId="4B699D71" w14:textId="77777777" w:rsidR="00BD366C" w:rsidRDefault="00BD366C" w:rsidP="00A76D65">
            <w:pPr>
              <w:spacing w:before="120"/>
              <w:rPr>
                <w:b/>
                <w:bCs/>
                <w:iCs/>
              </w:rPr>
            </w:pPr>
          </w:p>
          <w:p w14:paraId="2DC9D81C" w14:textId="77777777" w:rsidR="00BD366C" w:rsidRDefault="00BD366C" w:rsidP="00A76D65">
            <w:pPr>
              <w:spacing w:before="120"/>
              <w:rPr>
                <w:b/>
                <w:bCs/>
                <w:iCs/>
              </w:rPr>
            </w:pPr>
          </w:p>
          <w:p w14:paraId="33747EC4" w14:textId="77777777" w:rsidR="00BD366C" w:rsidRDefault="00BD366C" w:rsidP="00A76D65">
            <w:pPr>
              <w:spacing w:before="120"/>
              <w:rPr>
                <w:b/>
                <w:bCs/>
                <w:iCs/>
              </w:rPr>
            </w:pPr>
          </w:p>
          <w:p w14:paraId="173001D1" w14:textId="77777777" w:rsidR="00BD366C" w:rsidRDefault="00BD366C" w:rsidP="00A76D65">
            <w:pPr>
              <w:spacing w:before="120"/>
              <w:rPr>
                <w:b/>
                <w:bCs/>
                <w:iCs/>
              </w:rPr>
            </w:pPr>
          </w:p>
          <w:p w14:paraId="27C275E2" w14:textId="77777777" w:rsidR="00BD366C" w:rsidRDefault="00BD366C" w:rsidP="00A76D65">
            <w:pPr>
              <w:spacing w:before="120"/>
              <w:rPr>
                <w:b/>
                <w:bCs/>
                <w:iCs/>
              </w:rPr>
            </w:pPr>
          </w:p>
          <w:p w14:paraId="6A313976" w14:textId="77777777" w:rsidR="00BD366C" w:rsidRDefault="00BD366C" w:rsidP="00A76D65">
            <w:pPr>
              <w:spacing w:before="120"/>
              <w:rPr>
                <w:b/>
                <w:bCs/>
                <w:iCs/>
              </w:rPr>
            </w:pPr>
          </w:p>
          <w:p w14:paraId="7D766650" w14:textId="77777777" w:rsidR="00BD366C" w:rsidRDefault="00BD366C" w:rsidP="00A76D65">
            <w:pPr>
              <w:spacing w:before="120"/>
              <w:rPr>
                <w:b/>
                <w:bCs/>
                <w:iCs/>
              </w:rPr>
            </w:pPr>
          </w:p>
          <w:p w14:paraId="42401455" w14:textId="77777777" w:rsidR="00BD366C" w:rsidRDefault="00BD366C" w:rsidP="00A76D65">
            <w:pPr>
              <w:spacing w:before="120"/>
              <w:rPr>
                <w:b/>
                <w:bCs/>
                <w:iCs/>
              </w:rPr>
            </w:pPr>
          </w:p>
          <w:p w14:paraId="2F58D1BA" w14:textId="77777777" w:rsidR="00BD366C" w:rsidRDefault="00BD366C" w:rsidP="00A76D65">
            <w:pPr>
              <w:spacing w:before="120"/>
              <w:rPr>
                <w:b/>
                <w:bCs/>
                <w:iCs/>
              </w:rPr>
            </w:pPr>
          </w:p>
          <w:p w14:paraId="7D72A608" w14:textId="77777777" w:rsidR="00BD366C" w:rsidRDefault="00BD366C" w:rsidP="00A76D65">
            <w:pPr>
              <w:spacing w:before="120"/>
              <w:rPr>
                <w:b/>
                <w:bCs/>
                <w:iCs/>
              </w:rPr>
            </w:pPr>
          </w:p>
          <w:p w14:paraId="32587C77" w14:textId="77777777" w:rsidR="00BD366C" w:rsidRDefault="00BD366C" w:rsidP="00A76D65">
            <w:pPr>
              <w:spacing w:before="120"/>
              <w:rPr>
                <w:b/>
                <w:bCs/>
                <w:iCs/>
              </w:rPr>
            </w:pPr>
          </w:p>
          <w:p w14:paraId="07ABA8F1" w14:textId="77777777" w:rsidR="00BD366C" w:rsidRDefault="00BD366C" w:rsidP="00A76D65">
            <w:pPr>
              <w:spacing w:before="120"/>
              <w:rPr>
                <w:b/>
                <w:bCs/>
                <w:iCs/>
              </w:rPr>
            </w:pPr>
          </w:p>
          <w:p w14:paraId="5F7CD282" w14:textId="77777777" w:rsidR="00BD366C" w:rsidRDefault="00BD366C" w:rsidP="00A76D65">
            <w:pPr>
              <w:spacing w:before="120"/>
              <w:rPr>
                <w:b/>
                <w:bCs/>
                <w:iCs/>
              </w:rPr>
            </w:pPr>
          </w:p>
          <w:p w14:paraId="52A49E77" w14:textId="77777777" w:rsidR="00BD366C" w:rsidRDefault="00BD366C" w:rsidP="00A76D65">
            <w:pPr>
              <w:spacing w:before="120"/>
              <w:rPr>
                <w:b/>
                <w:bCs/>
                <w:iCs/>
              </w:rPr>
            </w:pPr>
          </w:p>
          <w:p w14:paraId="5C4A1D4F" w14:textId="77777777" w:rsidR="00BD366C" w:rsidRDefault="00BD366C" w:rsidP="00A76D65">
            <w:pPr>
              <w:spacing w:before="120"/>
              <w:rPr>
                <w:b/>
                <w:bCs/>
                <w:iCs/>
              </w:rPr>
            </w:pPr>
          </w:p>
          <w:p w14:paraId="225347A0" w14:textId="77777777" w:rsidR="00BD366C" w:rsidRPr="002E2E90" w:rsidRDefault="00BD366C" w:rsidP="00A76D65">
            <w:pPr>
              <w:pStyle w:val="Odsekzoznamu"/>
              <w:spacing w:before="120" w:line="276" w:lineRule="auto"/>
              <w:ind w:left="0"/>
              <w:jc w:val="both"/>
              <w:rPr>
                <w:b/>
              </w:rPr>
            </w:pPr>
            <w:r w:rsidRPr="002E2E90">
              <w:rPr>
                <w:b/>
                <w:bCs/>
                <w:iCs/>
              </w:rPr>
              <w:t>4. Tvarová / morfologická rovina</w:t>
            </w:r>
          </w:p>
          <w:p w14:paraId="6FEF9C7D" w14:textId="77777777" w:rsidR="00BD366C" w:rsidRDefault="00BD366C" w:rsidP="00A76D65">
            <w:pPr>
              <w:spacing w:before="120"/>
              <w:rPr>
                <w:b/>
                <w:color w:val="000000"/>
              </w:rPr>
            </w:pPr>
            <w:r>
              <w:rPr>
                <w:b/>
                <w:color w:val="000000"/>
              </w:rPr>
              <w:t>(3</w:t>
            </w:r>
            <w:r w:rsidR="00CA0BB5">
              <w:rPr>
                <w:b/>
                <w:color w:val="000000"/>
              </w:rPr>
              <w:t>0</w:t>
            </w:r>
            <w:r>
              <w:rPr>
                <w:b/>
                <w:color w:val="000000"/>
              </w:rPr>
              <w:t>h)</w:t>
            </w:r>
          </w:p>
          <w:p w14:paraId="56535FAB" w14:textId="77777777" w:rsidR="00BD366C" w:rsidRDefault="00BD366C" w:rsidP="00A76D65">
            <w:pPr>
              <w:spacing w:before="120"/>
              <w:rPr>
                <w:b/>
                <w:color w:val="000000"/>
              </w:rPr>
            </w:pPr>
          </w:p>
          <w:p w14:paraId="578A117D" w14:textId="77777777" w:rsidR="00BD366C" w:rsidRDefault="00BD366C" w:rsidP="00A76D65">
            <w:pPr>
              <w:spacing w:before="120"/>
              <w:rPr>
                <w:b/>
                <w:color w:val="000000"/>
              </w:rPr>
            </w:pPr>
          </w:p>
          <w:p w14:paraId="66CDD79A" w14:textId="77777777" w:rsidR="00BD366C" w:rsidRDefault="00BD366C" w:rsidP="00A76D65">
            <w:pPr>
              <w:spacing w:before="120"/>
              <w:rPr>
                <w:b/>
                <w:color w:val="000000"/>
              </w:rPr>
            </w:pPr>
          </w:p>
          <w:p w14:paraId="01D51E11" w14:textId="77777777" w:rsidR="00BD366C" w:rsidRDefault="00BD366C" w:rsidP="00A76D65">
            <w:pPr>
              <w:spacing w:before="120"/>
              <w:rPr>
                <w:b/>
                <w:color w:val="000000"/>
              </w:rPr>
            </w:pPr>
          </w:p>
          <w:p w14:paraId="67EF33F6" w14:textId="77777777" w:rsidR="00BD366C" w:rsidRDefault="00BD366C" w:rsidP="00A76D65">
            <w:pPr>
              <w:spacing w:before="120"/>
              <w:rPr>
                <w:b/>
                <w:color w:val="000000"/>
              </w:rPr>
            </w:pPr>
          </w:p>
          <w:p w14:paraId="5EA950A4" w14:textId="77777777" w:rsidR="00BD366C" w:rsidRDefault="00BD366C" w:rsidP="00A76D65">
            <w:pPr>
              <w:spacing w:before="120"/>
              <w:rPr>
                <w:b/>
                <w:color w:val="000000"/>
              </w:rPr>
            </w:pPr>
          </w:p>
          <w:p w14:paraId="2087801E" w14:textId="77777777" w:rsidR="00BD366C" w:rsidRDefault="00BD366C" w:rsidP="00A76D65">
            <w:pPr>
              <w:spacing w:before="120"/>
              <w:rPr>
                <w:b/>
                <w:color w:val="000000"/>
              </w:rPr>
            </w:pPr>
          </w:p>
          <w:p w14:paraId="094ABEE4" w14:textId="77777777" w:rsidR="00BD366C" w:rsidRDefault="00BD366C" w:rsidP="00A76D65">
            <w:pPr>
              <w:spacing w:before="120"/>
              <w:rPr>
                <w:b/>
                <w:color w:val="000000"/>
              </w:rPr>
            </w:pPr>
          </w:p>
          <w:p w14:paraId="1389E8F4" w14:textId="77777777" w:rsidR="00BD366C" w:rsidRDefault="00BD366C" w:rsidP="00A76D65">
            <w:pPr>
              <w:spacing w:before="120"/>
              <w:rPr>
                <w:b/>
                <w:color w:val="000000"/>
              </w:rPr>
            </w:pPr>
          </w:p>
          <w:p w14:paraId="2CBA8DFE" w14:textId="77777777" w:rsidR="00BD366C" w:rsidRDefault="00BD366C" w:rsidP="00A76D65">
            <w:pPr>
              <w:spacing w:before="120"/>
              <w:rPr>
                <w:b/>
                <w:color w:val="000000"/>
              </w:rPr>
            </w:pPr>
          </w:p>
          <w:p w14:paraId="0BE60957" w14:textId="77777777" w:rsidR="00BD366C" w:rsidRDefault="00BD366C" w:rsidP="00A76D65">
            <w:pPr>
              <w:spacing w:before="120"/>
              <w:rPr>
                <w:b/>
                <w:color w:val="000000"/>
              </w:rPr>
            </w:pPr>
          </w:p>
          <w:p w14:paraId="13010DB3" w14:textId="77777777" w:rsidR="00BD366C" w:rsidRDefault="00BD366C" w:rsidP="00A76D65">
            <w:pPr>
              <w:spacing w:before="120"/>
              <w:rPr>
                <w:b/>
                <w:color w:val="000000"/>
              </w:rPr>
            </w:pPr>
          </w:p>
          <w:p w14:paraId="2A773D42" w14:textId="77777777" w:rsidR="00BD366C" w:rsidRDefault="00BD366C" w:rsidP="00A76D65">
            <w:pPr>
              <w:spacing w:before="120"/>
              <w:rPr>
                <w:b/>
                <w:color w:val="000000"/>
              </w:rPr>
            </w:pPr>
          </w:p>
          <w:p w14:paraId="3B75CD6A" w14:textId="77777777" w:rsidR="00BD366C" w:rsidRDefault="00BD366C" w:rsidP="00A76D65">
            <w:pPr>
              <w:spacing w:before="120"/>
              <w:rPr>
                <w:b/>
                <w:color w:val="000000"/>
              </w:rPr>
            </w:pPr>
          </w:p>
          <w:p w14:paraId="31563D71" w14:textId="77777777" w:rsidR="00BD366C" w:rsidRDefault="00BD366C" w:rsidP="00A76D65">
            <w:pPr>
              <w:spacing w:before="120"/>
              <w:rPr>
                <w:b/>
                <w:color w:val="000000"/>
              </w:rPr>
            </w:pPr>
          </w:p>
          <w:p w14:paraId="547FDB09" w14:textId="77777777" w:rsidR="00BD366C" w:rsidRDefault="00BD366C" w:rsidP="00A76D65">
            <w:pPr>
              <w:spacing w:before="120"/>
              <w:rPr>
                <w:b/>
                <w:color w:val="000000"/>
              </w:rPr>
            </w:pPr>
          </w:p>
          <w:p w14:paraId="4802D0F2" w14:textId="77777777" w:rsidR="00BD366C" w:rsidRDefault="00BD366C" w:rsidP="00A76D65">
            <w:pPr>
              <w:spacing w:before="120"/>
              <w:rPr>
                <w:b/>
                <w:color w:val="000000"/>
              </w:rPr>
            </w:pPr>
          </w:p>
          <w:p w14:paraId="2F16A43D" w14:textId="77777777" w:rsidR="00BD366C" w:rsidRDefault="00BD366C" w:rsidP="00A76D65">
            <w:pPr>
              <w:spacing w:before="120"/>
              <w:rPr>
                <w:b/>
                <w:color w:val="000000"/>
              </w:rPr>
            </w:pPr>
          </w:p>
          <w:p w14:paraId="12A78736" w14:textId="77777777" w:rsidR="00BD366C" w:rsidRDefault="00BD366C" w:rsidP="00A76D65">
            <w:pPr>
              <w:spacing w:before="120"/>
              <w:rPr>
                <w:b/>
                <w:color w:val="000000"/>
              </w:rPr>
            </w:pPr>
          </w:p>
          <w:p w14:paraId="3FFAEE4C" w14:textId="77777777" w:rsidR="00BD366C" w:rsidRDefault="00BD366C" w:rsidP="00A76D65">
            <w:pPr>
              <w:spacing w:before="120"/>
              <w:rPr>
                <w:b/>
                <w:color w:val="000000"/>
              </w:rPr>
            </w:pPr>
          </w:p>
          <w:p w14:paraId="18949E9F" w14:textId="77777777" w:rsidR="00BD366C" w:rsidRDefault="00BD366C" w:rsidP="00A76D65">
            <w:pPr>
              <w:spacing w:before="120"/>
              <w:rPr>
                <w:b/>
                <w:color w:val="000000"/>
              </w:rPr>
            </w:pPr>
          </w:p>
          <w:p w14:paraId="1895F868" w14:textId="77777777" w:rsidR="00BD366C" w:rsidRDefault="00BD366C" w:rsidP="00A76D65">
            <w:pPr>
              <w:spacing w:before="120"/>
              <w:rPr>
                <w:b/>
                <w:color w:val="000000"/>
              </w:rPr>
            </w:pPr>
          </w:p>
          <w:p w14:paraId="4C675B90" w14:textId="77777777" w:rsidR="00BD366C" w:rsidRDefault="00BD366C" w:rsidP="00A76D65">
            <w:pPr>
              <w:spacing w:before="120"/>
              <w:rPr>
                <w:b/>
                <w:color w:val="000000"/>
              </w:rPr>
            </w:pPr>
          </w:p>
          <w:p w14:paraId="34307C7A" w14:textId="77777777" w:rsidR="00BD366C" w:rsidRDefault="00BD366C" w:rsidP="00A76D65">
            <w:pPr>
              <w:spacing w:before="120"/>
              <w:rPr>
                <w:b/>
                <w:color w:val="000000"/>
              </w:rPr>
            </w:pPr>
          </w:p>
          <w:p w14:paraId="43243401" w14:textId="77777777" w:rsidR="00BD366C" w:rsidRDefault="00BD366C" w:rsidP="00A76D65">
            <w:pPr>
              <w:spacing w:before="120"/>
              <w:rPr>
                <w:b/>
                <w:color w:val="000000"/>
              </w:rPr>
            </w:pPr>
          </w:p>
          <w:p w14:paraId="5EEBE27A" w14:textId="77777777" w:rsidR="00BD366C" w:rsidRDefault="00BD366C" w:rsidP="00A76D65">
            <w:pPr>
              <w:spacing w:before="120"/>
              <w:rPr>
                <w:b/>
                <w:color w:val="000000"/>
              </w:rPr>
            </w:pPr>
          </w:p>
          <w:p w14:paraId="1A5C538A" w14:textId="77777777" w:rsidR="00BD366C" w:rsidRDefault="00BD366C" w:rsidP="00A76D65">
            <w:pPr>
              <w:spacing w:before="120"/>
              <w:rPr>
                <w:b/>
                <w:color w:val="000000"/>
              </w:rPr>
            </w:pPr>
          </w:p>
          <w:p w14:paraId="62FD9A37" w14:textId="77777777" w:rsidR="00BD366C" w:rsidRDefault="00BD366C" w:rsidP="00A76D65">
            <w:pPr>
              <w:spacing w:before="120"/>
              <w:rPr>
                <w:b/>
                <w:color w:val="000000"/>
              </w:rPr>
            </w:pPr>
          </w:p>
          <w:p w14:paraId="36121BF4" w14:textId="77777777" w:rsidR="00BD366C" w:rsidRDefault="00BD366C" w:rsidP="00A76D65">
            <w:pPr>
              <w:spacing w:before="120"/>
              <w:rPr>
                <w:b/>
                <w:color w:val="000000"/>
              </w:rPr>
            </w:pPr>
          </w:p>
          <w:p w14:paraId="6FC72FA9" w14:textId="77777777" w:rsidR="00BD366C" w:rsidRDefault="00BD366C" w:rsidP="00A76D65">
            <w:pPr>
              <w:spacing w:before="120"/>
              <w:rPr>
                <w:b/>
                <w:color w:val="000000"/>
              </w:rPr>
            </w:pPr>
          </w:p>
          <w:p w14:paraId="477C664C" w14:textId="77777777" w:rsidR="00BD366C" w:rsidRDefault="00BD366C" w:rsidP="00A76D65">
            <w:pPr>
              <w:spacing w:before="120"/>
              <w:rPr>
                <w:b/>
                <w:color w:val="000000"/>
              </w:rPr>
            </w:pPr>
          </w:p>
          <w:p w14:paraId="0A6D4DDA" w14:textId="77777777" w:rsidR="00BD366C" w:rsidRDefault="00BD366C" w:rsidP="00A76D65">
            <w:pPr>
              <w:spacing w:before="120"/>
              <w:rPr>
                <w:b/>
                <w:color w:val="000000"/>
              </w:rPr>
            </w:pPr>
          </w:p>
          <w:p w14:paraId="1E504850" w14:textId="77777777" w:rsidR="00BD366C" w:rsidRDefault="00BD366C" w:rsidP="00A76D65">
            <w:pPr>
              <w:spacing w:before="120"/>
              <w:rPr>
                <w:b/>
                <w:color w:val="000000"/>
              </w:rPr>
            </w:pPr>
          </w:p>
          <w:p w14:paraId="08F2EDAC" w14:textId="77777777" w:rsidR="00BD366C" w:rsidRDefault="00BD366C" w:rsidP="00A76D65">
            <w:pPr>
              <w:spacing w:before="120"/>
              <w:rPr>
                <w:b/>
                <w:color w:val="000000"/>
              </w:rPr>
            </w:pPr>
          </w:p>
          <w:p w14:paraId="6A949355" w14:textId="77777777" w:rsidR="00BD366C" w:rsidRDefault="00BD366C" w:rsidP="00A76D65">
            <w:pPr>
              <w:spacing w:before="120"/>
              <w:rPr>
                <w:b/>
                <w:color w:val="000000"/>
              </w:rPr>
            </w:pPr>
          </w:p>
          <w:p w14:paraId="60E51864" w14:textId="77777777" w:rsidR="00BD366C" w:rsidRDefault="00BD366C" w:rsidP="00A76D65">
            <w:pPr>
              <w:spacing w:before="120"/>
              <w:rPr>
                <w:b/>
                <w:color w:val="000000"/>
              </w:rPr>
            </w:pPr>
          </w:p>
          <w:p w14:paraId="4FE59F7A" w14:textId="77777777" w:rsidR="00BD366C" w:rsidRDefault="00BD366C" w:rsidP="00A76D65">
            <w:pPr>
              <w:spacing w:before="120"/>
              <w:rPr>
                <w:b/>
                <w:color w:val="000000"/>
              </w:rPr>
            </w:pPr>
          </w:p>
          <w:p w14:paraId="3723DB6B" w14:textId="77777777" w:rsidR="00BD366C" w:rsidRDefault="00BD366C" w:rsidP="00A76D65">
            <w:pPr>
              <w:spacing w:before="120"/>
              <w:rPr>
                <w:b/>
                <w:color w:val="000000"/>
              </w:rPr>
            </w:pPr>
          </w:p>
          <w:p w14:paraId="75A57860" w14:textId="77777777" w:rsidR="00BD366C" w:rsidRDefault="00BD366C" w:rsidP="00A76D65">
            <w:pPr>
              <w:spacing w:before="120"/>
              <w:rPr>
                <w:b/>
                <w:color w:val="000000"/>
              </w:rPr>
            </w:pPr>
          </w:p>
          <w:p w14:paraId="6807F947" w14:textId="77777777" w:rsidR="00BD366C" w:rsidRDefault="00BD366C" w:rsidP="00A76D65">
            <w:pPr>
              <w:spacing w:before="120"/>
              <w:rPr>
                <w:b/>
                <w:color w:val="000000"/>
              </w:rPr>
            </w:pPr>
          </w:p>
          <w:p w14:paraId="14F3031F" w14:textId="77777777" w:rsidR="00BD366C" w:rsidRDefault="00BD366C" w:rsidP="00A76D65">
            <w:pPr>
              <w:spacing w:before="120"/>
              <w:rPr>
                <w:b/>
                <w:color w:val="000000"/>
              </w:rPr>
            </w:pPr>
          </w:p>
          <w:p w14:paraId="49CB6612" w14:textId="77777777" w:rsidR="00BD366C" w:rsidRDefault="00BD366C" w:rsidP="00A76D65">
            <w:pPr>
              <w:spacing w:before="120"/>
              <w:rPr>
                <w:b/>
                <w:color w:val="000000"/>
              </w:rPr>
            </w:pPr>
          </w:p>
          <w:p w14:paraId="1B17A805" w14:textId="77777777" w:rsidR="00BD366C" w:rsidRDefault="00BD366C" w:rsidP="00A76D65">
            <w:pPr>
              <w:spacing w:before="120"/>
              <w:rPr>
                <w:b/>
                <w:color w:val="000000"/>
              </w:rPr>
            </w:pPr>
          </w:p>
          <w:p w14:paraId="7595755F" w14:textId="77777777" w:rsidR="00BD366C" w:rsidRDefault="00BD366C" w:rsidP="00A76D65">
            <w:pPr>
              <w:spacing w:before="120"/>
              <w:rPr>
                <w:b/>
                <w:color w:val="000000"/>
              </w:rPr>
            </w:pPr>
          </w:p>
          <w:p w14:paraId="01C4A824" w14:textId="77777777" w:rsidR="00BD366C" w:rsidRDefault="00BD366C" w:rsidP="00A76D65">
            <w:pPr>
              <w:spacing w:before="120"/>
              <w:rPr>
                <w:b/>
                <w:color w:val="000000"/>
              </w:rPr>
            </w:pPr>
          </w:p>
          <w:p w14:paraId="70730C78" w14:textId="77777777" w:rsidR="00BD366C" w:rsidRDefault="00BD366C" w:rsidP="00A76D65">
            <w:pPr>
              <w:spacing w:before="120"/>
              <w:rPr>
                <w:b/>
                <w:color w:val="000000"/>
              </w:rPr>
            </w:pPr>
          </w:p>
          <w:p w14:paraId="08B25BEC" w14:textId="77777777" w:rsidR="00BD366C" w:rsidRDefault="00BD366C" w:rsidP="00A76D65">
            <w:pPr>
              <w:spacing w:before="120"/>
              <w:rPr>
                <w:b/>
                <w:color w:val="000000"/>
              </w:rPr>
            </w:pPr>
          </w:p>
          <w:p w14:paraId="3D7D2EBF" w14:textId="77777777" w:rsidR="00BD366C" w:rsidRDefault="00BD366C" w:rsidP="00A76D65">
            <w:pPr>
              <w:spacing w:before="120"/>
              <w:rPr>
                <w:b/>
                <w:color w:val="000000"/>
              </w:rPr>
            </w:pPr>
          </w:p>
          <w:p w14:paraId="06773034" w14:textId="77777777" w:rsidR="00BD366C" w:rsidRDefault="00BD366C" w:rsidP="00A76D65">
            <w:pPr>
              <w:spacing w:before="120"/>
              <w:rPr>
                <w:b/>
                <w:color w:val="000000"/>
              </w:rPr>
            </w:pPr>
          </w:p>
          <w:p w14:paraId="2580F410" w14:textId="77777777" w:rsidR="00BD366C" w:rsidRDefault="00BD366C" w:rsidP="00A76D65">
            <w:pPr>
              <w:spacing w:before="120"/>
              <w:rPr>
                <w:b/>
                <w:color w:val="000000"/>
              </w:rPr>
            </w:pPr>
          </w:p>
          <w:p w14:paraId="5F1FD3FD" w14:textId="77777777" w:rsidR="00BD366C" w:rsidRDefault="00BD366C" w:rsidP="00A76D65">
            <w:pPr>
              <w:spacing w:before="120"/>
              <w:rPr>
                <w:b/>
                <w:color w:val="000000"/>
              </w:rPr>
            </w:pPr>
          </w:p>
          <w:p w14:paraId="63148A5E" w14:textId="77777777" w:rsidR="00BD366C" w:rsidRDefault="00BD366C" w:rsidP="00A76D65">
            <w:pPr>
              <w:spacing w:before="120"/>
              <w:rPr>
                <w:b/>
                <w:color w:val="000000"/>
              </w:rPr>
            </w:pPr>
          </w:p>
          <w:p w14:paraId="260D22D9" w14:textId="77777777" w:rsidR="00BD366C" w:rsidRDefault="00BD366C" w:rsidP="00A76D65">
            <w:pPr>
              <w:spacing w:before="120"/>
              <w:rPr>
                <w:b/>
                <w:color w:val="000000"/>
              </w:rPr>
            </w:pPr>
          </w:p>
          <w:p w14:paraId="60FEAB7B" w14:textId="77777777" w:rsidR="00BD366C" w:rsidRDefault="00BD366C" w:rsidP="00A76D65">
            <w:pPr>
              <w:spacing w:before="120"/>
              <w:rPr>
                <w:b/>
                <w:color w:val="000000"/>
              </w:rPr>
            </w:pPr>
          </w:p>
          <w:p w14:paraId="250586EB" w14:textId="77777777" w:rsidR="00BD366C" w:rsidRDefault="00BD366C" w:rsidP="00A76D65">
            <w:pPr>
              <w:spacing w:before="120"/>
              <w:rPr>
                <w:b/>
                <w:color w:val="000000"/>
              </w:rPr>
            </w:pPr>
          </w:p>
          <w:p w14:paraId="6015BB2A" w14:textId="77777777" w:rsidR="00BD366C" w:rsidRDefault="00BD366C" w:rsidP="00A76D65">
            <w:pPr>
              <w:spacing w:before="120"/>
              <w:rPr>
                <w:b/>
                <w:color w:val="000000"/>
              </w:rPr>
            </w:pPr>
          </w:p>
          <w:p w14:paraId="3CBA1346" w14:textId="77777777" w:rsidR="00BD366C" w:rsidRDefault="00BD366C" w:rsidP="00A76D65">
            <w:pPr>
              <w:spacing w:before="120"/>
              <w:rPr>
                <w:b/>
                <w:color w:val="000000"/>
              </w:rPr>
            </w:pPr>
          </w:p>
          <w:p w14:paraId="4982362D" w14:textId="77777777" w:rsidR="00BD366C" w:rsidRDefault="00BD366C" w:rsidP="00A76D65">
            <w:pPr>
              <w:spacing w:before="120"/>
              <w:rPr>
                <w:b/>
                <w:color w:val="000000"/>
              </w:rPr>
            </w:pPr>
          </w:p>
          <w:p w14:paraId="23653CB5" w14:textId="77777777" w:rsidR="00BD366C" w:rsidRDefault="00BD366C" w:rsidP="00A76D65">
            <w:pPr>
              <w:spacing w:before="120"/>
              <w:rPr>
                <w:b/>
                <w:color w:val="000000"/>
              </w:rPr>
            </w:pPr>
          </w:p>
          <w:p w14:paraId="7DD6B5DB" w14:textId="77777777" w:rsidR="00BD366C" w:rsidRDefault="00BD366C" w:rsidP="00A76D65">
            <w:pPr>
              <w:spacing w:before="120"/>
              <w:rPr>
                <w:b/>
                <w:color w:val="000000"/>
              </w:rPr>
            </w:pPr>
          </w:p>
          <w:p w14:paraId="310B850D" w14:textId="77777777" w:rsidR="00BD366C" w:rsidRDefault="00BD366C" w:rsidP="00A76D65">
            <w:pPr>
              <w:spacing w:before="120"/>
              <w:rPr>
                <w:b/>
                <w:color w:val="000000"/>
              </w:rPr>
            </w:pPr>
          </w:p>
          <w:p w14:paraId="21FC0C2E" w14:textId="77777777" w:rsidR="00BD366C" w:rsidRDefault="00BD366C" w:rsidP="00A76D65">
            <w:pPr>
              <w:spacing w:before="120"/>
              <w:rPr>
                <w:b/>
                <w:color w:val="000000"/>
              </w:rPr>
            </w:pPr>
          </w:p>
          <w:p w14:paraId="5D6C0CFD" w14:textId="77777777" w:rsidR="00BD366C" w:rsidRDefault="00BD366C" w:rsidP="00A76D65">
            <w:pPr>
              <w:spacing w:before="120"/>
              <w:rPr>
                <w:b/>
                <w:color w:val="000000"/>
              </w:rPr>
            </w:pPr>
          </w:p>
          <w:p w14:paraId="153B1C4E" w14:textId="77777777" w:rsidR="00BD366C" w:rsidRDefault="00BD366C" w:rsidP="00A76D65">
            <w:pPr>
              <w:spacing w:before="120"/>
              <w:rPr>
                <w:b/>
                <w:color w:val="000000"/>
              </w:rPr>
            </w:pPr>
          </w:p>
          <w:p w14:paraId="17B9A060" w14:textId="77777777" w:rsidR="00BD366C" w:rsidRDefault="00BD366C" w:rsidP="00A76D65">
            <w:pPr>
              <w:spacing w:before="120"/>
              <w:rPr>
                <w:b/>
                <w:color w:val="000000"/>
              </w:rPr>
            </w:pPr>
          </w:p>
          <w:p w14:paraId="474A33A7" w14:textId="77777777" w:rsidR="00BD366C" w:rsidRDefault="00BD366C" w:rsidP="00A76D65">
            <w:pPr>
              <w:spacing w:before="120"/>
              <w:rPr>
                <w:b/>
                <w:color w:val="000000"/>
              </w:rPr>
            </w:pPr>
          </w:p>
          <w:p w14:paraId="04AC7107" w14:textId="77777777" w:rsidR="00BD366C" w:rsidRDefault="00BD366C" w:rsidP="00A76D65">
            <w:pPr>
              <w:spacing w:before="120"/>
              <w:rPr>
                <w:b/>
                <w:color w:val="000000"/>
              </w:rPr>
            </w:pPr>
          </w:p>
          <w:p w14:paraId="6678C779" w14:textId="77777777" w:rsidR="00BD366C" w:rsidRDefault="00BD366C" w:rsidP="00A76D65">
            <w:pPr>
              <w:spacing w:before="120"/>
              <w:rPr>
                <w:b/>
                <w:color w:val="000000"/>
              </w:rPr>
            </w:pPr>
          </w:p>
          <w:p w14:paraId="4289540F" w14:textId="77777777" w:rsidR="00BD366C" w:rsidRDefault="00BD366C" w:rsidP="00A76D65">
            <w:pPr>
              <w:spacing w:before="120"/>
              <w:rPr>
                <w:b/>
                <w:color w:val="000000"/>
              </w:rPr>
            </w:pPr>
          </w:p>
          <w:p w14:paraId="296A9AE4" w14:textId="77777777" w:rsidR="00BD366C" w:rsidRDefault="00BD366C" w:rsidP="00A76D65">
            <w:pPr>
              <w:spacing w:before="120"/>
              <w:rPr>
                <w:b/>
                <w:color w:val="000000"/>
              </w:rPr>
            </w:pPr>
          </w:p>
          <w:p w14:paraId="79C4F5B1" w14:textId="77777777" w:rsidR="00BD366C" w:rsidRDefault="00BD366C" w:rsidP="00A76D65">
            <w:pPr>
              <w:spacing w:before="120"/>
              <w:rPr>
                <w:b/>
                <w:color w:val="000000"/>
              </w:rPr>
            </w:pPr>
          </w:p>
          <w:p w14:paraId="1412717A" w14:textId="77777777" w:rsidR="00BD366C" w:rsidRDefault="00BD366C" w:rsidP="00A76D65">
            <w:pPr>
              <w:spacing w:before="120"/>
              <w:rPr>
                <w:b/>
                <w:color w:val="000000"/>
              </w:rPr>
            </w:pPr>
          </w:p>
          <w:p w14:paraId="229817A2" w14:textId="77777777" w:rsidR="00BD366C" w:rsidRDefault="00BD366C" w:rsidP="00A76D65">
            <w:pPr>
              <w:spacing w:before="120"/>
              <w:rPr>
                <w:b/>
                <w:color w:val="000000"/>
              </w:rPr>
            </w:pPr>
          </w:p>
          <w:p w14:paraId="3FCF722D" w14:textId="77777777" w:rsidR="00BD366C" w:rsidRDefault="00BD366C" w:rsidP="00A76D65">
            <w:pPr>
              <w:spacing w:before="120"/>
              <w:rPr>
                <w:b/>
                <w:color w:val="000000"/>
              </w:rPr>
            </w:pPr>
          </w:p>
          <w:p w14:paraId="145BF766" w14:textId="77777777" w:rsidR="00BD366C" w:rsidRDefault="00BD366C" w:rsidP="00A76D65">
            <w:pPr>
              <w:spacing w:before="120"/>
              <w:rPr>
                <w:b/>
                <w:color w:val="000000"/>
              </w:rPr>
            </w:pPr>
          </w:p>
          <w:p w14:paraId="272ECFBC" w14:textId="77777777" w:rsidR="00BD366C" w:rsidRDefault="00BD366C" w:rsidP="00A76D65">
            <w:pPr>
              <w:spacing w:before="120"/>
              <w:rPr>
                <w:b/>
                <w:color w:val="000000"/>
              </w:rPr>
            </w:pPr>
          </w:p>
          <w:p w14:paraId="49E4244E" w14:textId="77777777" w:rsidR="00BD366C" w:rsidRDefault="00BD366C" w:rsidP="00A76D65">
            <w:pPr>
              <w:spacing w:before="120"/>
              <w:rPr>
                <w:b/>
                <w:color w:val="000000"/>
              </w:rPr>
            </w:pPr>
          </w:p>
          <w:p w14:paraId="5051A957" w14:textId="77777777" w:rsidR="00BD366C" w:rsidRDefault="00BD366C" w:rsidP="00A76D65">
            <w:pPr>
              <w:spacing w:before="120"/>
              <w:rPr>
                <w:b/>
                <w:color w:val="000000"/>
              </w:rPr>
            </w:pPr>
          </w:p>
          <w:p w14:paraId="67DA42BF" w14:textId="77777777" w:rsidR="00BD366C" w:rsidRDefault="00BD366C" w:rsidP="00A76D65">
            <w:pPr>
              <w:spacing w:before="120"/>
              <w:rPr>
                <w:b/>
                <w:color w:val="000000"/>
              </w:rPr>
            </w:pPr>
          </w:p>
          <w:p w14:paraId="3B3F98EA" w14:textId="77777777" w:rsidR="00BD366C" w:rsidRDefault="00BD366C" w:rsidP="00A76D65">
            <w:pPr>
              <w:spacing w:before="120"/>
              <w:rPr>
                <w:b/>
                <w:color w:val="000000"/>
              </w:rPr>
            </w:pPr>
          </w:p>
          <w:p w14:paraId="11DA28B2" w14:textId="77777777" w:rsidR="00BD366C" w:rsidRDefault="00BD366C" w:rsidP="00A76D65">
            <w:pPr>
              <w:spacing w:before="120"/>
              <w:rPr>
                <w:b/>
                <w:color w:val="000000"/>
              </w:rPr>
            </w:pPr>
          </w:p>
          <w:p w14:paraId="7957E66A" w14:textId="77777777" w:rsidR="00BD366C" w:rsidRDefault="00BD366C" w:rsidP="00A76D65">
            <w:pPr>
              <w:spacing w:before="120"/>
              <w:rPr>
                <w:b/>
                <w:color w:val="000000"/>
              </w:rPr>
            </w:pPr>
          </w:p>
          <w:p w14:paraId="3C2F61BA" w14:textId="77777777" w:rsidR="00BD366C" w:rsidRDefault="00BD366C" w:rsidP="00A76D65">
            <w:pPr>
              <w:spacing w:before="120"/>
              <w:rPr>
                <w:b/>
                <w:color w:val="000000"/>
              </w:rPr>
            </w:pPr>
          </w:p>
          <w:p w14:paraId="00C4E1BC" w14:textId="77777777" w:rsidR="00BD366C" w:rsidRDefault="00BD366C" w:rsidP="00A76D65">
            <w:pPr>
              <w:spacing w:before="120"/>
              <w:rPr>
                <w:b/>
                <w:color w:val="000000"/>
              </w:rPr>
            </w:pPr>
          </w:p>
          <w:p w14:paraId="1C148F83" w14:textId="77777777" w:rsidR="001F1049" w:rsidRDefault="001F1049" w:rsidP="00A76D65">
            <w:pPr>
              <w:spacing w:before="120"/>
              <w:rPr>
                <w:b/>
                <w:color w:val="000000"/>
              </w:rPr>
            </w:pPr>
          </w:p>
          <w:p w14:paraId="5BD2607E" w14:textId="77777777" w:rsidR="001F1049" w:rsidRDefault="001F1049" w:rsidP="00A76D65">
            <w:pPr>
              <w:spacing w:before="120"/>
              <w:rPr>
                <w:b/>
                <w:color w:val="000000"/>
              </w:rPr>
            </w:pPr>
          </w:p>
          <w:p w14:paraId="30CCA731" w14:textId="77777777" w:rsidR="001F1049" w:rsidRDefault="001F1049" w:rsidP="00A76D65">
            <w:pPr>
              <w:spacing w:before="120"/>
              <w:rPr>
                <w:b/>
                <w:color w:val="000000"/>
              </w:rPr>
            </w:pPr>
          </w:p>
          <w:p w14:paraId="3636C3B1" w14:textId="77777777" w:rsidR="00BD366C" w:rsidRPr="002E2E90" w:rsidRDefault="00BD366C" w:rsidP="00A76D65">
            <w:pPr>
              <w:pStyle w:val="Odsekzoznamu"/>
              <w:spacing w:before="120" w:line="276" w:lineRule="auto"/>
              <w:ind w:left="0"/>
              <w:jc w:val="both"/>
              <w:rPr>
                <w:b/>
              </w:rPr>
            </w:pPr>
            <w:r w:rsidRPr="002E2E90">
              <w:rPr>
                <w:b/>
              </w:rPr>
              <w:t xml:space="preserve">5. </w:t>
            </w:r>
            <w:r w:rsidRPr="002E2E90">
              <w:rPr>
                <w:b/>
                <w:bCs/>
                <w:iCs/>
              </w:rPr>
              <w:t xml:space="preserve">Syntaktická / skladobná rovina </w:t>
            </w:r>
          </w:p>
          <w:p w14:paraId="6DFE1C50" w14:textId="77777777" w:rsidR="00BD366C" w:rsidRDefault="00BD366C" w:rsidP="00A76D65">
            <w:pPr>
              <w:spacing w:before="120"/>
              <w:rPr>
                <w:b/>
                <w:color w:val="000000"/>
              </w:rPr>
            </w:pPr>
            <w:r>
              <w:rPr>
                <w:b/>
                <w:color w:val="000000"/>
              </w:rPr>
              <w:t>(1</w:t>
            </w:r>
            <w:r w:rsidR="00CA0BB5">
              <w:rPr>
                <w:b/>
                <w:color w:val="000000"/>
              </w:rPr>
              <w:t>8</w:t>
            </w:r>
            <w:r>
              <w:rPr>
                <w:b/>
                <w:color w:val="000000"/>
              </w:rPr>
              <w:t>h)</w:t>
            </w:r>
          </w:p>
          <w:p w14:paraId="4891200C" w14:textId="77777777" w:rsidR="00BD366C" w:rsidRDefault="00BD366C" w:rsidP="00A76D65">
            <w:pPr>
              <w:spacing w:before="120"/>
              <w:rPr>
                <w:b/>
                <w:color w:val="000000"/>
              </w:rPr>
            </w:pPr>
          </w:p>
          <w:p w14:paraId="02875749" w14:textId="77777777" w:rsidR="00BD366C" w:rsidRDefault="00BD366C" w:rsidP="00A76D65">
            <w:pPr>
              <w:spacing w:before="120"/>
              <w:rPr>
                <w:b/>
                <w:color w:val="000000"/>
              </w:rPr>
            </w:pPr>
          </w:p>
          <w:p w14:paraId="1D2C46B7" w14:textId="77777777" w:rsidR="00BD366C" w:rsidRDefault="00BD366C" w:rsidP="00A76D65">
            <w:pPr>
              <w:spacing w:before="120"/>
              <w:rPr>
                <w:b/>
                <w:color w:val="000000"/>
              </w:rPr>
            </w:pPr>
          </w:p>
          <w:p w14:paraId="46A1A0FE" w14:textId="77777777" w:rsidR="00BD366C" w:rsidRDefault="00BD366C" w:rsidP="00A76D65">
            <w:pPr>
              <w:spacing w:before="120"/>
              <w:rPr>
                <w:b/>
                <w:color w:val="000000"/>
              </w:rPr>
            </w:pPr>
          </w:p>
          <w:p w14:paraId="41A9F7D5" w14:textId="77777777" w:rsidR="00BD366C" w:rsidRDefault="00BD366C" w:rsidP="00A76D65">
            <w:pPr>
              <w:spacing w:before="120"/>
              <w:rPr>
                <w:b/>
                <w:color w:val="000000"/>
              </w:rPr>
            </w:pPr>
          </w:p>
          <w:p w14:paraId="30956BC4" w14:textId="77777777" w:rsidR="00BD366C" w:rsidRDefault="00BD366C" w:rsidP="00A76D65">
            <w:pPr>
              <w:spacing w:before="120"/>
              <w:rPr>
                <w:b/>
                <w:color w:val="000000"/>
              </w:rPr>
            </w:pPr>
          </w:p>
          <w:p w14:paraId="6F53F952" w14:textId="77777777" w:rsidR="00BD366C" w:rsidRDefault="00BD366C" w:rsidP="00A76D65">
            <w:pPr>
              <w:spacing w:before="120"/>
              <w:rPr>
                <w:b/>
                <w:color w:val="000000"/>
              </w:rPr>
            </w:pPr>
          </w:p>
          <w:p w14:paraId="0390A4B2" w14:textId="77777777" w:rsidR="00BD366C" w:rsidRDefault="00BD366C" w:rsidP="00A76D65">
            <w:pPr>
              <w:spacing w:before="120"/>
              <w:rPr>
                <w:b/>
                <w:color w:val="000000"/>
              </w:rPr>
            </w:pPr>
          </w:p>
          <w:p w14:paraId="5F0AF556" w14:textId="77777777" w:rsidR="00BD366C" w:rsidRDefault="00BD366C" w:rsidP="00A76D65">
            <w:pPr>
              <w:spacing w:before="120"/>
              <w:rPr>
                <w:b/>
                <w:color w:val="000000"/>
              </w:rPr>
            </w:pPr>
          </w:p>
          <w:p w14:paraId="4272D8AE" w14:textId="77777777" w:rsidR="00BD366C" w:rsidRDefault="00BD366C" w:rsidP="00A76D65">
            <w:pPr>
              <w:spacing w:before="120"/>
              <w:rPr>
                <w:b/>
                <w:color w:val="000000"/>
              </w:rPr>
            </w:pPr>
          </w:p>
          <w:p w14:paraId="4AEF6F64" w14:textId="77777777" w:rsidR="00BD366C" w:rsidRDefault="00BD366C" w:rsidP="00A76D65">
            <w:pPr>
              <w:spacing w:before="120"/>
              <w:rPr>
                <w:b/>
                <w:color w:val="000000"/>
              </w:rPr>
            </w:pPr>
          </w:p>
          <w:p w14:paraId="5E91238C" w14:textId="77777777" w:rsidR="00BD366C" w:rsidRDefault="00BD366C" w:rsidP="00A76D65">
            <w:pPr>
              <w:spacing w:before="120"/>
              <w:rPr>
                <w:b/>
                <w:color w:val="000000"/>
              </w:rPr>
            </w:pPr>
          </w:p>
          <w:p w14:paraId="010D91FF" w14:textId="77777777" w:rsidR="00BD366C" w:rsidRDefault="00BD366C" w:rsidP="00A76D65">
            <w:pPr>
              <w:spacing w:before="120"/>
              <w:rPr>
                <w:b/>
                <w:color w:val="000000"/>
              </w:rPr>
            </w:pPr>
          </w:p>
          <w:p w14:paraId="00A698D7" w14:textId="77777777" w:rsidR="00BD366C" w:rsidRDefault="00BD366C" w:rsidP="00A76D65">
            <w:pPr>
              <w:spacing w:before="120"/>
              <w:rPr>
                <w:b/>
                <w:color w:val="000000"/>
              </w:rPr>
            </w:pPr>
          </w:p>
          <w:p w14:paraId="1242223D" w14:textId="77777777" w:rsidR="00BD366C" w:rsidRDefault="00BD366C" w:rsidP="00A76D65">
            <w:pPr>
              <w:spacing w:before="120"/>
              <w:rPr>
                <w:b/>
                <w:color w:val="000000"/>
              </w:rPr>
            </w:pPr>
          </w:p>
          <w:p w14:paraId="0E282AA2" w14:textId="77777777" w:rsidR="00BD366C" w:rsidRDefault="00BD366C" w:rsidP="00A76D65">
            <w:pPr>
              <w:spacing w:before="120"/>
              <w:rPr>
                <w:b/>
                <w:color w:val="000000"/>
              </w:rPr>
            </w:pPr>
          </w:p>
          <w:p w14:paraId="35F830FA" w14:textId="77777777" w:rsidR="00BD366C" w:rsidRDefault="00BD366C" w:rsidP="00A76D65">
            <w:pPr>
              <w:spacing w:before="120"/>
              <w:rPr>
                <w:b/>
                <w:color w:val="000000"/>
              </w:rPr>
            </w:pPr>
          </w:p>
          <w:p w14:paraId="0D7BB7C9" w14:textId="77777777" w:rsidR="00CD5DB0" w:rsidRDefault="00CD5DB0" w:rsidP="00A76D65">
            <w:pPr>
              <w:spacing w:before="120"/>
              <w:rPr>
                <w:b/>
                <w:color w:val="000000"/>
              </w:rPr>
            </w:pPr>
          </w:p>
          <w:p w14:paraId="5E46446D" w14:textId="77777777" w:rsidR="00CD5DB0" w:rsidRDefault="00CD5DB0" w:rsidP="00A76D65">
            <w:pPr>
              <w:spacing w:before="120"/>
              <w:rPr>
                <w:b/>
                <w:color w:val="000000"/>
              </w:rPr>
            </w:pPr>
          </w:p>
          <w:p w14:paraId="48BC0275" w14:textId="77777777" w:rsidR="00CD5DB0" w:rsidRDefault="00CD5DB0" w:rsidP="00A76D65">
            <w:pPr>
              <w:spacing w:before="120"/>
              <w:rPr>
                <w:b/>
                <w:color w:val="000000"/>
              </w:rPr>
            </w:pPr>
          </w:p>
          <w:p w14:paraId="6FB71BD1" w14:textId="77777777" w:rsidR="00763FE6" w:rsidRDefault="00763FE6" w:rsidP="00A76D65">
            <w:pPr>
              <w:spacing w:before="120"/>
              <w:rPr>
                <w:b/>
                <w:color w:val="000000"/>
              </w:rPr>
            </w:pPr>
          </w:p>
          <w:p w14:paraId="5EB30E8B" w14:textId="77777777" w:rsidR="00BD366C" w:rsidRPr="002E2E90" w:rsidRDefault="00BD366C" w:rsidP="00A76D65">
            <w:pPr>
              <w:pStyle w:val="Odsekzoznamu"/>
              <w:spacing w:before="120" w:line="276" w:lineRule="auto"/>
              <w:ind w:left="0"/>
              <w:jc w:val="both"/>
              <w:rPr>
                <w:b/>
              </w:rPr>
            </w:pPr>
            <w:r w:rsidRPr="002E2E90">
              <w:rPr>
                <w:b/>
              </w:rPr>
              <w:t>6. Sloh</w:t>
            </w:r>
            <w:r>
              <w:rPr>
                <w:b/>
              </w:rPr>
              <w:t xml:space="preserve"> (</w:t>
            </w:r>
            <w:r w:rsidR="00CA0BB5">
              <w:rPr>
                <w:b/>
              </w:rPr>
              <w:t>2</w:t>
            </w:r>
            <w:r>
              <w:rPr>
                <w:b/>
              </w:rPr>
              <w:t>9h)</w:t>
            </w:r>
          </w:p>
          <w:p w14:paraId="1641E0D0" w14:textId="77777777" w:rsidR="00BD366C" w:rsidRDefault="00BD366C" w:rsidP="00A76D65">
            <w:pPr>
              <w:spacing w:before="120"/>
              <w:rPr>
                <w:b/>
                <w:color w:val="000000"/>
              </w:rPr>
            </w:pPr>
          </w:p>
          <w:p w14:paraId="785A37C4" w14:textId="77777777" w:rsidR="00BD366C" w:rsidRDefault="00BD366C" w:rsidP="00A76D65">
            <w:pPr>
              <w:spacing w:before="120"/>
              <w:rPr>
                <w:b/>
                <w:color w:val="000000"/>
              </w:rPr>
            </w:pPr>
          </w:p>
          <w:p w14:paraId="381A60DA" w14:textId="77777777" w:rsidR="00BD366C" w:rsidRDefault="00BD366C" w:rsidP="00A76D65">
            <w:pPr>
              <w:spacing w:before="120"/>
              <w:rPr>
                <w:b/>
                <w:color w:val="000000"/>
              </w:rPr>
            </w:pPr>
          </w:p>
          <w:p w14:paraId="67024E67" w14:textId="77777777" w:rsidR="00BD366C" w:rsidRDefault="00BD366C" w:rsidP="00A76D65">
            <w:pPr>
              <w:spacing w:before="120"/>
              <w:rPr>
                <w:b/>
                <w:color w:val="000000"/>
              </w:rPr>
            </w:pPr>
          </w:p>
          <w:p w14:paraId="5E86C2FF" w14:textId="77777777" w:rsidR="00BD366C" w:rsidRDefault="00BD366C" w:rsidP="00A76D65">
            <w:pPr>
              <w:spacing w:before="120"/>
              <w:rPr>
                <w:b/>
                <w:color w:val="000000"/>
              </w:rPr>
            </w:pPr>
          </w:p>
          <w:p w14:paraId="72F39AF5" w14:textId="77777777" w:rsidR="00BD366C" w:rsidRDefault="00BD366C" w:rsidP="00A76D65">
            <w:pPr>
              <w:spacing w:before="120"/>
              <w:rPr>
                <w:b/>
                <w:color w:val="000000"/>
              </w:rPr>
            </w:pPr>
          </w:p>
          <w:p w14:paraId="068C9F8B" w14:textId="77777777" w:rsidR="00BD366C" w:rsidRDefault="00BD366C" w:rsidP="00A76D65">
            <w:pPr>
              <w:spacing w:before="120"/>
              <w:rPr>
                <w:b/>
                <w:color w:val="000000"/>
              </w:rPr>
            </w:pPr>
          </w:p>
          <w:p w14:paraId="5BD158C2" w14:textId="77777777" w:rsidR="00BD366C" w:rsidRDefault="00BD366C" w:rsidP="00A76D65">
            <w:pPr>
              <w:spacing w:before="120"/>
              <w:rPr>
                <w:b/>
                <w:color w:val="000000"/>
              </w:rPr>
            </w:pPr>
          </w:p>
          <w:p w14:paraId="0946EC56" w14:textId="77777777" w:rsidR="00BD366C" w:rsidRDefault="00BD366C" w:rsidP="00A76D65">
            <w:pPr>
              <w:spacing w:before="120"/>
              <w:rPr>
                <w:b/>
                <w:color w:val="000000"/>
              </w:rPr>
            </w:pPr>
          </w:p>
          <w:p w14:paraId="00E55B44" w14:textId="77777777" w:rsidR="00BD366C" w:rsidRDefault="00BD366C" w:rsidP="00A76D65">
            <w:pPr>
              <w:spacing w:before="120"/>
              <w:rPr>
                <w:b/>
                <w:color w:val="000000"/>
              </w:rPr>
            </w:pPr>
          </w:p>
          <w:p w14:paraId="79EADFC5" w14:textId="77777777" w:rsidR="00BD366C" w:rsidRDefault="00BD366C" w:rsidP="00A76D65">
            <w:pPr>
              <w:spacing w:before="120"/>
              <w:rPr>
                <w:b/>
                <w:color w:val="000000"/>
              </w:rPr>
            </w:pPr>
          </w:p>
          <w:p w14:paraId="42977EE1" w14:textId="77777777" w:rsidR="00BD366C" w:rsidRDefault="00BD366C" w:rsidP="00A76D65">
            <w:pPr>
              <w:spacing w:before="120"/>
              <w:rPr>
                <w:b/>
                <w:color w:val="000000"/>
              </w:rPr>
            </w:pPr>
          </w:p>
          <w:p w14:paraId="48EB5BEC" w14:textId="77777777" w:rsidR="00BD366C" w:rsidRDefault="00BD366C" w:rsidP="00A76D65">
            <w:pPr>
              <w:spacing w:before="120"/>
              <w:rPr>
                <w:b/>
                <w:color w:val="000000"/>
              </w:rPr>
            </w:pPr>
          </w:p>
          <w:p w14:paraId="083252F1" w14:textId="77777777" w:rsidR="00BD366C" w:rsidRDefault="00BD366C" w:rsidP="00A76D65">
            <w:pPr>
              <w:spacing w:before="120"/>
              <w:rPr>
                <w:b/>
                <w:color w:val="000000"/>
              </w:rPr>
            </w:pPr>
          </w:p>
          <w:p w14:paraId="0DA491BD" w14:textId="77777777" w:rsidR="00BD366C" w:rsidRDefault="00BD366C" w:rsidP="00A76D65">
            <w:pPr>
              <w:spacing w:before="120"/>
              <w:rPr>
                <w:b/>
                <w:color w:val="000000"/>
              </w:rPr>
            </w:pPr>
          </w:p>
          <w:p w14:paraId="7D77BD3F" w14:textId="77777777" w:rsidR="00BD366C" w:rsidRDefault="00BD366C" w:rsidP="00A76D65">
            <w:pPr>
              <w:spacing w:before="120"/>
              <w:rPr>
                <w:b/>
                <w:color w:val="000000"/>
              </w:rPr>
            </w:pPr>
          </w:p>
          <w:p w14:paraId="75A425ED" w14:textId="77777777" w:rsidR="00BD366C" w:rsidRDefault="00BD366C" w:rsidP="00A76D65">
            <w:pPr>
              <w:spacing w:before="120"/>
              <w:rPr>
                <w:b/>
                <w:color w:val="000000"/>
              </w:rPr>
            </w:pPr>
          </w:p>
          <w:p w14:paraId="354FE1AB" w14:textId="77777777" w:rsidR="00BD366C" w:rsidRDefault="00BD366C" w:rsidP="00A76D65">
            <w:pPr>
              <w:spacing w:before="120"/>
              <w:rPr>
                <w:b/>
                <w:color w:val="000000"/>
              </w:rPr>
            </w:pPr>
          </w:p>
          <w:p w14:paraId="54913E9A" w14:textId="77777777" w:rsidR="00BD366C" w:rsidRDefault="00BD366C" w:rsidP="00A76D65">
            <w:pPr>
              <w:spacing w:before="120"/>
              <w:rPr>
                <w:b/>
                <w:color w:val="000000"/>
              </w:rPr>
            </w:pPr>
          </w:p>
          <w:p w14:paraId="631B7FD9" w14:textId="77777777" w:rsidR="00BD366C" w:rsidRDefault="00BD366C" w:rsidP="00A76D65">
            <w:pPr>
              <w:spacing w:before="120"/>
              <w:rPr>
                <w:b/>
                <w:color w:val="000000"/>
              </w:rPr>
            </w:pPr>
          </w:p>
          <w:p w14:paraId="310482DF" w14:textId="77777777" w:rsidR="00BD366C" w:rsidRDefault="00BD366C" w:rsidP="00A76D65">
            <w:pPr>
              <w:spacing w:before="120"/>
              <w:rPr>
                <w:b/>
                <w:color w:val="000000"/>
              </w:rPr>
            </w:pPr>
          </w:p>
          <w:p w14:paraId="151D7317" w14:textId="77777777" w:rsidR="00BD366C" w:rsidRDefault="00BD366C" w:rsidP="00A76D65">
            <w:pPr>
              <w:spacing w:before="120"/>
              <w:rPr>
                <w:b/>
                <w:color w:val="000000"/>
              </w:rPr>
            </w:pPr>
          </w:p>
          <w:p w14:paraId="25D4F72C" w14:textId="77777777" w:rsidR="00BD366C" w:rsidRDefault="00BD366C" w:rsidP="00A76D65">
            <w:pPr>
              <w:spacing w:before="120"/>
              <w:rPr>
                <w:b/>
                <w:color w:val="000000"/>
              </w:rPr>
            </w:pPr>
          </w:p>
          <w:p w14:paraId="761B2733" w14:textId="77777777" w:rsidR="00BD366C" w:rsidRDefault="00BD366C" w:rsidP="00A76D65">
            <w:pPr>
              <w:spacing w:before="120"/>
              <w:rPr>
                <w:b/>
                <w:color w:val="000000"/>
              </w:rPr>
            </w:pPr>
          </w:p>
          <w:p w14:paraId="0ABBD607" w14:textId="77777777" w:rsidR="00BD366C" w:rsidRDefault="00BD366C" w:rsidP="00A76D65">
            <w:pPr>
              <w:spacing w:before="120"/>
              <w:rPr>
                <w:b/>
                <w:color w:val="000000"/>
              </w:rPr>
            </w:pPr>
          </w:p>
          <w:p w14:paraId="630E7FD1" w14:textId="77777777" w:rsidR="00BD366C" w:rsidRDefault="00BD366C" w:rsidP="00A76D65">
            <w:pPr>
              <w:spacing w:before="120"/>
              <w:rPr>
                <w:b/>
                <w:color w:val="000000"/>
              </w:rPr>
            </w:pPr>
          </w:p>
          <w:p w14:paraId="3E4A5463" w14:textId="77777777" w:rsidR="00BD366C" w:rsidRDefault="00BD366C" w:rsidP="00A76D65">
            <w:pPr>
              <w:spacing w:before="120"/>
              <w:rPr>
                <w:b/>
                <w:color w:val="000000"/>
              </w:rPr>
            </w:pPr>
          </w:p>
          <w:p w14:paraId="44941D2D" w14:textId="77777777" w:rsidR="00BD366C" w:rsidRDefault="00BD366C" w:rsidP="00A76D65">
            <w:pPr>
              <w:spacing w:before="120"/>
              <w:rPr>
                <w:b/>
                <w:color w:val="000000"/>
              </w:rPr>
            </w:pPr>
          </w:p>
          <w:p w14:paraId="01301E91" w14:textId="77777777" w:rsidR="00BD366C" w:rsidRDefault="00BD366C" w:rsidP="00A76D65">
            <w:pPr>
              <w:spacing w:before="120"/>
              <w:rPr>
                <w:b/>
                <w:color w:val="000000"/>
              </w:rPr>
            </w:pPr>
          </w:p>
          <w:p w14:paraId="2E1164A3" w14:textId="77777777" w:rsidR="00BD366C" w:rsidRDefault="00BD366C" w:rsidP="00A76D65">
            <w:pPr>
              <w:spacing w:before="120"/>
              <w:rPr>
                <w:b/>
                <w:color w:val="000000"/>
              </w:rPr>
            </w:pPr>
          </w:p>
          <w:p w14:paraId="6C4E9163" w14:textId="77777777" w:rsidR="00BD366C" w:rsidRDefault="00BD366C" w:rsidP="00A76D65">
            <w:pPr>
              <w:spacing w:before="120"/>
              <w:rPr>
                <w:b/>
                <w:color w:val="000000"/>
              </w:rPr>
            </w:pPr>
          </w:p>
          <w:p w14:paraId="1D2C75F2" w14:textId="77777777" w:rsidR="00BD366C" w:rsidRDefault="00BD366C" w:rsidP="00A76D65">
            <w:pPr>
              <w:spacing w:before="120"/>
              <w:rPr>
                <w:b/>
                <w:color w:val="000000"/>
              </w:rPr>
            </w:pPr>
          </w:p>
          <w:p w14:paraId="4DB5813B" w14:textId="77777777" w:rsidR="00BD366C" w:rsidRDefault="00BD366C" w:rsidP="00A76D65">
            <w:pPr>
              <w:spacing w:before="120"/>
              <w:rPr>
                <w:b/>
                <w:color w:val="000000"/>
              </w:rPr>
            </w:pPr>
          </w:p>
          <w:p w14:paraId="472B96BD" w14:textId="77777777" w:rsidR="00BD366C" w:rsidRDefault="00BD366C" w:rsidP="00A76D65">
            <w:pPr>
              <w:spacing w:before="120"/>
              <w:rPr>
                <w:b/>
                <w:color w:val="000000"/>
              </w:rPr>
            </w:pPr>
          </w:p>
          <w:p w14:paraId="6E42B67C" w14:textId="77777777" w:rsidR="00BD366C" w:rsidRDefault="00BD366C" w:rsidP="00A76D65">
            <w:pPr>
              <w:spacing w:before="120"/>
              <w:rPr>
                <w:b/>
                <w:color w:val="000000"/>
              </w:rPr>
            </w:pPr>
          </w:p>
          <w:p w14:paraId="105FAD7C" w14:textId="77777777" w:rsidR="00BD366C" w:rsidRDefault="00BD366C" w:rsidP="00A76D65">
            <w:pPr>
              <w:spacing w:before="120"/>
              <w:rPr>
                <w:b/>
                <w:color w:val="000000"/>
              </w:rPr>
            </w:pPr>
          </w:p>
          <w:p w14:paraId="418F1A08" w14:textId="77777777" w:rsidR="00BD366C" w:rsidRDefault="00BD366C" w:rsidP="00A76D65">
            <w:pPr>
              <w:spacing w:before="120"/>
              <w:rPr>
                <w:b/>
                <w:color w:val="000000"/>
              </w:rPr>
            </w:pPr>
          </w:p>
          <w:p w14:paraId="29E67049" w14:textId="77777777" w:rsidR="00BD366C" w:rsidRDefault="00BD366C" w:rsidP="00A76D65">
            <w:pPr>
              <w:spacing w:before="120"/>
              <w:rPr>
                <w:b/>
                <w:color w:val="000000"/>
              </w:rPr>
            </w:pPr>
          </w:p>
          <w:p w14:paraId="086E7006" w14:textId="77777777" w:rsidR="00BD366C" w:rsidRDefault="00BD366C" w:rsidP="00A76D65">
            <w:pPr>
              <w:spacing w:before="120"/>
              <w:rPr>
                <w:b/>
                <w:color w:val="000000"/>
              </w:rPr>
            </w:pPr>
          </w:p>
          <w:p w14:paraId="0FCC3EF2" w14:textId="77777777" w:rsidR="00BD366C" w:rsidRDefault="00BD366C" w:rsidP="00A76D65">
            <w:pPr>
              <w:spacing w:before="120"/>
              <w:rPr>
                <w:b/>
                <w:color w:val="000000"/>
              </w:rPr>
            </w:pPr>
          </w:p>
          <w:p w14:paraId="29977633" w14:textId="77777777" w:rsidR="00BD366C" w:rsidRDefault="00BD366C" w:rsidP="00A76D65">
            <w:pPr>
              <w:spacing w:before="120"/>
              <w:rPr>
                <w:b/>
                <w:color w:val="000000"/>
              </w:rPr>
            </w:pPr>
          </w:p>
          <w:p w14:paraId="329E436B" w14:textId="77777777" w:rsidR="00BD366C" w:rsidRDefault="00BD366C" w:rsidP="00A76D65">
            <w:pPr>
              <w:spacing w:before="120"/>
              <w:rPr>
                <w:b/>
                <w:color w:val="000000"/>
              </w:rPr>
            </w:pPr>
          </w:p>
          <w:p w14:paraId="7C8D1EE2" w14:textId="77777777" w:rsidR="00BD366C" w:rsidRDefault="00BD366C" w:rsidP="00A76D65">
            <w:pPr>
              <w:spacing w:before="120"/>
              <w:rPr>
                <w:b/>
                <w:color w:val="000000"/>
              </w:rPr>
            </w:pPr>
          </w:p>
          <w:p w14:paraId="4CE6BB16" w14:textId="77777777" w:rsidR="00BD366C" w:rsidRDefault="00BD366C" w:rsidP="00A76D65">
            <w:pPr>
              <w:spacing w:before="120"/>
              <w:rPr>
                <w:b/>
                <w:color w:val="000000"/>
              </w:rPr>
            </w:pPr>
          </w:p>
          <w:p w14:paraId="4AA425EA" w14:textId="77777777" w:rsidR="00BD366C" w:rsidRDefault="00BD366C" w:rsidP="00A76D65">
            <w:pPr>
              <w:spacing w:before="120"/>
              <w:rPr>
                <w:b/>
                <w:color w:val="000000"/>
              </w:rPr>
            </w:pPr>
          </w:p>
          <w:p w14:paraId="164F6391" w14:textId="77777777" w:rsidR="00BD366C" w:rsidRDefault="00BD366C" w:rsidP="00A76D65">
            <w:pPr>
              <w:spacing w:before="120"/>
              <w:rPr>
                <w:b/>
                <w:color w:val="000000"/>
              </w:rPr>
            </w:pPr>
          </w:p>
          <w:p w14:paraId="7EAB782E" w14:textId="77777777" w:rsidR="00BD366C" w:rsidRDefault="00BD366C" w:rsidP="00A76D65">
            <w:pPr>
              <w:spacing w:before="120"/>
              <w:rPr>
                <w:b/>
                <w:color w:val="000000"/>
              </w:rPr>
            </w:pPr>
          </w:p>
          <w:p w14:paraId="132E79FE" w14:textId="77777777" w:rsidR="00BD366C" w:rsidRDefault="00BD366C" w:rsidP="00A76D65">
            <w:pPr>
              <w:spacing w:before="120"/>
              <w:rPr>
                <w:b/>
                <w:color w:val="000000"/>
              </w:rPr>
            </w:pPr>
          </w:p>
          <w:p w14:paraId="790AD3B8" w14:textId="77777777" w:rsidR="00BD366C" w:rsidRDefault="00BD366C" w:rsidP="00A76D65">
            <w:pPr>
              <w:spacing w:before="120"/>
              <w:rPr>
                <w:b/>
                <w:color w:val="000000"/>
              </w:rPr>
            </w:pPr>
          </w:p>
          <w:p w14:paraId="2F6940DE" w14:textId="77777777" w:rsidR="00BD366C" w:rsidRDefault="00BD366C" w:rsidP="00A76D65">
            <w:pPr>
              <w:spacing w:before="120"/>
              <w:rPr>
                <w:b/>
                <w:color w:val="000000"/>
              </w:rPr>
            </w:pPr>
          </w:p>
          <w:p w14:paraId="73EA4469" w14:textId="77777777" w:rsidR="00BD366C" w:rsidRDefault="00BD366C" w:rsidP="00A76D65">
            <w:pPr>
              <w:spacing w:before="120"/>
              <w:rPr>
                <w:b/>
                <w:color w:val="000000"/>
              </w:rPr>
            </w:pPr>
          </w:p>
          <w:p w14:paraId="7D4F6016" w14:textId="77777777" w:rsidR="00BD366C" w:rsidRDefault="00BD366C" w:rsidP="00A76D65">
            <w:pPr>
              <w:spacing w:before="120"/>
              <w:rPr>
                <w:b/>
                <w:color w:val="000000"/>
              </w:rPr>
            </w:pPr>
          </w:p>
          <w:p w14:paraId="69261437" w14:textId="77777777" w:rsidR="00BD366C" w:rsidRDefault="00BD366C" w:rsidP="00A76D65">
            <w:pPr>
              <w:spacing w:before="120"/>
              <w:rPr>
                <w:b/>
                <w:color w:val="000000"/>
              </w:rPr>
            </w:pPr>
          </w:p>
          <w:p w14:paraId="74E2754B" w14:textId="77777777" w:rsidR="00BD366C" w:rsidRDefault="00BD366C" w:rsidP="00A76D65">
            <w:pPr>
              <w:spacing w:before="120"/>
              <w:rPr>
                <w:b/>
                <w:color w:val="000000"/>
              </w:rPr>
            </w:pPr>
          </w:p>
          <w:p w14:paraId="2EBAACFE" w14:textId="77777777" w:rsidR="00BD366C" w:rsidRDefault="00BD366C" w:rsidP="00A76D65">
            <w:pPr>
              <w:spacing w:before="120"/>
              <w:rPr>
                <w:b/>
                <w:color w:val="000000"/>
              </w:rPr>
            </w:pPr>
          </w:p>
          <w:p w14:paraId="4A8B51BB" w14:textId="77777777" w:rsidR="00BD366C" w:rsidRDefault="00BD366C" w:rsidP="00A76D65">
            <w:pPr>
              <w:spacing w:before="120"/>
              <w:rPr>
                <w:b/>
                <w:color w:val="000000"/>
              </w:rPr>
            </w:pPr>
          </w:p>
          <w:p w14:paraId="5DCB5B62" w14:textId="77777777" w:rsidR="00BD366C" w:rsidRDefault="00BD366C" w:rsidP="00A76D65">
            <w:pPr>
              <w:spacing w:before="120"/>
              <w:rPr>
                <w:b/>
                <w:color w:val="000000"/>
              </w:rPr>
            </w:pPr>
          </w:p>
          <w:p w14:paraId="5D7DA062" w14:textId="77777777" w:rsidR="00BD366C" w:rsidRDefault="00BD366C" w:rsidP="00A76D65">
            <w:pPr>
              <w:spacing w:before="120"/>
              <w:rPr>
                <w:b/>
                <w:color w:val="000000"/>
              </w:rPr>
            </w:pPr>
          </w:p>
          <w:p w14:paraId="377EAB04" w14:textId="77777777" w:rsidR="00BD366C" w:rsidRDefault="00BD366C" w:rsidP="00A76D65">
            <w:pPr>
              <w:spacing w:before="120"/>
              <w:rPr>
                <w:b/>
                <w:color w:val="000000"/>
              </w:rPr>
            </w:pPr>
          </w:p>
          <w:p w14:paraId="11738303" w14:textId="77777777" w:rsidR="00BD366C" w:rsidRDefault="00BD366C" w:rsidP="00A76D65">
            <w:pPr>
              <w:spacing w:before="120"/>
              <w:rPr>
                <w:b/>
                <w:color w:val="000000"/>
              </w:rPr>
            </w:pPr>
          </w:p>
          <w:p w14:paraId="1775B34E" w14:textId="77777777" w:rsidR="00BD366C" w:rsidRDefault="00BD366C" w:rsidP="00A76D65">
            <w:pPr>
              <w:spacing w:before="120"/>
              <w:rPr>
                <w:b/>
                <w:color w:val="000000"/>
              </w:rPr>
            </w:pPr>
          </w:p>
          <w:p w14:paraId="196C6711" w14:textId="77777777" w:rsidR="00BD366C" w:rsidRDefault="00BD366C" w:rsidP="00A76D65">
            <w:pPr>
              <w:spacing w:before="120"/>
              <w:rPr>
                <w:b/>
                <w:color w:val="000000"/>
              </w:rPr>
            </w:pPr>
          </w:p>
          <w:p w14:paraId="6EBAC5B3" w14:textId="77777777" w:rsidR="00BD366C" w:rsidRDefault="00BD366C" w:rsidP="00A76D65">
            <w:pPr>
              <w:spacing w:before="120"/>
              <w:rPr>
                <w:b/>
                <w:color w:val="000000"/>
              </w:rPr>
            </w:pPr>
          </w:p>
          <w:p w14:paraId="75813F1C" w14:textId="77777777" w:rsidR="00BD366C" w:rsidRDefault="00BD366C" w:rsidP="00A76D65">
            <w:pPr>
              <w:spacing w:before="120"/>
              <w:rPr>
                <w:b/>
                <w:color w:val="000000"/>
              </w:rPr>
            </w:pPr>
          </w:p>
          <w:p w14:paraId="7A5F118D" w14:textId="77777777" w:rsidR="00BD366C" w:rsidRDefault="00BD366C" w:rsidP="00A76D65">
            <w:pPr>
              <w:spacing w:before="120"/>
              <w:rPr>
                <w:b/>
                <w:color w:val="000000"/>
              </w:rPr>
            </w:pPr>
          </w:p>
          <w:p w14:paraId="2C313C25" w14:textId="77777777" w:rsidR="00BD366C" w:rsidRPr="00E2608E" w:rsidRDefault="00BD366C" w:rsidP="00A76D65">
            <w:pPr>
              <w:pStyle w:val="Odsekzoznamu"/>
              <w:spacing w:before="120" w:line="276" w:lineRule="auto"/>
              <w:ind w:left="0"/>
              <w:jc w:val="both"/>
            </w:pPr>
            <w:r w:rsidRPr="00E2608E">
              <w:t>7. Opakovanie učiva zo 7</w:t>
            </w:r>
            <w:r w:rsidR="00DA5FAD" w:rsidRPr="00E2608E">
              <w:t>. r</w:t>
            </w:r>
            <w:r w:rsidRPr="00E2608E">
              <w:t>očníka</w:t>
            </w:r>
          </w:p>
          <w:p w14:paraId="77DD1CE6" w14:textId="77777777" w:rsidR="00BD366C" w:rsidRPr="00051E86" w:rsidRDefault="00BD366C" w:rsidP="00A76D65">
            <w:pPr>
              <w:pStyle w:val="Odsekzoznamu"/>
              <w:spacing w:before="120" w:line="276" w:lineRule="auto"/>
              <w:ind w:left="0"/>
              <w:jc w:val="both"/>
              <w:rPr>
                <w:b/>
              </w:rPr>
            </w:pPr>
            <w:r w:rsidRPr="002E2E90">
              <w:rPr>
                <w:bCs/>
                <w:iCs/>
              </w:rPr>
              <w:t xml:space="preserve">(Zvuková rovina jazyka a pravopis, významová  / </w:t>
            </w:r>
          </w:p>
          <w:p w14:paraId="41C9E44B" w14:textId="6645D064" w:rsidR="00BD366C" w:rsidRPr="00416335" w:rsidRDefault="00BD366C" w:rsidP="00A76D65">
            <w:pPr>
              <w:spacing w:line="276" w:lineRule="auto"/>
              <w:rPr>
                <w:bCs/>
                <w:iCs/>
              </w:rPr>
            </w:pPr>
            <w:r w:rsidRPr="002E2E90">
              <w:rPr>
                <w:bCs/>
                <w:iCs/>
              </w:rPr>
              <w:t>lexikálna rovina, tvarová / morfologická rovina jazyka, synta</w:t>
            </w:r>
            <w:r>
              <w:rPr>
                <w:bCs/>
                <w:iCs/>
              </w:rPr>
              <w:t>ktická / skladobná rovina, sloh</w:t>
            </w:r>
            <w:r w:rsidRPr="002E2E90">
              <w:rPr>
                <w:bCs/>
                <w:iCs/>
              </w:rPr>
              <w:t>)</w:t>
            </w:r>
          </w:p>
        </w:tc>
        <w:tc>
          <w:tcPr>
            <w:tcW w:w="4686" w:type="dxa"/>
            <w:shd w:val="clear" w:color="auto" w:fill="auto"/>
          </w:tcPr>
          <w:p w14:paraId="7947FAAB" w14:textId="77777777" w:rsidR="00BD366C" w:rsidRDefault="00BD366C" w:rsidP="00BD366C">
            <w:pPr>
              <w:numPr>
                <w:ilvl w:val="0"/>
                <w:numId w:val="36"/>
              </w:numPr>
              <w:rPr>
                <w:color w:val="000000"/>
              </w:rPr>
            </w:pPr>
            <w:r>
              <w:rPr>
                <w:color w:val="000000"/>
              </w:rPr>
              <w:lastRenderedPageBreak/>
              <w:t xml:space="preserve">správne artikulovať a spisovne vyslovovať sla-biky de, te, ne, le, di, ti, ni, li </w:t>
            </w:r>
            <w:r>
              <w:rPr>
                <w:color w:val="000000"/>
              </w:rPr>
              <w:lastRenderedPageBreak/>
              <w:t>v domácich a cudzích slovách, dodržiavať správnu dĺžku slabík</w:t>
            </w:r>
          </w:p>
          <w:p w14:paraId="596861C3" w14:textId="77777777" w:rsidR="00BD366C" w:rsidRPr="00CF256E" w:rsidRDefault="00BD366C" w:rsidP="00BD366C">
            <w:pPr>
              <w:numPr>
                <w:ilvl w:val="0"/>
                <w:numId w:val="36"/>
              </w:numPr>
              <w:rPr>
                <w:color w:val="000000"/>
              </w:rPr>
            </w:pPr>
            <w:r>
              <w:rPr>
                <w:color w:val="000000"/>
              </w:rPr>
              <w:t>ovládať pravopis cudzích slov po mäkkých, tvrdých a obojakých spoluhláskach (i – y)</w:t>
            </w:r>
          </w:p>
          <w:p w14:paraId="147B688F" w14:textId="77777777" w:rsidR="00BD366C" w:rsidRDefault="00BD366C" w:rsidP="00BD366C">
            <w:pPr>
              <w:numPr>
                <w:ilvl w:val="0"/>
                <w:numId w:val="36"/>
              </w:numPr>
              <w:spacing w:before="120"/>
            </w:pPr>
            <w:r>
              <w:rPr>
                <w:color w:val="000000"/>
              </w:rPr>
              <w:t>samostatne pripraviť prezentáciu o vývine písma</w:t>
            </w:r>
          </w:p>
          <w:p w14:paraId="5D66ECF2" w14:textId="77777777" w:rsidR="00BD366C" w:rsidRPr="00B214CA" w:rsidRDefault="00BD366C" w:rsidP="00BD366C">
            <w:pPr>
              <w:numPr>
                <w:ilvl w:val="0"/>
                <w:numId w:val="36"/>
              </w:numPr>
              <w:ind w:right="-108"/>
              <w:rPr>
                <w:color w:val="000000"/>
              </w:rPr>
            </w:pPr>
            <w:r>
              <w:rPr>
                <w:color w:val="000000"/>
              </w:rPr>
              <w:t xml:space="preserve">ovládať členenie slovnej zásoby na spisovné </w:t>
            </w:r>
            <w:r w:rsidRPr="00B214CA">
              <w:rPr>
                <w:color w:val="000000"/>
              </w:rPr>
              <w:t>a nespisovné slová (slangové a nárečové)</w:t>
            </w:r>
          </w:p>
          <w:p w14:paraId="509CE631" w14:textId="77777777" w:rsidR="00BD366C" w:rsidRPr="00B214CA" w:rsidRDefault="00BD366C" w:rsidP="00BD366C">
            <w:pPr>
              <w:numPr>
                <w:ilvl w:val="0"/>
                <w:numId w:val="36"/>
              </w:numPr>
              <w:ind w:right="-108"/>
              <w:rPr>
                <w:color w:val="000000"/>
              </w:rPr>
            </w:pPr>
            <w:r w:rsidRPr="007B32C3">
              <w:rPr>
                <w:color w:val="000000"/>
              </w:rPr>
              <w:t>identifikovať nárečové a slangové  slová v  sú</w:t>
            </w:r>
            <w:r w:rsidRPr="00B214CA">
              <w:rPr>
                <w:color w:val="000000"/>
              </w:rPr>
              <w:t>kromnej komunikácii</w:t>
            </w:r>
          </w:p>
          <w:p w14:paraId="2E37BD52" w14:textId="77777777" w:rsidR="00BD366C" w:rsidRPr="00B214CA" w:rsidRDefault="00BD366C" w:rsidP="00BD366C">
            <w:pPr>
              <w:numPr>
                <w:ilvl w:val="0"/>
                <w:numId w:val="36"/>
              </w:numPr>
              <w:ind w:right="-108"/>
              <w:rPr>
                <w:color w:val="000000"/>
              </w:rPr>
            </w:pPr>
            <w:r w:rsidRPr="007B32C3">
              <w:t xml:space="preserve">nahradiť nespisovné  slová </w:t>
            </w:r>
            <w:r w:rsidRPr="007B32C3">
              <w:rPr>
                <w:color w:val="000000"/>
              </w:rPr>
              <w:t>spisovnými výrazmi</w:t>
            </w:r>
            <w:r w:rsidR="0016428C">
              <w:rPr>
                <w:color w:val="000000"/>
              </w:rPr>
              <w:t xml:space="preserve"> </w:t>
            </w:r>
            <w:r w:rsidRPr="00BC4080">
              <w:t>a naopak</w:t>
            </w:r>
          </w:p>
          <w:p w14:paraId="2B66AC43" w14:textId="77777777" w:rsidR="00BD366C" w:rsidRDefault="00BD366C" w:rsidP="00BD366C">
            <w:pPr>
              <w:numPr>
                <w:ilvl w:val="0"/>
                <w:numId w:val="36"/>
              </w:numPr>
              <w:ind w:right="-108"/>
            </w:pPr>
            <w:r w:rsidRPr="007B32C3">
              <w:rPr>
                <w:color w:val="000000"/>
              </w:rPr>
              <w:t>f</w:t>
            </w:r>
            <w:r w:rsidRPr="007B32C3">
              <w:t>unkčne  využív</w:t>
            </w:r>
            <w:r>
              <w:t>ať  bohatstvo spisovnej a nespi</w:t>
            </w:r>
            <w:r w:rsidRPr="007B32C3">
              <w:t>sovnej lexiky s ohľadom na cieľ komunikácie</w:t>
            </w:r>
          </w:p>
          <w:p w14:paraId="1CEB4608" w14:textId="77777777" w:rsidR="00BD366C" w:rsidRPr="00B214CA" w:rsidRDefault="00BD366C" w:rsidP="00BD366C">
            <w:pPr>
              <w:numPr>
                <w:ilvl w:val="0"/>
                <w:numId w:val="36"/>
              </w:numPr>
              <w:rPr>
                <w:color w:val="000000"/>
              </w:rPr>
            </w:pPr>
            <w:r>
              <w:rPr>
                <w:color w:val="000000"/>
              </w:rPr>
              <w:t xml:space="preserve">vysvetliť pojem skratka, vytvoriť ju a použiť v </w:t>
            </w:r>
            <w:r w:rsidRPr="00B214CA">
              <w:rPr>
                <w:color w:val="000000"/>
              </w:rPr>
              <w:t>texte</w:t>
            </w:r>
          </w:p>
          <w:p w14:paraId="08EA6385" w14:textId="77777777" w:rsidR="00BD366C" w:rsidRPr="00B214CA" w:rsidRDefault="00BD366C" w:rsidP="00BD366C">
            <w:pPr>
              <w:numPr>
                <w:ilvl w:val="0"/>
                <w:numId w:val="36"/>
              </w:numPr>
              <w:rPr>
                <w:color w:val="000000"/>
              </w:rPr>
            </w:pPr>
            <w:r>
              <w:rPr>
                <w:color w:val="000000"/>
              </w:rPr>
              <w:t>osvojiťsi</w:t>
            </w:r>
            <w:r w:rsidR="00F649FC">
              <w:rPr>
                <w:color w:val="000000"/>
              </w:rPr>
              <w:t xml:space="preserve"> </w:t>
            </w:r>
            <w:r w:rsidRPr="007B32C3">
              <w:rPr>
                <w:color w:val="000000"/>
              </w:rPr>
              <w:t>podstatu a  opodstatnenosť skracova</w:t>
            </w:r>
            <w:r w:rsidRPr="00B214CA">
              <w:rPr>
                <w:color w:val="000000"/>
              </w:rPr>
              <w:t>nia slov v písomnom styku</w:t>
            </w:r>
          </w:p>
          <w:p w14:paraId="22F8AB27" w14:textId="77777777" w:rsidR="00BD366C" w:rsidRPr="00B214CA" w:rsidRDefault="00BD366C" w:rsidP="00BD366C">
            <w:pPr>
              <w:numPr>
                <w:ilvl w:val="0"/>
                <w:numId w:val="36"/>
              </w:numPr>
              <w:rPr>
                <w:color w:val="000000"/>
              </w:rPr>
            </w:pPr>
            <w:r w:rsidRPr="007B32C3">
              <w:rPr>
                <w:color w:val="000000"/>
              </w:rPr>
              <w:t xml:space="preserve">identifikovať skratky a  vysvetliť ich funkciu </w:t>
            </w:r>
            <w:r w:rsidRPr="00B214CA">
              <w:rPr>
                <w:color w:val="000000"/>
              </w:rPr>
              <w:t>v texte, ovládať ich pravopis</w:t>
            </w:r>
          </w:p>
          <w:p w14:paraId="38CAB5BC" w14:textId="77777777" w:rsidR="00BD366C" w:rsidRDefault="00BD366C" w:rsidP="00BD366C">
            <w:pPr>
              <w:numPr>
                <w:ilvl w:val="0"/>
                <w:numId w:val="36"/>
              </w:numPr>
              <w:spacing w:before="120"/>
            </w:pPr>
            <w:r>
              <w:t xml:space="preserve">poznať </w:t>
            </w:r>
            <w:r w:rsidRPr="007B32C3">
              <w:t>význam frekventovaných  skratiek</w:t>
            </w:r>
          </w:p>
          <w:p w14:paraId="53AABA79" w14:textId="77777777" w:rsidR="00BD366C" w:rsidRDefault="00BD366C" w:rsidP="00A76D65">
            <w:pPr>
              <w:spacing w:before="120"/>
              <w:ind w:left="357"/>
            </w:pPr>
          </w:p>
          <w:p w14:paraId="57C0913E" w14:textId="77777777" w:rsidR="00BD366C" w:rsidRPr="00B214CA" w:rsidRDefault="00BD366C" w:rsidP="00BD366C">
            <w:pPr>
              <w:numPr>
                <w:ilvl w:val="0"/>
                <w:numId w:val="36"/>
              </w:numPr>
              <w:rPr>
                <w:color w:val="000000"/>
              </w:rPr>
            </w:pPr>
            <w:r>
              <w:rPr>
                <w:color w:val="000000"/>
              </w:rPr>
              <w:t>ovládať členenie slovnej zásoby na slová do</w:t>
            </w:r>
            <w:r w:rsidRPr="00B214CA">
              <w:rPr>
                <w:color w:val="000000"/>
              </w:rPr>
              <w:t>máce a cudzie, charakterizovať ich</w:t>
            </w:r>
          </w:p>
          <w:p w14:paraId="1190D6D6" w14:textId="77777777" w:rsidR="00BD366C" w:rsidRPr="00B214CA" w:rsidRDefault="00BD366C" w:rsidP="00BD366C">
            <w:pPr>
              <w:numPr>
                <w:ilvl w:val="0"/>
                <w:numId w:val="36"/>
              </w:numPr>
              <w:rPr>
                <w:color w:val="000000"/>
              </w:rPr>
            </w:pPr>
            <w:r>
              <w:rPr>
                <w:color w:val="000000"/>
              </w:rPr>
              <w:t xml:space="preserve">vyhľadať v texte cudzie slová, rozlíšiť domáce </w:t>
            </w:r>
            <w:r w:rsidRPr="00B214CA">
              <w:rPr>
                <w:color w:val="000000"/>
              </w:rPr>
              <w:t>a cudzie slová, poznať nesklonné cudzie slová</w:t>
            </w:r>
          </w:p>
          <w:p w14:paraId="7C8E8503" w14:textId="77777777" w:rsidR="00BD366C" w:rsidRDefault="00BD366C" w:rsidP="00BD366C">
            <w:pPr>
              <w:numPr>
                <w:ilvl w:val="0"/>
                <w:numId w:val="36"/>
              </w:numPr>
              <w:ind w:right="-108"/>
              <w:rPr>
                <w:color w:val="000000"/>
              </w:rPr>
            </w:pPr>
            <w:r>
              <w:rPr>
                <w:color w:val="000000"/>
              </w:rPr>
              <w:t>poznať SCS a overiť v ňom pôvod slova</w:t>
            </w:r>
          </w:p>
          <w:p w14:paraId="0291C9EA" w14:textId="77777777" w:rsidR="00BD366C" w:rsidRPr="00B214CA" w:rsidRDefault="00BD366C" w:rsidP="00BD366C">
            <w:pPr>
              <w:numPr>
                <w:ilvl w:val="0"/>
                <w:numId w:val="36"/>
              </w:numPr>
              <w:ind w:right="-108"/>
              <w:rPr>
                <w:color w:val="000000"/>
              </w:rPr>
            </w:pPr>
            <w:r>
              <w:rPr>
                <w:color w:val="000000"/>
              </w:rPr>
              <w:t>nahradiť domáce slová slovami cudzieho pôvo</w:t>
            </w:r>
            <w:r w:rsidRPr="00B214CA">
              <w:rPr>
                <w:color w:val="000000"/>
              </w:rPr>
              <w:t>du a opačne</w:t>
            </w:r>
          </w:p>
          <w:p w14:paraId="2DFBD95F" w14:textId="77777777" w:rsidR="00BD366C" w:rsidRDefault="00BD366C" w:rsidP="00BD366C">
            <w:pPr>
              <w:numPr>
                <w:ilvl w:val="0"/>
                <w:numId w:val="36"/>
              </w:numPr>
              <w:spacing w:before="120"/>
            </w:pPr>
            <w:r>
              <w:rPr>
                <w:color w:val="000000"/>
              </w:rPr>
              <w:lastRenderedPageBreak/>
              <w:t>vysvetliť význam frekventovaných cudzích slov</w:t>
            </w:r>
          </w:p>
          <w:p w14:paraId="31CED04E" w14:textId="77777777" w:rsidR="00BD366C" w:rsidRDefault="00BD366C" w:rsidP="00A76D65">
            <w:pPr>
              <w:spacing w:before="120"/>
              <w:ind w:left="357"/>
            </w:pPr>
          </w:p>
          <w:p w14:paraId="661A130E" w14:textId="77777777" w:rsidR="00BD366C" w:rsidRDefault="00BD366C" w:rsidP="00BD366C">
            <w:pPr>
              <w:numPr>
                <w:ilvl w:val="0"/>
                <w:numId w:val="36"/>
              </w:numPr>
              <w:rPr>
                <w:color w:val="000000"/>
              </w:rPr>
            </w:pPr>
            <w:r w:rsidRPr="008F3D9B">
              <w:rPr>
                <w:color w:val="000000"/>
              </w:rPr>
              <w:t>aplikovať</w:t>
            </w:r>
            <w:r>
              <w:rPr>
                <w:color w:val="000000"/>
              </w:rPr>
              <w:t xml:space="preserve"> nadobudnuté vedomosti z ortografie</w:t>
            </w:r>
          </w:p>
          <w:p w14:paraId="1159EE4F" w14:textId="77777777" w:rsidR="00BD366C" w:rsidRDefault="00BD366C" w:rsidP="00BD366C">
            <w:pPr>
              <w:numPr>
                <w:ilvl w:val="0"/>
                <w:numId w:val="36"/>
              </w:numPr>
              <w:rPr>
                <w:color w:val="000000"/>
              </w:rPr>
            </w:pPr>
            <w:r>
              <w:rPr>
                <w:color w:val="000000"/>
              </w:rPr>
              <w:t>preukázať vedomosti a pravopisné zručnosti</w:t>
            </w:r>
          </w:p>
          <w:p w14:paraId="42180798" w14:textId="77777777" w:rsidR="00BD366C" w:rsidRDefault="00BD366C" w:rsidP="00BD366C">
            <w:pPr>
              <w:numPr>
                <w:ilvl w:val="0"/>
                <w:numId w:val="36"/>
              </w:numPr>
              <w:spacing w:before="120"/>
            </w:pPr>
            <w:r>
              <w:rPr>
                <w:color w:val="000000"/>
              </w:rPr>
              <w:t>overiť pravopis cudzích slov v jazyk. príručkách</w:t>
            </w:r>
          </w:p>
          <w:p w14:paraId="2EE82338" w14:textId="77777777" w:rsidR="00BD366C" w:rsidRDefault="00BD366C" w:rsidP="00BD366C">
            <w:pPr>
              <w:numPr>
                <w:ilvl w:val="0"/>
                <w:numId w:val="36"/>
              </w:numPr>
              <w:rPr>
                <w:color w:val="000000"/>
              </w:rPr>
            </w:pPr>
            <w:r w:rsidRPr="00E063F4">
              <w:rPr>
                <w:color w:val="000000"/>
              </w:rPr>
              <w:t>osvojiť si termín</w:t>
            </w:r>
            <w:r>
              <w:rPr>
                <w:color w:val="000000"/>
              </w:rPr>
              <w:t xml:space="preserve"> neologizmus a pochopiť dynamiku lexiky v súvislosti s rozvojom spoločnosti</w:t>
            </w:r>
          </w:p>
          <w:p w14:paraId="1A9BDC62" w14:textId="77777777" w:rsidR="00BD366C" w:rsidRDefault="00BD366C" w:rsidP="00BD366C">
            <w:pPr>
              <w:numPr>
                <w:ilvl w:val="0"/>
                <w:numId w:val="36"/>
              </w:numPr>
              <w:rPr>
                <w:color w:val="000000"/>
              </w:rPr>
            </w:pPr>
            <w:r>
              <w:rPr>
                <w:color w:val="000000"/>
              </w:rPr>
              <w:t>osvojiť si pojmy historizmus, archaizmus, zastarané slová, poznať rozdiely medzi nimi</w:t>
            </w:r>
          </w:p>
          <w:p w14:paraId="6862688D" w14:textId="77777777" w:rsidR="00BD366C" w:rsidRDefault="00BD366C" w:rsidP="00BD366C">
            <w:pPr>
              <w:numPr>
                <w:ilvl w:val="0"/>
                <w:numId w:val="36"/>
              </w:numPr>
              <w:rPr>
                <w:color w:val="000000"/>
              </w:rPr>
            </w:pPr>
            <w:r>
              <w:rPr>
                <w:color w:val="000000"/>
              </w:rPr>
              <w:t>správne vyslovovať známe neologizmy, poznať ich význam a ovládať ich pravopis</w:t>
            </w:r>
          </w:p>
          <w:p w14:paraId="2CB6EBEF" w14:textId="2EDF523D" w:rsidR="00D27000" w:rsidRPr="00416335" w:rsidRDefault="00BD366C" w:rsidP="00416335">
            <w:pPr>
              <w:numPr>
                <w:ilvl w:val="0"/>
                <w:numId w:val="36"/>
              </w:numPr>
              <w:rPr>
                <w:color w:val="000000"/>
              </w:rPr>
            </w:pPr>
            <w:r>
              <w:rPr>
                <w:color w:val="000000"/>
              </w:rPr>
              <w:t>osvojiť si niektoré slová podľa dobov. výskytu</w:t>
            </w:r>
          </w:p>
          <w:p w14:paraId="2DDAB6B6" w14:textId="77777777" w:rsidR="00D27000" w:rsidRDefault="00D27000" w:rsidP="00A76D65">
            <w:pPr>
              <w:spacing w:before="120"/>
            </w:pPr>
          </w:p>
          <w:p w14:paraId="3AA035B7" w14:textId="77777777" w:rsidR="00BD366C" w:rsidRDefault="00BD366C" w:rsidP="00BD366C">
            <w:pPr>
              <w:numPr>
                <w:ilvl w:val="0"/>
                <w:numId w:val="36"/>
              </w:numPr>
              <w:rPr>
                <w:color w:val="000000"/>
              </w:rPr>
            </w:pPr>
            <w:r>
              <w:rPr>
                <w:color w:val="000000"/>
              </w:rPr>
              <w:t xml:space="preserve">definovať </w:t>
            </w:r>
            <w:r w:rsidRPr="003F430F">
              <w:rPr>
                <w:b/>
                <w:color w:val="000000"/>
              </w:rPr>
              <w:t>podstatné mená</w:t>
            </w:r>
            <w:r>
              <w:rPr>
                <w:color w:val="000000"/>
              </w:rPr>
              <w:t xml:space="preserve"> ako slovný druh</w:t>
            </w:r>
          </w:p>
          <w:p w14:paraId="2F398B68" w14:textId="77777777" w:rsidR="00BD366C" w:rsidRDefault="00BD366C" w:rsidP="00BD366C">
            <w:pPr>
              <w:numPr>
                <w:ilvl w:val="0"/>
                <w:numId w:val="36"/>
              </w:numPr>
              <w:rPr>
                <w:color w:val="000000"/>
              </w:rPr>
            </w:pPr>
            <w:r>
              <w:rPr>
                <w:color w:val="000000"/>
              </w:rPr>
              <w:t>vyhľadať podstatné mená v umeleckom texte</w:t>
            </w:r>
          </w:p>
          <w:p w14:paraId="4DA5CF60" w14:textId="77777777" w:rsidR="00BD366C" w:rsidRPr="00C21B31" w:rsidRDefault="00BD366C" w:rsidP="00BD366C">
            <w:pPr>
              <w:numPr>
                <w:ilvl w:val="0"/>
                <w:numId w:val="36"/>
              </w:numPr>
              <w:rPr>
                <w:color w:val="000000"/>
              </w:rPr>
            </w:pPr>
            <w:r>
              <w:rPr>
                <w:color w:val="000000"/>
              </w:rPr>
              <w:t>rozlíšiť všeobecné a vlastné, konkrétne a ab</w:t>
            </w:r>
            <w:r w:rsidRPr="00C21B31">
              <w:rPr>
                <w:color w:val="000000"/>
              </w:rPr>
              <w:t>straktné podstatné mená, identifikovať v texte</w:t>
            </w:r>
          </w:p>
          <w:p w14:paraId="6D11715C" w14:textId="77777777" w:rsidR="00BD366C" w:rsidRPr="00C21B31" w:rsidRDefault="00BD366C" w:rsidP="00BD366C">
            <w:pPr>
              <w:numPr>
                <w:ilvl w:val="0"/>
                <w:numId w:val="36"/>
              </w:numPr>
              <w:rPr>
                <w:color w:val="000000"/>
              </w:rPr>
            </w:pPr>
            <w:r>
              <w:rPr>
                <w:color w:val="000000"/>
              </w:rPr>
              <w:t xml:space="preserve">určiť gramatické kategórie a vzory podstatných </w:t>
            </w:r>
            <w:r w:rsidRPr="00C21B31">
              <w:rPr>
                <w:color w:val="000000"/>
              </w:rPr>
              <w:t>mien</w:t>
            </w:r>
          </w:p>
          <w:p w14:paraId="5136CE4E" w14:textId="77777777" w:rsidR="00BD366C" w:rsidRDefault="00BD366C" w:rsidP="00BD366C">
            <w:pPr>
              <w:numPr>
                <w:ilvl w:val="0"/>
                <w:numId w:val="36"/>
              </w:numPr>
              <w:spacing w:before="120"/>
            </w:pPr>
            <w:r>
              <w:rPr>
                <w:color w:val="000000"/>
              </w:rPr>
              <w:t>ovládať skloňovanie a pravopis podstat. mien</w:t>
            </w:r>
          </w:p>
          <w:p w14:paraId="3E957827" w14:textId="77777777" w:rsidR="00BD366C" w:rsidRDefault="00BD366C" w:rsidP="00BD366C">
            <w:pPr>
              <w:numPr>
                <w:ilvl w:val="0"/>
                <w:numId w:val="36"/>
              </w:numPr>
              <w:rPr>
                <w:color w:val="000000"/>
              </w:rPr>
            </w:pPr>
            <w:r>
              <w:rPr>
                <w:color w:val="000000"/>
              </w:rPr>
              <w:t>definovať pomnožné podstatné mená a uviesť príklady</w:t>
            </w:r>
          </w:p>
          <w:p w14:paraId="072F46A4" w14:textId="77777777" w:rsidR="00BD366C" w:rsidRDefault="00BD366C" w:rsidP="00BD366C">
            <w:pPr>
              <w:numPr>
                <w:ilvl w:val="0"/>
                <w:numId w:val="36"/>
              </w:numPr>
              <w:rPr>
                <w:color w:val="000000"/>
              </w:rPr>
            </w:pPr>
            <w:r>
              <w:rPr>
                <w:color w:val="000000"/>
              </w:rPr>
              <w:lastRenderedPageBreak/>
              <w:t>identifikovať pomnožné podstatné mená v texte</w:t>
            </w:r>
          </w:p>
          <w:p w14:paraId="3BB5A638" w14:textId="77777777" w:rsidR="00BD366C" w:rsidRDefault="00BD366C" w:rsidP="00BD366C">
            <w:pPr>
              <w:numPr>
                <w:ilvl w:val="0"/>
                <w:numId w:val="36"/>
              </w:numPr>
              <w:rPr>
                <w:color w:val="000000"/>
              </w:rPr>
            </w:pPr>
            <w:r>
              <w:rPr>
                <w:color w:val="000000"/>
              </w:rPr>
              <w:t>rozlíšiť množné číslo podstatných mien od pomnožných podstatných mien</w:t>
            </w:r>
          </w:p>
          <w:p w14:paraId="42B6855D" w14:textId="77777777" w:rsidR="00BD366C" w:rsidRPr="00BF482B" w:rsidRDefault="00BD366C" w:rsidP="00BD366C">
            <w:pPr>
              <w:numPr>
                <w:ilvl w:val="0"/>
                <w:numId w:val="36"/>
              </w:numPr>
              <w:rPr>
                <w:color w:val="000000"/>
              </w:rPr>
            </w:pPr>
            <w:r>
              <w:rPr>
                <w:color w:val="000000"/>
              </w:rPr>
              <w:t>vysvetliť význam frazeologizmov, ktorých s časťou sú pomnožné podstatné mená</w:t>
            </w:r>
          </w:p>
          <w:p w14:paraId="6F272483" w14:textId="77777777" w:rsidR="00BD366C" w:rsidRPr="00616566" w:rsidRDefault="00BD366C" w:rsidP="00BD366C">
            <w:pPr>
              <w:numPr>
                <w:ilvl w:val="0"/>
                <w:numId w:val="36"/>
              </w:numPr>
              <w:rPr>
                <w:color w:val="000000"/>
              </w:rPr>
            </w:pPr>
            <w:r w:rsidRPr="00616566">
              <w:rPr>
                <w:color w:val="000000"/>
              </w:rPr>
              <w:t xml:space="preserve">správne rozdeliť slová na konci </w:t>
            </w:r>
            <w:r w:rsidRPr="00616566">
              <w:t>riadka</w:t>
            </w:r>
          </w:p>
          <w:p w14:paraId="4BB0ACBA" w14:textId="77777777" w:rsidR="00BD366C" w:rsidRPr="00616566" w:rsidRDefault="00BD366C" w:rsidP="00BD366C">
            <w:pPr>
              <w:numPr>
                <w:ilvl w:val="0"/>
                <w:numId w:val="36"/>
              </w:numPr>
              <w:rPr>
                <w:color w:val="000000"/>
              </w:rPr>
            </w:pPr>
            <w:r w:rsidRPr="00616566">
              <w:rPr>
                <w:color w:val="000000"/>
              </w:rPr>
              <w:t>aplikovať nadobudnuté vedomosti z ortografie</w:t>
            </w:r>
          </w:p>
          <w:p w14:paraId="53DF2E37" w14:textId="77777777" w:rsidR="00BD366C" w:rsidRDefault="00BD366C" w:rsidP="00BD366C">
            <w:pPr>
              <w:numPr>
                <w:ilvl w:val="0"/>
                <w:numId w:val="36"/>
              </w:numPr>
              <w:spacing w:before="120"/>
            </w:pPr>
            <w:r w:rsidRPr="00616566">
              <w:rPr>
                <w:color w:val="000000"/>
              </w:rPr>
              <w:t>preukázať vedomosti a pravopisné zručnosti</w:t>
            </w:r>
          </w:p>
          <w:p w14:paraId="33FCDB3C" w14:textId="77777777" w:rsidR="00BD366C" w:rsidRDefault="00BD366C" w:rsidP="00BD366C">
            <w:pPr>
              <w:numPr>
                <w:ilvl w:val="0"/>
                <w:numId w:val="36"/>
              </w:numPr>
              <w:spacing w:before="120"/>
            </w:pPr>
            <w:r w:rsidRPr="008C6ADB">
              <w:t xml:space="preserve">ovládať delenie </w:t>
            </w:r>
            <w:r w:rsidRPr="00F649FC">
              <w:t>prídavných mien</w:t>
            </w:r>
            <w:r w:rsidRPr="008C6ADB">
              <w:t xml:space="preserve"> na akostné a vzťahové, </w:t>
            </w:r>
            <w:r>
              <w:t xml:space="preserve">privlastňovacie, </w:t>
            </w:r>
            <w:r w:rsidRPr="008C6ADB">
              <w:t>identifikovať ich v texte</w:t>
            </w:r>
            <w:r>
              <w:t xml:space="preserve"> a vysvetliť ich funkciu</w:t>
            </w:r>
          </w:p>
          <w:p w14:paraId="06734BD1" w14:textId="77777777" w:rsidR="00BD366C" w:rsidRDefault="00BD366C" w:rsidP="00BD366C">
            <w:pPr>
              <w:numPr>
                <w:ilvl w:val="0"/>
                <w:numId w:val="36"/>
              </w:numPr>
            </w:pPr>
            <w:r w:rsidRPr="008C6ADB">
              <w:t>správne tvoriť privlastňovacie prídavné mená individuálne</w:t>
            </w:r>
            <w:r>
              <w:t xml:space="preserve"> aj druhové) z podstatných mien</w:t>
            </w:r>
          </w:p>
          <w:p w14:paraId="10303B30" w14:textId="77777777" w:rsidR="00BD366C" w:rsidRDefault="00BD366C" w:rsidP="00BD366C">
            <w:pPr>
              <w:numPr>
                <w:ilvl w:val="0"/>
                <w:numId w:val="36"/>
              </w:numPr>
            </w:pPr>
            <w:r>
              <w:t>určiť gramatické kategórie prídavných mien</w:t>
            </w:r>
          </w:p>
          <w:p w14:paraId="255B6500" w14:textId="77777777" w:rsidR="00BD366C" w:rsidRDefault="00BD366C" w:rsidP="00BD366C">
            <w:pPr>
              <w:numPr>
                <w:ilvl w:val="0"/>
                <w:numId w:val="36"/>
              </w:numPr>
            </w:pPr>
            <w:r>
              <w:t xml:space="preserve">zaradiť prídavné mená ku vzorom </w:t>
            </w:r>
          </w:p>
          <w:p w14:paraId="3E3E6C32" w14:textId="77777777" w:rsidR="00BD366C" w:rsidRDefault="00BD366C" w:rsidP="00BD366C">
            <w:pPr>
              <w:numPr>
                <w:ilvl w:val="0"/>
                <w:numId w:val="36"/>
              </w:numPr>
              <w:ind w:right="-108"/>
            </w:pPr>
            <w:r w:rsidRPr="00616566">
              <w:t>ovládať skloňovanie a pravopis prídavných mie</w:t>
            </w:r>
            <w:r>
              <w:t>n</w:t>
            </w:r>
          </w:p>
          <w:p w14:paraId="7BC980AB" w14:textId="77777777" w:rsidR="00BD366C" w:rsidRPr="00616566" w:rsidRDefault="00BD366C" w:rsidP="00BD366C">
            <w:pPr>
              <w:numPr>
                <w:ilvl w:val="0"/>
                <w:numId w:val="36"/>
              </w:numPr>
              <w:rPr>
                <w:color w:val="000000"/>
              </w:rPr>
            </w:pPr>
            <w:r w:rsidRPr="00616566">
              <w:rPr>
                <w:color w:val="000000"/>
              </w:rPr>
              <w:t xml:space="preserve">správne rozdeliť slová na konci </w:t>
            </w:r>
            <w:r w:rsidRPr="00616566">
              <w:t>riadka</w:t>
            </w:r>
          </w:p>
          <w:p w14:paraId="7C5A1D66" w14:textId="77777777" w:rsidR="00BD366C" w:rsidRPr="00616566" w:rsidRDefault="00BD366C" w:rsidP="00BD366C">
            <w:pPr>
              <w:numPr>
                <w:ilvl w:val="0"/>
                <w:numId w:val="36"/>
              </w:numPr>
              <w:rPr>
                <w:color w:val="000000"/>
              </w:rPr>
            </w:pPr>
            <w:r w:rsidRPr="00616566">
              <w:rPr>
                <w:color w:val="000000"/>
              </w:rPr>
              <w:t>aplikovať nadobudnuté vedomosti z ortografie</w:t>
            </w:r>
          </w:p>
          <w:p w14:paraId="2826C6DF" w14:textId="77777777" w:rsidR="00BD366C" w:rsidRDefault="00BD366C" w:rsidP="00BD366C">
            <w:pPr>
              <w:numPr>
                <w:ilvl w:val="0"/>
                <w:numId w:val="36"/>
              </w:numPr>
              <w:spacing w:before="120"/>
            </w:pPr>
            <w:r w:rsidRPr="00616566">
              <w:rPr>
                <w:color w:val="000000"/>
              </w:rPr>
              <w:t>preukázať vedomosti a pravopisné zručnosti</w:t>
            </w:r>
          </w:p>
          <w:p w14:paraId="72A81361" w14:textId="77777777" w:rsidR="00BD366C" w:rsidRPr="00F649FC" w:rsidRDefault="00BD366C" w:rsidP="00BD366C">
            <w:pPr>
              <w:numPr>
                <w:ilvl w:val="0"/>
                <w:numId w:val="36"/>
              </w:numPr>
              <w:rPr>
                <w:color w:val="000000"/>
              </w:rPr>
            </w:pPr>
            <w:r>
              <w:rPr>
                <w:color w:val="000000"/>
              </w:rPr>
              <w:t>ovládať delenie osobných</w:t>
            </w:r>
            <w:r w:rsidRPr="003F430F">
              <w:rPr>
                <w:b/>
                <w:color w:val="000000"/>
              </w:rPr>
              <w:t xml:space="preserve"> </w:t>
            </w:r>
            <w:r w:rsidRPr="00F649FC">
              <w:rPr>
                <w:color w:val="000000"/>
              </w:rPr>
              <w:t>zámen</w:t>
            </w:r>
          </w:p>
          <w:p w14:paraId="34FC5D2F" w14:textId="77777777" w:rsidR="00BD366C" w:rsidRDefault="00BD366C" w:rsidP="00BD366C">
            <w:pPr>
              <w:numPr>
                <w:ilvl w:val="0"/>
                <w:numId w:val="36"/>
              </w:numPr>
              <w:rPr>
                <w:color w:val="000000"/>
              </w:rPr>
            </w:pPr>
            <w:r>
              <w:rPr>
                <w:color w:val="000000"/>
              </w:rPr>
              <w:t>vyhľadať a pomenovať zámená v texte</w:t>
            </w:r>
          </w:p>
          <w:p w14:paraId="508FB21C" w14:textId="77777777" w:rsidR="00BD366C" w:rsidRPr="00616566" w:rsidRDefault="00BD366C" w:rsidP="00BD366C">
            <w:pPr>
              <w:numPr>
                <w:ilvl w:val="0"/>
                <w:numId w:val="36"/>
              </w:numPr>
            </w:pPr>
            <w:r w:rsidRPr="00616566">
              <w:t>rozlíšiť základné a privlastňovacie zámená</w:t>
            </w:r>
          </w:p>
          <w:p w14:paraId="33B0B470" w14:textId="77777777" w:rsidR="00BD366C" w:rsidRPr="00616566" w:rsidRDefault="00BD366C" w:rsidP="00BD366C">
            <w:pPr>
              <w:numPr>
                <w:ilvl w:val="0"/>
                <w:numId w:val="36"/>
              </w:numPr>
            </w:pPr>
            <w:r w:rsidRPr="00616566">
              <w:t xml:space="preserve">poznať základný tvar osobných zámen – </w:t>
            </w:r>
          </w:p>
          <w:p w14:paraId="1D07057B" w14:textId="77777777" w:rsidR="00BD366C" w:rsidRDefault="00BD366C" w:rsidP="00A76D65">
            <w:pPr>
              <w:ind w:left="360"/>
            </w:pPr>
            <w:r w:rsidRPr="00616566">
              <w:t>N sg. (pl.), vedieť ho vytvoriť</w:t>
            </w:r>
          </w:p>
          <w:p w14:paraId="3169FC87" w14:textId="77777777" w:rsidR="00BD366C" w:rsidRPr="00616566" w:rsidRDefault="00BD366C" w:rsidP="00BD366C">
            <w:pPr>
              <w:numPr>
                <w:ilvl w:val="0"/>
                <w:numId w:val="36"/>
              </w:numPr>
            </w:pPr>
            <w:r w:rsidRPr="00616566">
              <w:lastRenderedPageBreak/>
              <w:t xml:space="preserve">poznať nesklonnosť privlastňovacích zámen: </w:t>
            </w:r>
            <w:r>
              <w:t>jeho, jej, ich</w:t>
            </w:r>
          </w:p>
          <w:p w14:paraId="4A098D66" w14:textId="77777777" w:rsidR="00BD366C" w:rsidRDefault="00BD366C" w:rsidP="00BD366C">
            <w:pPr>
              <w:numPr>
                <w:ilvl w:val="0"/>
                <w:numId w:val="36"/>
              </w:numPr>
            </w:pPr>
            <w:r w:rsidRPr="00645853">
              <w:t>ovládať výslovnosť a pravopis zámen:oni/ony, mojim/mojím, tvojim/tvojím ...</w:t>
            </w:r>
          </w:p>
          <w:p w14:paraId="6B827165" w14:textId="77777777" w:rsidR="00BD366C" w:rsidRDefault="00BD366C" w:rsidP="00BD366C">
            <w:pPr>
              <w:numPr>
                <w:ilvl w:val="0"/>
                <w:numId w:val="36"/>
              </w:numPr>
              <w:autoSpaceDE w:val="0"/>
              <w:autoSpaceDN w:val="0"/>
              <w:adjustRightInd w:val="0"/>
              <w:ind w:right="-108"/>
            </w:pPr>
            <w:r>
              <w:t xml:space="preserve">ovládať delenie </w:t>
            </w:r>
            <w:r w:rsidRPr="00F649FC">
              <w:t xml:space="preserve">čísloviek </w:t>
            </w:r>
            <w:r>
              <w:t>na základné a radové,uviesť príklad</w:t>
            </w:r>
          </w:p>
          <w:p w14:paraId="06452CC0" w14:textId="77777777" w:rsidR="00BD366C" w:rsidRDefault="00BD366C" w:rsidP="00BD366C">
            <w:pPr>
              <w:numPr>
                <w:ilvl w:val="0"/>
                <w:numId w:val="36"/>
              </w:numPr>
              <w:autoSpaceDE w:val="0"/>
              <w:autoSpaceDN w:val="0"/>
              <w:adjustRightInd w:val="0"/>
              <w:ind w:right="-108"/>
            </w:pPr>
            <w:r>
              <w:t>charakterizovať základné a radové číslovky</w:t>
            </w:r>
          </w:p>
          <w:p w14:paraId="26D27B5F" w14:textId="77777777" w:rsidR="00BD366C" w:rsidRDefault="00BD366C" w:rsidP="00BD366C">
            <w:pPr>
              <w:numPr>
                <w:ilvl w:val="0"/>
                <w:numId w:val="36"/>
              </w:numPr>
              <w:autoSpaceDE w:val="0"/>
              <w:autoSpaceDN w:val="0"/>
              <w:adjustRightInd w:val="0"/>
              <w:ind w:right="-108"/>
            </w:pPr>
            <w:r w:rsidRPr="00F5029E">
              <w:t xml:space="preserve">rozoznať v texte základné a radové </w:t>
            </w:r>
          </w:p>
          <w:p w14:paraId="73D3B922" w14:textId="77777777" w:rsidR="00BD366C" w:rsidRDefault="00BD366C" w:rsidP="00BD366C">
            <w:pPr>
              <w:numPr>
                <w:ilvl w:val="0"/>
                <w:numId w:val="36"/>
              </w:numPr>
              <w:autoSpaceDE w:val="0"/>
              <w:autoSpaceDN w:val="0"/>
              <w:adjustRightInd w:val="0"/>
              <w:ind w:right="-108"/>
            </w:pPr>
            <w:r>
              <w:t xml:space="preserve">ovládať skloňovanie základnýcha radových </w:t>
            </w:r>
          </w:p>
          <w:p w14:paraId="1C725473" w14:textId="77777777" w:rsidR="00BD366C" w:rsidRPr="00F5029E" w:rsidRDefault="00BD366C" w:rsidP="00A76D65">
            <w:pPr>
              <w:autoSpaceDE w:val="0"/>
              <w:autoSpaceDN w:val="0"/>
              <w:adjustRightInd w:val="0"/>
              <w:ind w:left="360" w:right="-108"/>
            </w:pPr>
            <w:r>
              <w:t>čísloviek, určovať gramatické kategórie</w:t>
            </w:r>
          </w:p>
          <w:p w14:paraId="691E866F" w14:textId="77777777" w:rsidR="00BD366C" w:rsidRDefault="00BD366C" w:rsidP="00BD366C">
            <w:pPr>
              <w:numPr>
                <w:ilvl w:val="0"/>
                <w:numId w:val="36"/>
              </w:numPr>
              <w:autoSpaceDE w:val="0"/>
              <w:autoSpaceDN w:val="0"/>
              <w:adjustRightInd w:val="0"/>
              <w:ind w:right="-108"/>
            </w:pPr>
            <w:r>
              <w:t xml:space="preserve">rešpektovať pravopisné pravidlá a dodržiavať </w:t>
            </w:r>
            <w:r w:rsidRPr="00F5029E">
              <w:t>pravopis</w:t>
            </w:r>
            <w:r>
              <w:t xml:space="preserve"> základných a radových čísloviek</w:t>
            </w:r>
          </w:p>
          <w:p w14:paraId="5318352D" w14:textId="77777777" w:rsidR="00BD366C" w:rsidRDefault="00BD366C" w:rsidP="00BD366C">
            <w:pPr>
              <w:numPr>
                <w:ilvl w:val="0"/>
                <w:numId w:val="36"/>
              </w:numPr>
              <w:autoSpaceDE w:val="0"/>
              <w:autoSpaceDN w:val="0"/>
              <w:adjustRightInd w:val="0"/>
              <w:ind w:right="-108"/>
            </w:pPr>
            <w:r>
              <w:t>zaradiť číslovky ku vzorom päť, pekný, cudzí</w:t>
            </w:r>
          </w:p>
          <w:p w14:paraId="62BCEBEB" w14:textId="77777777" w:rsidR="00BD366C" w:rsidRDefault="00BD366C" w:rsidP="00BD366C">
            <w:pPr>
              <w:numPr>
                <w:ilvl w:val="0"/>
                <w:numId w:val="36"/>
              </w:numPr>
            </w:pPr>
            <w:r w:rsidRPr="00F5029E">
              <w:t>v komunikačnej situácii používať základné a radové číslovky</w:t>
            </w:r>
          </w:p>
          <w:p w14:paraId="04B377C8" w14:textId="77777777" w:rsidR="00BD366C" w:rsidRPr="003F430F" w:rsidRDefault="00BD366C" w:rsidP="00BD366C">
            <w:pPr>
              <w:numPr>
                <w:ilvl w:val="0"/>
                <w:numId w:val="36"/>
              </w:numPr>
              <w:rPr>
                <w:color w:val="000000"/>
              </w:rPr>
            </w:pPr>
            <w:r w:rsidRPr="000A2865">
              <w:rPr>
                <w:color w:val="000000"/>
              </w:rPr>
              <w:t>charakterizovať</w:t>
            </w:r>
            <w:r>
              <w:rPr>
                <w:color w:val="000000"/>
              </w:rPr>
              <w:t xml:space="preserve"> a identifikovať v texte násobné </w:t>
            </w:r>
            <w:r w:rsidRPr="003F430F">
              <w:rPr>
                <w:color w:val="000000"/>
              </w:rPr>
              <w:t>číslovky</w:t>
            </w:r>
          </w:p>
          <w:p w14:paraId="7406EC39" w14:textId="77777777" w:rsidR="00BD366C" w:rsidRDefault="00BD366C" w:rsidP="00BD366C">
            <w:pPr>
              <w:numPr>
                <w:ilvl w:val="0"/>
                <w:numId w:val="36"/>
              </w:numPr>
              <w:autoSpaceDE w:val="0"/>
              <w:autoSpaceDN w:val="0"/>
              <w:adjustRightInd w:val="0"/>
              <w:ind w:right="-108"/>
            </w:pPr>
            <w:r>
              <w:t xml:space="preserve">rešpektovať pravopisné pravidlá a dodržiavať </w:t>
            </w:r>
            <w:r w:rsidRPr="00F5029E">
              <w:t>pravopis</w:t>
            </w:r>
            <w:r>
              <w:t xml:space="preserve"> násobných čísloviek (prípony –krát,násobný, raz, razy, ráz)</w:t>
            </w:r>
          </w:p>
          <w:p w14:paraId="48A14C3B" w14:textId="77777777" w:rsidR="00BD366C" w:rsidRDefault="00BD366C" w:rsidP="00BD366C">
            <w:pPr>
              <w:numPr>
                <w:ilvl w:val="0"/>
                <w:numId w:val="36"/>
              </w:numPr>
            </w:pPr>
            <w:r>
              <w:t>poznať výnimky z rytmického krátenia</w:t>
            </w:r>
          </w:p>
          <w:p w14:paraId="6EF64148" w14:textId="77777777" w:rsidR="00BD366C" w:rsidRDefault="00BD366C" w:rsidP="00BD366C">
            <w:pPr>
              <w:numPr>
                <w:ilvl w:val="0"/>
                <w:numId w:val="36"/>
              </w:numPr>
              <w:spacing w:before="120"/>
            </w:pPr>
            <w:r>
              <w:t>zaradiť číslovky ku vzorom pekný a cudzí</w:t>
            </w:r>
          </w:p>
          <w:p w14:paraId="78335CCA" w14:textId="77777777" w:rsidR="00BD366C" w:rsidRPr="003F430F" w:rsidRDefault="00BD366C" w:rsidP="00BD366C">
            <w:pPr>
              <w:numPr>
                <w:ilvl w:val="0"/>
                <w:numId w:val="36"/>
              </w:numPr>
              <w:rPr>
                <w:color w:val="000000"/>
              </w:rPr>
            </w:pPr>
            <w:r w:rsidRPr="00D067FD">
              <w:rPr>
                <w:color w:val="000000"/>
              </w:rPr>
              <w:t>ovládať de</w:t>
            </w:r>
            <w:r>
              <w:rPr>
                <w:color w:val="000000"/>
              </w:rPr>
              <w:t xml:space="preserve">lenie čísloviek na určité a neurčité, </w:t>
            </w:r>
            <w:r w:rsidRPr="003F430F">
              <w:rPr>
                <w:color w:val="000000"/>
              </w:rPr>
              <w:t>uviesť príklad</w:t>
            </w:r>
          </w:p>
          <w:p w14:paraId="657BB87A" w14:textId="77777777" w:rsidR="00BD366C" w:rsidRPr="00616566" w:rsidRDefault="00BD366C" w:rsidP="00BD366C">
            <w:pPr>
              <w:numPr>
                <w:ilvl w:val="0"/>
                <w:numId w:val="36"/>
              </w:numPr>
              <w:rPr>
                <w:color w:val="000000"/>
              </w:rPr>
            </w:pPr>
            <w:r w:rsidRPr="00616566">
              <w:rPr>
                <w:color w:val="000000"/>
              </w:rPr>
              <w:t xml:space="preserve">charakterizovať </w:t>
            </w:r>
            <w:r w:rsidRPr="00F649FC">
              <w:rPr>
                <w:color w:val="000000"/>
              </w:rPr>
              <w:t>slovesá</w:t>
            </w:r>
            <w:r w:rsidRPr="00616566">
              <w:rPr>
                <w:color w:val="000000"/>
              </w:rPr>
              <w:t xml:space="preserve"> ako slovný druh</w:t>
            </w:r>
          </w:p>
          <w:p w14:paraId="56610D57" w14:textId="77777777" w:rsidR="00BD366C" w:rsidRPr="00616566" w:rsidRDefault="00BD366C" w:rsidP="00BD366C">
            <w:pPr>
              <w:numPr>
                <w:ilvl w:val="0"/>
                <w:numId w:val="36"/>
              </w:numPr>
              <w:rPr>
                <w:color w:val="000000"/>
              </w:rPr>
            </w:pPr>
            <w:r w:rsidRPr="00616566">
              <w:rPr>
                <w:color w:val="000000"/>
              </w:rPr>
              <w:t xml:space="preserve">identifikovať v texte zvratné a nezvratné slovesá a vysvetliť ich funkciu </w:t>
            </w:r>
          </w:p>
          <w:p w14:paraId="6449A775" w14:textId="77777777" w:rsidR="00BD366C" w:rsidRDefault="00BD366C" w:rsidP="00BD366C">
            <w:pPr>
              <w:numPr>
                <w:ilvl w:val="0"/>
                <w:numId w:val="36"/>
              </w:numPr>
              <w:rPr>
                <w:color w:val="000000"/>
              </w:rPr>
            </w:pPr>
            <w:r w:rsidRPr="00616566">
              <w:rPr>
                <w:color w:val="000000"/>
              </w:rPr>
              <w:t xml:space="preserve">poznať význam slov </w:t>
            </w:r>
            <w:r w:rsidRPr="00616566">
              <w:rPr>
                <w:i/>
                <w:color w:val="000000"/>
              </w:rPr>
              <w:t xml:space="preserve">sa </w:t>
            </w:r>
            <w:r w:rsidRPr="00616566">
              <w:rPr>
                <w:color w:val="000000"/>
              </w:rPr>
              <w:t>a </w:t>
            </w:r>
            <w:r w:rsidRPr="00616566">
              <w:rPr>
                <w:i/>
                <w:color w:val="000000"/>
              </w:rPr>
              <w:t>si</w:t>
            </w:r>
            <w:r w:rsidRPr="00616566">
              <w:rPr>
                <w:color w:val="000000"/>
              </w:rPr>
              <w:t xml:space="preserve"> v zvratných slov</w:t>
            </w:r>
            <w:r>
              <w:rPr>
                <w:color w:val="000000"/>
              </w:rPr>
              <w:t>e</w:t>
            </w:r>
            <w:r w:rsidRPr="00616566">
              <w:rPr>
                <w:color w:val="000000"/>
              </w:rPr>
              <w:t>sách</w:t>
            </w:r>
          </w:p>
          <w:p w14:paraId="78AA2012" w14:textId="77777777" w:rsidR="00BD366C" w:rsidRDefault="00BD366C" w:rsidP="00BD366C">
            <w:pPr>
              <w:numPr>
                <w:ilvl w:val="0"/>
                <w:numId w:val="36"/>
              </w:numPr>
              <w:rPr>
                <w:color w:val="000000"/>
              </w:rPr>
            </w:pPr>
            <w:r w:rsidRPr="00616566">
              <w:rPr>
                <w:color w:val="000000"/>
              </w:rPr>
              <w:t>určiť gramatické kategórie slovies</w:t>
            </w:r>
            <w:r>
              <w:rPr>
                <w:color w:val="000000"/>
              </w:rPr>
              <w:t xml:space="preserve"> (osoba, číslo, čas, slovesný spôsob)</w:t>
            </w:r>
          </w:p>
          <w:p w14:paraId="319D5A4F" w14:textId="77777777" w:rsidR="00BD366C" w:rsidRDefault="00BD366C" w:rsidP="00BD366C">
            <w:pPr>
              <w:numPr>
                <w:ilvl w:val="0"/>
                <w:numId w:val="36"/>
              </w:numPr>
              <w:ind w:right="-108"/>
            </w:pPr>
            <w:r w:rsidRPr="00616566">
              <w:lastRenderedPageBreak/>
              <w:t xml:space="preserve">z neurčitku vytvoriť </w:t>
            </w:r>
            <w:r>
              <w:t xml:space="preserve">požadované tvary slovies </w:t>
            </w:r>
            <w:r w:rsidRPr="00DB5B94">
              <w:rPr>
                <w:color w:val="000000"/>
              </w:rPr>
              <w:t>aplikovať vedomosti o časovaní slovies</w:t>
            </w:r>
          </w:p>
          <w:p w14:paraId="7C9E67A1" w14:textId="77777777" w:rsidR="00BD366C" w:rsidRPr="002E7147" w:rsidRDefault="00BD366C" w:rsidP="00BD366C">
            <w:pPr>
              <w:numPr>
                <w:ilvl w:val="0"/>
                <w:numId w:val="36"/>
              </w:numPr>
            </w:pPr>
            <w:r w:rsidRPr="002E7147">
              <w:t xml:space="preserve">ovládať delenie prísloviek na miesta, času, </w:t>
            </w:r>
            <w:r>
              <w:t>spô</w:t>
            </w:r>
            <w:r w:rsidRPr="002E7147">
              <w:t>so</w:t>
            </w:r>
            <w:r>
              <w:t>bu a príčiny, identifikovať ich</w:t>
            </w:r>
            <w:r w:rsidR="00F649FC">
              <w:t xml:space="preserve"> </w:t>
            </w:r>
            <w:r w:rsidRPr="002E7147">
              <w:t>v texte</w:t>
            </w:r>
          </w:p>
          <w:p w14:paraId="63FA9102" w14:textId="77777777" w:rsidR="00BD366C" w:rsidRPr="00616566" w:rsidRDefault="00BD366C" w:rsidP="00BD366C">
            <w:pPr>
              <w:numPr>
                <w:ilvl w:val="0"/>
                <w:numId w:val="36"/>
              </w:numPr>
            </w:pPr>
            <w:r w:rsidRPr="00616566">
              <w:t xml:space="preserve">odlíšiť príslovku od spojenia predložky </w:t>
            </w:r>
            <w:r>
              <w:t>s pod</w:t>
            </w:r>
            <w:r w:rsidRPr="00616566">
              <w:t>statným menom  (kde? – v triede)</w:t>
            </w:r>
          </w:p>
          <w:p w14:paraId="1E99EDF1" w14:textId="77777777" w:rsidR="00BD366C" w:rsidRPr="002E7147" w:rsidRDefault="00BD366C" w:rsidP="00BD366C">
            <w:pPr>
              <w:numPr>
                <w:ilvl w:val="0"/>
                <w:numId w:val="36"/>
              </w:numPr>
            </w:pPr>
            <w:r>
              <w:t>ovládať tvorenie prísloviek z</w:t>
            </w:r>
            <w:r w:rsidRPr="002E7147">
              <w:t xml:space="preserve"> prídavných mien príponami –o, -e, -y,  uviesť príklady</w:t>
            </w:r>
          </w:p>
          <w:p w14:paraId="124A05D4" w14:textId="77777777" w:rsidR="00BD366C" w:rsidRPr="002E7147" w:rsidRDefault="00BD366C" w:rsidP="00BD366C">
            <w:pPr>
              <w:numPr>
                <w:ilvl w:val="0"/>
                <w:numId w:val="36"/>
              </w:numPr>
            </w:pPr>
            <w:r w:rsidRPr="002E7147">
              <w:t xml:space="preserve">stupňovať príslovky utvorené od akostných </w:t>
            </w:r>
          </w:p>
          <w:p w14:paraId="3CCE503C" w14:textId="77777777" w:rsidR="00BD366C" w:rsidRPr="002E7147" w:rsidRDefault="00BD366C" w:rsidP="00BD366C">
            <w:pPr>
              <w:numPr>
                <w:ilvl w:val="0"/>
                <w:numId w:val="36"/>
              </w:numPr>
            </w:pPr>
            <w:r w:rsidRPr="002E7147">
              <w:t>prídavných mien, vysvetliť funkciu stupňovania</w:t>
            </w:r>
            <w:r>
              <w:t xml:space="preserve"> ovládať nepravidelné stupňovanie prísloviek</w:t>
            </w:r>
          </w:p>
          <w:p w14:paraId="51E8ECCE" w14:textId="77777777" w:rsidR="00BD366C" w:rsidRDefault="00BD366C" w:rsidP="00BD366C">
            <w:pPr>
              <w:numPr>
                <w:ilvl w:val="0"/>
                <w:numId w:val="36"/>
              </w:numPr>
              <w:spacing w:before="120"/>
            </w:pPr>
            <w:r w:rsidRPr="00616566">
              <w:t>vytvoriť k príslovke antonymum, synonymum</w:t>
            </w:r>
          </w:p>
          <w:p w14:paraId="6FD180F6" w14:textId="77777777" w:rsidR="00BD366C" w:rsidRPr="00616566" w:rsidRDefault="00BD366C" w:rsidP="00BD366C">
            <w:pPr>
              <w:numPr>
                <w:ilvl w:val="0"/>
                <w:numId w:val="36"/>
              </w:numPr>
            </w:pPr>
            <w:r w:rsidRPr="00616566">
              <w:t>identifikovať v texte predložky</w:t>
            </w:r>
          </w:p>
          <w:p w14:paraId="534D4D4F" w14:textId="77777777" w:rsidR="00BD366C" w:rsidRPr="00645853" w:rsidRDefault="00BD366C" w:rsidP="00BD366C">
            <w:pPr>
              <w:numPr>
                <w:ilvl w:val="0"/>
                <w:numId w:val="36"/>
              </w:numPr>
            </w:pPr>
            <w:r w:rsidRPr="00645853">
              <w:t xml:space="preserve">určiť väzbu predložky s daným pádom </w:t>
            </w:r>
          </w:p>
          <w:p w14:paraId="579BB7EC" w14:textId="77777777" w:rsidR="00BD366C" w:rsidRPr="00645853" w:rsidRDefault="00BD366C" w:rsidP="00BD366C">
            <w:pPr>
              <w:numPr>
                <w:ilvl w:val="0"/>
                <w:numId w:val="36"/>
              </w:numPr>
              <w:ind w:right="-108"/>
            </w:pPr>
            <w:r w:rsidRPr="00645853">
              <w:t>používať správnu väzbu s pádom pri bežne používaných predložkových spojeniach (o 5 minút)</w:t>
            </w:r>
          </w:p>
          <w:p w14:paraId="0BEBCBFA" w14:textId="77777777" w:rsidR="00BD366C" w:rsidRPr="00645853" w:rsidRDefault="00BD366C" w:rsidP="00BD366C">
            <w:pPr>
              <w:numPr>
                <w:ilvl w:val="0"/>
                <w:numId w:val="36"/>
              </w:numPr>
            </w:pPr>
            <w:r w:rsidRPr="00645853">
              <w:t>vysvetliť pojem vokalizácia predložiek</w:t>
            </w:r>
          </w:p>
          <w:p w14:paraId="6FFCF73B" w14:textId="77777777" w:rsidR="00BD366C" w:rsidRDefault="00BD366C" w:rsidP="00BD366C">
            <w:pPr>
              <w:numPr>
                <w:ilvl w:val="0"/>
                <w:numId w:val="36"/>
              </w:numPr>
              <w:spacing w:before="120"/>
            </w:pPr>
            <w:r w:rsidRPr="00645853">
              <w:t>správne používať vokalizované predložky</w:t>
            </w:r>
          </w:p>
          <w:p w14:paraId="56A5823A" w14:textId="77777777" w:rsidR="00BD366C" w:rsidRDefault="00BD366C" w:rsidP="00BD366C">
            <w:pPr>
              <w:numPr>
                <w:ilvl w:val="0"/>
                <w:numId w:val="36"/>
              </w:numPr>
              <w:rPr>
                <w:color w:val="000000"/>
              </w:rPr>
            </w:pPr>
            <w:r w:rsidRPr="00920DCE">
              <w:rPr>
                <w:color w:val="000000"/>
              </w:rPr>
              <w:t xml:space="preserve">charakterizovať spojky </w:t>
            </w:r>
            <w:r>
              <w:rPr>
                <w:color w:val="000000"/>
              </w:rPr>
              <w:t>ako slová</w:t>
            </w:r>
            <w:r w:rsidR="0052628A">
              <w:rPr>
                <w:color w:val="000000"/>
              </w:rPr>
              <w:t xml:space="preserve"> </w:t>
            </w:r>
            <w:r>
              <w:rPr>
                <w:color w:val="000000"/>
              </w:rPr>
              <w:t>spájajúce vetné členy a vety, identifikovať ich v texte</w:t>
            </w:r>
          </w:p>
          <w:p w14:paraId="2681C536" w14:textId="77777777" w:rsidR="00BD366C" w:rsidRDefault="00BD366C" w:rsidP="00BD366C">
            <w:pPr>
              <w:numPr>
                <w:ilvl w:val="0"/>
                <w:numId w:val="36"/>
              </w:numPr>
              <w:rPr>
                <w:color w:val="000000"/>
              </w:rPr>
            </w:pPr>
            <w:r>
              <w:rPr>
                <w:color w:val="000000"/>
              </w:rPr>
              <w:t>poznať</w:t>
            </w:r>
            <w:r w:rsidRPr="00920DCE">
              <w:rPr>
                <w:color w:val="000000"/>
              </w:rPr>
              <w:t xml:space="preserve"> frekventované spojky a ovláda</w:t>
            </w:r>
            <w:r>
              <w:rPr>
                <w:color w:val="000000"/>
              </w:rPr>
              <w:t>ť</w:t>
            </w:r>
            <w:r w:rsidRPr="00920DCE">
              <w:rPr>
                <w:color w:val="000000"/>
              </w:rPr>
              <w:t xml:space="preserve"> pravopis čiarky pred spojkami</w:t>
            </w:r>
          </w:p>
          <w:p w14:paraId="1008D462" w14:textId="761F00F3" w:rsidR="00BD366C" w:rsidRDefault="00BD366C" w:rsidP="00A76D65">
            <w:pPr>
              <w:numPr>
                <w:ilvl w:val="0"/>
                <w:numId w:val="36"/>
              </w:numPr>
              <w:spacing w:before="120"/>
            </w:pPr>
            <w:r>
              <w:rPr>
                <w:color w:val="000000"/>
              </w:rPr>
              <w:t>doplniť do vety vhodnú spojku</w:t>
            </w:r>
          </w:p>
          <w:p w14:paraId="3DC85CF6" w14:textId="77777777" w:rsidR="00BD366C" w:rsidRDefault="00BD366C" w:rsidP="00A76D65">
            <w:pPr>
              <w:spacing w:before="120"/>
            </w:pPr>
          </w:p>
          <w:p w14:paraId="4AA32D65" w14:textId="77777777" w:rsidR="00BD366C" w:rsidRDefault="00BD366C" w:rsidP="00BD366C">
            <w:pPr>
              <w:numPr>
                <w:ilvl w:val="0"/>
                <w:numId w:val="36"/>
              </w:numPr>
              <w:rPr>
                <w:color w:val="000000"/>
              </w:rPr>
            </w:pPr>
            <w:r>
              <w:rPr>
                <w:color w:val="000000"/>
              </w:rPr>
              <w:t>charakterizovať vetu, jednoduchú vetu</w:t>
            </w:r>
          </w:p>
          <w:p w14:paraId="71116856" w14:textId="77777777" w:rsidR="00BD366C" w:rsidRDefault="00BD366C" w:rsidP="00BD366C">
            <w:pPr>
              <w:numPr>
                <w:ilvl w:val="0"/>
                <w:numId w:val="36"/>
              </w:numPr>
              <w:rPr>
                <w:color w:val="000000"/>
              </w:rPr>
            </w:pPr>
            <w:r>
              <w:rPr>
                <w:color w:val="000000"/>
              </w:rPr>
              <w:t>odlíšiť jednoduchú vetu od súvetia</w:t>
            </w:r>
          </w:p>
          <w:p w14:paraId="43DC939E" w14:textId="77777777" w:rsidR="00BD366C" w:rsidRDefault="00BD366C" w:rsidP="00BD366C">
            <w:pPr>
              <w:numPr>
                <w:ilvl w:val="0"/>
                <w:numId w:val="36"/>
              </w:numPr>
              <w:ind w:right="-108"/>
              <w:rPr>
                <w:color w:val="000000"/>
              </w:rPr>
            </w:pPr>
            <w:r>
              <w:rPr>
                <w:color w:val="000000"/>
              </w:rPr>
              <w:lastRenderedPageBreak/>
              <w:t xml:space="preserve">ovládať delenie, tvoriť a určovať vety podľa </w:t>
            </w:r>
          </w:p>
          <w:p w14:paraId="0017EF4A" w14:textId="77777777" w:rsidR="00BD366C" w:rsidRPr="006E72E7" w:rsidRDefault="00BD366C" w:rsidP="00BD366C">
            <w:pPr>
              <w:numPr>
                <w:ilvl w:val="0"/>
                <w:numId w:val="36"/>
              </w:numPr>
              <w:ind w:right="-108"/>
              <w:rPr>
                <w:color w:val="000000"/>
              </w:rPr>
            </w:pPr>
            <w:r>
              <w:rPr>
                <w:color w:val="000000"/>
              </w:rPr>
              <w:t>obsahu na oznamovacie, opytovacie, rozkazova</w:t>
            </w:r>
            <w:r w:rsidRPr="006E72E7">
              <w:rPr>
                <w:color w:val="000000"/>
              </w:rPr>
              <w:t>cie, želacie a zvolacie</w:t>
            </w:r>
          </w:p>
          <w:p w14:paraId="3143AA06" w14:textId="77777777" w:rsidR="00BD366C" w:rsidRDefault="00BD366C" w:rsidP="00BD366C">
            <w:pPr>
              <w:numPr>
                <w:ilvl w:val="0"/>
                <w:numId w:val="36"/>
              </w:numPr>
              <w:rPr>
                <w:color w:val="000000"/>
              </w:rPr>
            </w:pPr>
            <w:r>
              <w:rPr>
                <w:color w:val="000000"/>
              </w:rPr>
              <w:t>pochopiť princíp výstavby jednočlennej vety</w:t>
            </w:r>
          </w:p>
          <w:p w14:paraId="0BDE6E3E" w14:textId="77777777" w:rsidR="00BD366C" w:rsidRPr="006726D4" w:rsidRDefault="00BD366C" w:rsidP="00BD366C">
            <w:pPr>
              <w:numPr>
                <w:ilvl w:val="0"/>
                <w:numId w:val="36"/>
              </w:numPr>
              <w:rPr>
                <w:color w:val="000000"/>
              </w:rPr>
            </w:pPr>
            <w:r>
              <w:rPr>
                <w:color w:val="000000"/>
              </w:rPr>
              <w:t xml:space="preserve">rozlíšiť, či je gramatické jadro vety vyjadrené </w:t>
            </w:r>
            <w:r w:rsidRPr="006726D4">
              <w:rPr>
                <w:color w:val="000000"/>
              </w:rPr>
              <w:t>vetným zákl</w:t>
            </w:r>
            <w:r>
              <w:rPr>
                <w:color w:val="000000"/>
              </w:rPr>
              <w:t>adom alebo je rozčlenené na pod</w:t>
            </w:r>
            <w:r w:rsidRPr="006726D4">
              <w:rPr>
                <w:color w:val="000000"/>
              </w:rPr>
              <w:t>met a prísudok</w:t>
            </w:r>
          </w:p>
          <w:p w14:paraId="6F37FB44" w14:textId="77777777" w:rsidR="00BD366C" w:rsidRDefault="00BD366C" w:rsidP="00BD366C">
            <w:pPr>
              <w:numPr>
                <w:ilvl w:val="0"/>
                <w:numId w:val="36"/>
              </w:numPr>
              <w:rPr>
                <w:color w:val="000000"/>
              </w:rPr>
            </w:pPr>
            <w:r>
              <w:rPr>
                <w:color w:val="000000"/>
              </w:rPr>
              <w:t>určiť vetný základ v jednočlennej vete</w:t>
            </w:r>
          </w:p>
          <w:p w14:paraId="51AF4920" w14:textId="77777777" w:rsidR="00BD366C" w:rsidRDefault="00BD366C" w:rsidP="00BD366C">
            <w:pPr>
              <w:numPr>
                <w:ilvl w:val="0"/>
                <w:numId w:val="36"/>
              </w:numPr>
              <w:rPr>
                <w:color w:val="000000"/>
              </w:rPr>
            </w:pPr>
            <w:r>
              <w:rPr>
                <w:color w:val="000000"/>
              </w:rPr>
              <w:t>tvoriť jednočlenné vety s rôznou modalitou</w:t>
            </w:r>
          </w:p>
          <w:p w14:paraId="4C954058" w14:textId="77777777" w:rsidR="00BD366C" w:rsidRDefault="00BD366C" w:rsidP="00BD366C">
            <w:pPr>
              <w:numPr>
                <w:ilvl w:val="0"/>
                <w:numId w:val="36"/>
              </w:numPr>
              <w:rPr>
                <w:color w:val="000000"/>
              </w:rPr>
            </w:pPr>
            <w:r>
              <w:rPr>
                <w:color w:val="000000"/>
              </w:rPr>
              <w:t>odlíšiť jednočlennú vetu od dvojčlennej vety</w:t>
            </w:r>
          </w:p>
          <w:p w14:paraId="14D24324" w14:textId="77777777" w:rsidR="00BD366C" w:rsidRPr="006726D4" w:rsidRDefault="00BD366C" w:rsidP="00BD366C">
            <w:pPr>
              <w:numPr>
                <w:ilvl w:val="0"/>
                <w:numId w:val="36"/>
              </w:numPr>
              <w:spacing w:before="120"/>
            </w:pPr>
            <w:r>
              <w:rPr>
                <w:color w:val="000000"/>
              </w:rPr>
              <w:t>zmeniť dvojčlenné vety na jednočlenné a opač.</w:t>
            </w:r>
          </w:p>
          <w:p w14:paraId="61668761" w14:textId="77777777" w:rsidR="00BD366C" w:rsidRPr="006726D4" w:rsidRDefault="00BD366C" w:rsidP="00BD366C">
            <w:pPr>
              <w:numPr>
                <w:ilvl w:val="0"/>
                <w:numId w:val="36"/>
              </w:numPr>
              <w:rPr>
                <w:color w:val="000000"/>
              </w:rPr>
            </w:pPr>
            <w:r w:rsidRPr="007F5A01">
              <w:rPr>
                <w:color w:val="000000"/>
              </w:rPr>
              <w:t>pochopiť</w:t>
            </w:r>
            <w:r>
              <w:rPr>
                <w:color w:val="000000"/>
              </w:rPr>
              <w:t xml:space="preserve"> pomenovanie prírodných javov a úka</w:t>
            </w:r>
            <w:r w:rsidRPr="006726D4">
              <w:rPr>
                <w:color w:val="000000"/>
              </w:rPr>
              <w:t>zov, fyzický</w:t>
            </w:r>
            <w:r>
              <w:rPr>
                <w:color w:val="000000"/>
              </w:rPr>
              <w:t>ch a duševných stavov jednočlen</w:t>
            </w:r>
            <w:r w:rsidRPr="006726D4">
              <w:rPr>
                <w:color w:val="000000"/>
              </w:rPr>
              <w:t>nou vetou slovesnou</w:t>
            </w:r>
          </w:p>
          <w:p w14:paraId="35648322" w14:textId="77777777" w:rsidR="00BD366C" w:rsidRPr="006726D4" w:rsidRDefault="00BD366C" w:rsidP="00BD366C">
            <w:pPr>
              <w:numPr>
                <w:ilvl w:val="0"/>
                <w:numId w:val="36"/>
              </w:numPr>
              <w:rPr>
                <w:color w:val="000000"/>
              </w:rPr>
            </w:pPr>
            <w:r>
              <w:rPr>
                <w:color w:val="000000"/>
              </w:rPr>
              <w:t>rozlíšiť a tvoriť jednočlenné vety slovesné a ne</w:t>
            </w:r>
            <w:r w:rsidRPr="006726D4">
              <w:rPr>
                <w:color w:val="000000"/>
              </w:rPr>
              <w:t>slovesné</w:t>
            </w:r>
          </w:p>
          <w:p w14:paraId="20630B1F" w14:textId="57FB1400" w:rsidR="001F1049" w:rsidRPr="00416335" w:rsidRDefault="00BD366C" w:rsidP="001F1049">
            <w:pPr>
              <w:numPr>
                <w:ilvl w:val="0"/>
                <w:numId w:val="36"/>
              </w:numPr>
              <w:rPr>
                <w:color w:val="000000"/>
              </w:rPr>
            </w:pPr>
            <w:r>
              <w:rPr>
                <w:color w:val="000000"/>
              </w:rPr>
              <w:t>určiť slovný druh, ktorým je vyjadrený vetný</w:t>
            </w:r>
            <w:r w:rsidRPr="006726D4">
              <w:rPr>
                <w:color w:val="000000"/>
              </w:rPr>
              <w:t>základ (sloves</w:t>
            </w:r>
            <w:r>
              <w:rPr>
                <w:color w:val="000000"/>
              </w:rPr>
              <w:t>o – podstatné meno, prídavné me</w:t>
            </w:r>
            <w:r w:rsidRPr="006726D4">
              <w:rPr>
                <w:color w:val="000000"/>
              </w:rPr>
              <w:t>no, príslovka, častica, citoslovce)</w:t>
            </w:r>
          </w:p>
          <w:p w14:paraId="12AE5F88" w14:textId="77777777" w:rsidR="001F1049" w:rsidRPr="004758FF" w:rsidRDefault="001F1049" w:rsidP="001F1049">
            <w:pPr>
              <w:rPr>
                <w:color w:val="000000"/>
              </w:rPr>
            </w:pPr>
          </w:p>
          <w:p w14:paraId="4693B1E2" w14:textId="77777777" w:rsidR="00BD366C" w:rsidRPr="006726D4" w:rsidRDefault="00BD366C" w:rsidP="00A76D65">
            <w:pPr>
              <w:ind w:left="360"/>
              <w:rPr>
                <w:color w:val="000000"/>
              </w:rPr>
            </w:pPr>
          </w:p>
          <w:p w14:paraId="2B1BFDE6" w14:textId="77777777" w:rsidR="00BD366C" w:rsidRDefault="00BD366C" w:rsidP="00BD366C">
            <w:pPr>
              <w:numPr>
                <w:ilvl w:val="0"/>
                <w:numId w:val="36"/>
              </w:numPr>
            </w:pPr>
            <w:r>
              <w:t>p</w:t>
            </w:r>
            <w:r w:rsidRPr="0009739B">
              <w:t>ozn</w:t>
            </w:r>
            <w:r>
              <w:t xml:space="preserve">ať  podoby  komunikácie: ústnu, </w:t>
            </w:r>
            <w:r w:rsidRPr="0009739B">
              <w:t xml:space="preserve"> písomnú, </w:t>
            </w:r>
            <w:r>
              <w:t xml:space="preserve"> súkromnú, verejnú, oficiálnu, </w:t>
            </w:r>
            <w:r w:rsidRPr="0009739B">
              <w:t>neoficiálnu, tech</w:t>
            </w:r>
            <w:r>
              <w:t xml:space="preserve">nicky sprostredkovanú, </w:t>
            </w:r>
            <w:r w:rsidRPr="0009739B">
              <w:t>priamu</w:t>
            </w:r>
            <w:r>
              <w:t>, monologickú, dialogickú</w:t>
            </w:r>
          </w:p>
          <w:p w14:paraId="6BE82F60" w14:textId="77777777" w:rsidR="00BD366C" w:rsidRDefault="00BD366C" w:rsidP="00BD366C">
            <w:pPr>
              <w:numPr>
                <w:ilvl w:val="0"/>
                <w:numId w:val="36"/>
              </w:numPr>
            </w:pPr>
            <w:r>
              <w:t>opísať komunikačné situácie podľa obrázkov</w:t>
            </w:r>
          </w:p>
          <w:p w14:paraId="456E7960" w14:textId="77777777" w:rsidR="00BD366C" w:rsidRPr="00B60533" w:rsidRDefault="00BD366C" w:rsidP="00BD366C">
            <w:pPr>
              <w:numPr>
                <w:ilvl w:val="0"/>
                <w:numId w:val="36"/>
              </w:numPr>
            </w:pPr>
            <w:r>
              <w:lastRenderedPageBreak/>
              <w:t>uviesť príklady na rôzne druhy komunikácie</w:t>
            </w:r>
          </w:p>
          <w:p w14:paraId="3A332953" w14:textId="77777777" w:rsidR="00BD366C" w:rsidRDefault="00BD366C" w:rsidP="00BD366C">
            <w:pPr>
              <w:numPr>
                <w:ilvl w:val="0"/>
                <w:numId w:val="36"/>
              </w:numPr>
            </w:pPr>
            <w:r w:rsidRPr="0009739B">
              <w:t>prispôsobiť lexiku textu vzhľadom na cieľ komunikačnej situácie</w:t>
            </w:r>
          </w:p>
          <w:p w14:paraId="57C519A3" w14:textId="77777777" w:rsidR="00BD366C" w:rsidRPr="00A649D1" w:rsidRDefault="00BD366C" w:rsidP="00BD366C">
            <w:pPr>
              <w:numPr>
                <w:ilvl w:val="0"/>
                <w:numId w:val="36"/>
              </w:numPr>
            </w:pPr>
            <w:r>
              <w:t xml:space="preserve">poznať pojmy asertivita a efektivita, asertívne </w:t>
            </w:r>
            <w:r w:rsidRPr="000E7048">
              <w:t>správanie, dokáže asertívne komunikovať a vystupovať</w:t>
            </w:r>
          </w:p>
          <w:p w14:paraId="3F755CCE" w14:textId="77777777" w:rsidR="00BD366C" w:rsidRDefault="00BD366C" w:rsidP="00BD366C">
            <w:pPr>
              <w:numPr>
                <w:ilvl w:val="0"/>
                <w:numId w:val="36"/>
              </w:numPr>
              <w:ind w:right="-108"/>
            </w:pPr>
            <w:r w:rsidRPr="000E7048">
              <w:t>prispôsobiť lexiku prejavu vzhľadom na cieľ komunikačnej situácie, využíva</w:t>
            </w:r>
            <w:r>
              <w:t>ť</w:t>
            </w:r>
            <w:r w:rsidRPr="000E7048">
              <w:t xml:space="preserve"> mimiku a gesti</w:t>
            </w:r>
            <w:r>
              <w:t xml:space="preserve">kuláciu  </w:t>
            </w:r>
          </w:p>
          <w:p w14:paraId="14761578" w14:textId="77777777" w:rsidR="00BD366C" w:rsidRDefault="00BD366C" w:rsidP="00BD366C">
            <w:pPr>
              <w:numPr>
                <w:ilvl w:val="0"/>
                <w:numId w:val="36"/>
              </w:numPr>
              <w:autoSpaceDE w:val="0"/>
              <w:autoSpaceDN w:val="0"/>
              <w:adjustRightInd w:val="0"/>
              <w:ind w:right="-108"/>
              <w:jc w:val="both"/>
            </w:pPr>
            <w:r w:rsidRPr="00F5029E">
              <w:t>sformulovať v</w:t>
            </w:r>
            <w:r>
              <w:t>lastný názor a pomocou argumen</w:t>
            </w:r>
            <w:r w:rsidRPr="00F5029E">
              <w:t xml:space="preserve">tov ho </w:t>
            </w:r>
            <w:r>
              <w:t xml:space="preserve">kultivovaným spôsobom </w:t>
            </w:r>
            <w:r w:rsidRPr="00F5029E">
              <w:t>obhájiť</w:t>
            </w:r>
          </w:p>
          <w:p w14:paraId="11224CC7" w14:textId="77777777" w:rsidR="00BD366C" w:rsidRPr="00F17F70" w:rsidRDefault="00BD366C" w:rsidP="00BD366C">
            <w:pPr>
              <w:numPr>
                <w:ilvl w:val="0"/>
                <w:numId w:val="36"/>
              </w:numPr>
              <w:rPr>
                <w:color w:val="000000"/>
              </w:rPr>
            </w:pPr>
            <w:r>
              <w:rPr>
                <w:color w:val="000000"/>
              </w:rPr>
              <w:t>z navrhovaného súboru tém vybrať tému písa</w:t>
            </w:r>
            <w:r w:rsidRPr="00F17F70">
              <w:rPr>
                <w:color w:val="000000"/>
              </w:rPr>
              <w:t>nia, ktorá je v súlade s komunikačnou situáciou</w:t>
            </w:r>
          </w:p>
          <w:p w14:paraId="6BE819E6" w14:textId="77777777" w:rsidR="00BD366C" w:rsidRDefault="00BD366C" w:rsidP="00BD366C">
            <w:pPr>
              <w:numPr>
                <w:ilvl w:val="0"/>
                <w:numId w:val="36"/>
              </w:numPr>
              <w:rPr>
                <w:color w:val="000000"/>
              </w:rPr>
            </w:pPr>
            <w:r>
              <w:rPr>
                <w:color w:val="000000"/>
              </w:rPr>
              <w:t>porovnať uvítací a záverečný príhovor</w:t>
            </w:r>
          </w:p>
          <w:p w14:paraId="423681D1" w14:textId="77777777" w:rsidR="00BD366C" w:rsidRDefault="00BD366C" w:rsidP="00BD366C">
            <w:pPr>
              <w:numPr>
                <w:ilvl w:val="0"/>
                <w:numId w:val="36"/>
              </w:numPr>
              <w:rPr>
                <w:color w:val="000000"/>
              </w:rPr>
            </w:pPr>
            <w:r w:rsidRPr="00442D34">
              <w:rPr>
                <w:color w:val="000000"/>
              </w:rPr>
              <w:t xml:space="preserve">samostatne  sformulovať </w:t>
            </w:r>
            <w:r>
              <w:rPr>
                <w:color w:val="000000"/>
              </w:rPr>
              <w:t>základné myšlienky</w:t>
            </w:r>
          </w:p>
          <w:p w14:paraId="401F131B" w14:textId="77777777" w:rsidR="00BD366C" w:rsidRDefault="00BD366C" w:rsidP="00BD366C">
            <w:pPr>
              <w:numPr>
                <w:ilvl w:val="0"/>
                <w:numId w:val="36"/>
              </w:numPr>
              <w:rPr>
                <w:color w:val="000000"/>
              </w:rPr>
            </w:pPr>
            <w:r>
              <w:rPr>
                <w:color w:val="000000"/>
              </w:rPr>
              <w:t>využiť vhodnú slovnú zásobu</w:t>
            </w:r>
          </w:p>
          <w:p w14:paraId="032CC708" w14:textId="77777777" w:rsidR="00BD366C" w:rsidRDefault="00BD366C" w:rsidP="00BD366C">
            <w:pPr>
              <w:numPr>
                <w:ilvl w:val="0"/>
                <w:numId w:val="36"/>
              </w:numPr>
              <w:rPr>
                <w:color w:val="000000"/>
              </w:rPr>
            </w:pPr>
            <w:r>
              <w:rPr>
                <w:color w:val="000000"/>
              </w:rPr>
              <w:t>ústne prezentovať vlastný príhovor</w:t>
            </w:r>
          </w:p>
          <w:p w14:paraId="67DC37AD" w14:textId="77777777" w:rsidR="00BD366C" w:rsidRPr="00F17F70" w:rsidRDefault="00BD366C" w:rsidP="00BD366C">
            <w:pPr>
              <w:numPr>
                <w:ilvl w:val="0"/>
                <w:numId w:val="36"/>
              </w:numPr>
              <w:rPr>
                <w:color w:val="000000"/>
              </w:rPr>
            </w:pPr>
            <w:r>
              <w:rPr>
                <w:color w:val="000000"/>
              </w:rPr>
              <w:t>upraviť text na základe spätnej väzby od učite</w:t>
            </w:r>
            <w:r w:rsidRPr="00F17F70">
              <w:rPr>
                <w:color w:val="000000"/>
              </w:rPr>
              <w:t>ľa a spolužiakov</w:t>
            </w:r>
          </w:p>
          <w:p w14:paraId="0650C36B" w14:textId="77777777" w:rsidR="00BD366C" w:rsidRPr="00F17F70" w:rsidRDefault="00BD366C" w:rsidP="00BD366C">
            <w:pPr>
              <w:numPr>
                <w:ilvl w:val="0"/>
                <w:numId w:val="36"/>
              </w:numPr>
              <w:rPr>
                <w:color w:val="000000"/>
              </w:rPr>
            </w:pPr>
            <w:r>
              <w:rPr>
                <w:color w:val="000000"/>
              </w:rPr>
              <w:t>použiť vhodný spoločenský tón v súlade s cie</w:t>
            </w:r>
            <w:r w:rsidRPr="00F17F70">
              <w:rPr>
                <w:color w:val="000000"/>
              </w:rPr>
              <w:t>ľom a prostredím komunikácie</w:t>
            </w:r>
          </w:p>
          <w:p w14:paraId="636582A3" w14:textId="77777777" w:rsidR="00BD366C" w:rsidRPr="00F17F70" w:rsidRDefault="00BD366C" w:rsidP="00BD366C">
            <w:pPr>
              <w:numPr>
                <w:ilvl w:val="0"/>
                <w:numId w:val="36"/>
              </w:numPr>
              <w:rPr>
                <w:color w:val="000000"/>
              </w:rPr>
            </w:pPr>
            <w:r>
              <w:rPr>
                <w:color w:val="000000"/>
              </w:rPr>
              <w:t>aplikovať poznatky o prozodických vlastnos</w:t>
            </w:r>
            <w:r w:rsidRPr="00F17F70">
              <w:rPr>
                <w:color w:val="000000"/>
              </w:rPr>
              <w:t>tiach vo svojom príhovore</w:t>
            </w:r>
          </w:p>
          <w:p w14:paraId="48518BD8" w14:textId="77777777" w:rsidR="00BD366C" w:rsidRPr="00F17F70" w:rsidRDefault="00BD366C" w:rsidP="00BD366C">
            <w:pPr>
              <w:numPr>
                <w:ilvl w:val="0"/>
                <w:numId w:val="36"/>
              </w:numPr>
              <w:rPr>
                <w:color w:val="000000"/>
              </w:rPr>
            </w:pPr>
            <w:r>
              <w:rPr>
                <w:color w:val="000000"/>
              </w:rPr>
              <w:t>plynulo a zrozumiteľne artikulovať a uplatňo</w:t>
            </w:r>
            <w:r w:rsidRPr="00F17F70">
              <w:rPr>
                <w:color w:val="000000"/>
              </w:rPr>
              <w:t>vať primeranú silu hlasu</w:t>
            </w:r>
          </w:p>
          <w:p w14:paraId="7B6EB522" w14:textId="77777777" w:rsidR="00BD366C" w:rsidRDefault="00BD366C" w:rsidP="00BD366C">
            <w:pPr>
              <w:numPr>
                <w:ilvl w:val="0"/>
                <w:numId w:val="36"/>
              </w:numPr>
              <w:ind w:right="-108"/>
              <w:rPr>
                <w:color w:val="000000"/>
              </w:rPr>
            </w:pPr>
            <w:r>
              <w:rPr>
                <w:color w:val="000000"/>
              </w:rPr>
              <w:t>verejne spamäti odprezentovať vlastný príhovor</w:t>
            </w:r>
          </w:p>
          <w:p w14:paraId="6127C71F" w14:textId="77777777" w:rsidR="00BD366C" w:rsidRDefault="00BD366C" w:rsidP="00BD366C">
            <w:pPr>
              <w:numPr>
                <w:ilvl w:val="0"/>
                <w:numId w:val="36"/>
              </w:numPr>
              <w:ind w:right="-108"/>
              <w:rPr>
                <w:color w:val="000000"/>
              </w:rPr>
            </w:pPr>
            <w:r>
              <w:rPr>
                <w:color w:val="000000"/>
              </w:rPr>
              <w:t>opraviť chybnú artikuláciu vo svojom prehovore</w:t>
            </w:r>
          </w:p>
          <w:p w14:paraId="4E0ECE25" w14:textId="77777777" w:rsidR="00BD366C" w:rsidRPr="00F17F70" w:rsidRDefault="00BD366C" w:rsidP="00BD366C">
            <w:pPr>
              <w:numPr>
                <w:ilvl w:val="0"/>
                <w:numId w:val="36"/>
              </w:numPr>
              <w:ind w:right="-108"/>
              <w:rPr>
                <w:color w:val="000000"/>
              </w:rPr>
            </w:pPr>
            <w:r>
              <w:rPr>
                <w:color w:val="000000"/>
              </w:rPr>
              <w:t xml:space="preserve">po upozornení učiteľom upraviť gestikuláciu a </w:t>
            </w:r>
            <w:r w:rsidRPr="00F17F70">
              <w:rPr>
                <w:color w:val="000000"/>
              </w:rPr>
              <w:t>mimiku</w:t>
            </w:r>
          </w:p>
          <w:p w14:paraId="29075223" w14:textId="77777777" w:rsidR="00BD366C" w:rsidRDefault="00BD366C" w:rsidP="00BD366C">
            <w:pPr>
              <w:numPr>
                <w:ilvl w:val="0"/>
                <w:numId w:val="36"/>
              </w:numPr>
              <w:rPr>
                <w:color w:val="000000"/>
              </w:rPr>
            </w:pPr>
            <w:r>
              <w:rPr>
                <w:color w:val="000000"/>
              </w:rPr>
              <w:t>vyjadriť vlastný názor a svoje pocity</w:t>
            </w:r>
          </w:p>
          <w:p w14:paraId="18E6C363" w14:textId="77777777" w:rsidR="00BD366C" w:rsidRPr="00A30B39" w:rsidRDefault="00BD366C" w:rsidP="00BD366C">
            <w:pPr>
              <w:numPr>
                <w:ilvl w:val="0"/>
                <w:numId w:val="36"/>
              </w:numPr>
              <w:rPr>
                <w:color w:val="000000"/>
              </w:rPr>
            </w:pPr>
            <w:r w:rsidRPr="00A30B39">
              <w:rPr>
                <w:color w:val="000000"/>
              </w:rPr>
              <w:lastRenderedPageBreak/>
              <w:t xml:space="preserve">charakterizovať </w:t>
            </w:r>
            <w:r>
              <w:rPr>
                <w:color w:val="000000"/>
              </w:rPr>
              <w:t>podstatu umeleckého</w:t>
            </w:r>
            <w:r w:rsidRPr="00A30B39">
              <w:rPr>
                <w:color w:val="000000"/>
              </w:rPr>
              <w:t xml:space="preserve"> opis</w:t>
            </w:r>
            <w:r>
              <w:rPr>
                <w:color w:val="000000"/>
              </w:rPr>
              <w:t>u</w:t>
            </w:r>
          </w:p>
          <w:p w14:paraId="67E2690E" w14:textId="77777777" w:rsidR="00BD366C" w:rsidRPr="00F17F70" w:rsidRDefault="00BD366C" w:rsidP="00BD366C">
            <w:pPr>
              <w:numPr>
                <w:ilvl w:val="0"/>
                <w:numId w:val="36"/>
              </w:numPr>
              <w:rPr>
                <w:color w:val="000000"/>
              </w:rPr>
            </w:pPr>
            <w:r w:rsidRPr="00085DB9">
              <w:rPr>
                <w:color w:val="000000"/>
              </w:rPr>
              <w:t>vysvetliť</w:t>
            </w:r>
            <w:r>
              <w:rPr>
                <w:color w:val="000000"/>
              </w:rPr>
              <w:t xml:space="preserve"> a pochopiť funkciu básnických ume</w:t>
            </w:r>
            <w:r w:rsidRPr="00F17F70">
              <w:rPr>
                <w:color w:val="000000"/>
              </w:rPr>
              <w:t>leckých prostriedkov v umeleckom opise</w:t>
            </w:r>
          </w:p>
          <w:p w14:paraId="73E531D9" w14:textId="77777777" w:rsidR="00BD366C" w:rsidRPr="00F17F70" w:rsidRDefault="00BD366C" w:rsidP="00BD366C">
            <w:pPr>
              <w:numPr>
                <w:ilvl w:val="0"/>
                <w:numId w:val="36"/>
              </w:numPr>
              <w:rPr>
                <w:color w:val="000000"/>
              </w:rPr>
            </w:pPr>
            <w:r>
              <w:rPr>
                <w:color w:val="000000"/>
              </w:rPr>
              <w:t xml:space="preserve">aplikovať vedomosti z literatúry o básnických </w:t>
            </w:r>
            <w:r w:rsidRPr="00F17F70">
              <w:rPr>
                <w:color w:val="000000"/>
              </w:rPr>
              <w:t>umeleckých prostriedkoch</w:t>
            </w:r>
          </w:p>
          <w:p w14:paraId="3AB64406" w14:textId="77777777" w:rsidR="00BD366C" w:rsidRDefault="00BD366C" w:rsidP="00BD366C">
            <w:pPr>
              <w:numPr>
                <w:ilvl w:val="0"/>
                <w:numId w:val="36"/>
              </w:numPr>
              <w:rPr>
                <w:color w:val="000000"/>
              </w:rPr>
            </w:pPr>
            <w:r>
              <w:rPr>
                <w:color w:val="000000"/>
              </w:rPr>
              <w:t>samostatne sformulovať základné myšlienky</w:t>
            </w:r>
          </w:p>
          <w:p w14:paraId="7D5C6D1F" w14:textId="77777777" w:rsidR="00BD366C" w:rsidRDefault="00BD366C" w:rsidP="00BD366C">
            <w:pPr>
              <w:numPr>
                <w:ilvl w:val="0"/>
                <w:numId w:val="36"/>
              </w:numPr>
              <w:spacing w:before="120"/>
            </w:pPr>
            <w:r>
              <w:rPr>
                <w:color w:val="000000"/>
              </w:rPr>
              <w:t>pochopiť rozdiel medzi opisom a rozprávaním</w:t>
            </w:r>
          </w:p>
          <w:p w14:paraId="5DD34162" w14:textId="77777777" w:rsidR="00BD366C" w:rsidRDefault="00BD366C" w:rsidP="00A76D65">
            <w:pPr>
              <w:spacing w:before="120"/>
              <w:ind w:left="357"/>
            </w:pPr>
          </w:p>
          <w:p w14:paraId="0C804803" w14:textId="77777777" w:rsidR="00BD366C" w:rsidRPr="009B51D4" w:rsidRDefault="00BD366C" w:rsidP="00BD366C">
            <w:pPr>
              <w:numPr>
                <w:ilvl w:val="0"/>
                <w:numId w:val="36"/>
              </w:numPr>
              <w:rPr>
                <w:color w:val="000000"/>
              </w:rPr>
            </w:pPr>
            <w:r>
              <w:rPr>
                <w:color w:val="000000"/>
              </w:rPr>
              <w:t>vysvetliť pojem charakteristika osoby a vyme</w:t>
            </w:r>
            <w:r w:rsidRPr="009B51D4">
              <w:rPr>
                <w:color w:val="000000"/>
              </w:rPr>
              <w:t>novať druhy charakteristiky</w:t>
            </w:r>
          </w:p>
          <w:p w14:paraId="305754C9" w14:textId="77777777" w:rsidR="00BD366C" w:rsidRDefault="00BD366C" w:rsidP="00BD366C">
            <w:pPr>
              <w:numPr>
                <w:ilvl w:val="0"/>
                <w:numId w:val="36"/>
              </w:numPr>
              <w:rPr>
                <w:color w:val="000000"/>
              </w:rPr>
            </w:pPr>
            <w:r>
              <w:rPr>
                <w:color w:val="000000"/>
              </w:rPr>
              <w:t xml:space="preserve">rozlíšiť vonkajšiu a vnútornú charakteristiku, </w:t>
            </w:r>
          </w:p>
          <w:p w14:paraId="215C779E" w14:textId="77777777" w:rsidR="00BD366C" w:rsidRDefault="00BD366C" w:rsidP="00BD366C">
            <w:pPr>
              <w:numPr>
                <w:ilvl w:val="0"/>
                <w:numId w:val="36"/>
              </w:numPr>
              <w:rPr>
                <w:color w:val="000000"/>
              </w:rPr>
            </w:pPr>
            <w:r>
              <w:rPr>
                <w:color w:val="000000"/>
              </w:rPr>
              <w:t>poznať rozdiel medzi nimi</w:t>
            </w:r>
          </w:p>
          <w:p w14:paraId="73659EA5" w14:textId="77777777" w:rsidR="00BD366C" w:rsidRPr="009B51D4" w:rsidRDefault="00BD366C" w:rsidP="00BD366C">
            <w:pPr>
              <w:numPr>
                <w:ilvl w:val="0"/>
                <w:numId w:val="36"/>
              </w:numPr>
              <w:rPr>
                <w:color w:val="000000"/>
              </w:rPr>
            </w:pPr>
            <w:r>
              <w:rPr>
                <w:color w:val="000000"/>
              </w:rPr>
              <w:t>pochopiť podstatu priamej a nepriamej charak</w:t>
            </w:r>
            <w:r w:rsidRPr="009B51D4">
              <w:rPr>
                <w:color w:val="000000"/>
              </w:rPr>
              <w:t>teristiky</w:t>
            </w:r>
          </w:p>
          <w:p w14:paraId="1C840D44" w14:textId="77777777" w:rsidR="00BD366C" w:rsidRPr="00555DED" w:rsidRDefault="00BD366C" w:rsidP="00BD366C">
            <w:pPr>
              <w:numPr>
                <w:ilvl w:val="0"/>
                <w:numId w:val="36"/>
              </w:numPr>
              <w:autoSpaceDE w:val="0"/>
              <w:autoSpaceDN w:val="0"/>
              <w:adjustRightInd w:val="0"/>
              <w:ind w:right="-108"/>
              <w:jc w:val="both"/>
            </w:pPr>
            <w:r w:rsidRPr="00555DED">
              <w:t>zostaviť osnovu, koncept</w:t>
            </w:r>
          </w:p>
          <w:p w14:paraId="10FD9DC8" w14:textId="77777777" w:rsidR="00BD366C" w:rsidRPr="00AA2DD2" w:rsidRDefault="00BD366C" w:rsidP="00BD366C">
            <w:pPr>
              <w:numPr>
                <w:ilvl w:val="0"/>
                <w:numId w:val="36"/>
              </w:numPr>
              <w:autoSpaceDE w:val="0"/>
              <w:autoSpaceDN w:val="0"/>
              <w:adjustRightInd w:val="0"/>
              <w:ind w:right="-108"/>
              <w:jc w:val="both"/>
            </w:pPr>
            <w:r w:rsidRPr="00AA2DD2">
              <w:t xml:space="preserve">napísať primerane zložitý, spisovný, myšlienkovo celistvý slohový útvar </w:t>
            </w:r>
          </w:p>
          <w:p w14:paraId="6C9ABE59" w14:textId="77777777" w:rsidR="00BD366C" w:rsidRPr="00AA2DD2" w:rsidRDefault="00BD366C" w:rsidP="00BD366C">
            <w:pPr>
              <w:numPr>
                <w:ilvl w:val="0"/>
                <w:numId w:val="36"/>
              </w:numPr>
              <w:autoSpaceDE w:val="0"/>
              <w:autoSpaceDN w:val="0"/>
              <w:adjustRightInd w:val="0"/>
              <w:ind w:right="-108"/>
              <w:jc w:val="both"/>
            </w:pPr>
            <w:r w:rsidRPr="00AA2DD2">
              <w:t>využívať vo vetách správne tvary slov</w:t>
            </w:r>
          </w:p>
          <w:p w14:paraId="07853B1F" w14:textId="77777777" w:rsidR="00BD366C" w:rsidRPr="00AA2DD2" w:rsidRDefault="00BD366C" w:rsidP="00BD366C">
            <w:pPr>
              <w:numPr>
                <w:ilvl w:val="0"/>
                <w:numId w:val="36"/>
              </w:numPr>
              <w:autoSpaceDE w:val="0"/>
              <w:autoSpaceDN w:val="0"/>
              <w:adjustRightInd w:val="0"/>
              <w:ind w:right="-108"/>
              <w:jc w:val="both"/>
            </w:pPr>
            <w:r w:rsidRPr="00AA2DD2">
              <w:t>aplikovať pravopisnú normu v písomnom prejave</w:t>
            </w:r>
          </w:p>
          <w:p w14:paraId="1D39BF33" w14:textId="77777777" w:rsidR="00BD366C" w:rsidRDefault="00BD366C" w:rsidP="00BD366C">
            <w:pPr>
              <w:numPr>
                <w:ilvl w:val="0"/>
                <w:numId w:val="36"/>
              </w:numPr>
              <w:autoSpaceDE w:val="0"/>
              <w:autoSpaceDN w:val="0"/>
              <w:adjustRightInd w:val="0"/>
              <w:ind w:right="-108"/>
              <w:jc w:val="both"/>
            </w:pPr>
            <w:r w:rsidRPr="00AA2DD2">
              <w:t>vykonať korektúry s využitím PSP a upraviť text</w:t>
            </w:r>
            <w:r w:rsidR="00FB4485">
              <w:t xml:space="preserve"> </w:t>
            </w:r>
            <w:r w:rsidRPr="00AA2DD2">
              <w:t>na čistopis s prihliadnutím na formálnu stránku</w:t>
            </w:r>
            <w:r w:rsidR="00FB4485">
              <w:t xml:space="preserve"> </w:t>
            </w:r>
            <w:r w:rsidRPr="00AA2DD2">
              <w:t>práce</w:t>
            </w:r>
          </w:p>
          <w:p w14:paraId="4B68BE13" w14:textId="77777777" w:rsidR="00BD366C" w:rsidRDefault="00BD366C" w:rsidP="00BD366C">
            <w:pPr>
              <w:numPr>
                <w:ilvl w:val="0"/>
                <w:numId w:val="36"/>
              </w:numPr>
              <w:ind w:right="-108"/>
            </w:pPr>
            <w:r w:rsidRPr="00BA168F">
              <w:t>vysvetliť pojem projekt a jeho funkciu</w:t>
            </w:r>
          </w:p>
          <w:p w14:paraId="0C50C1BC" w14:textId="77777777" w:rsidR="00BD366C" w:rsidRDefault="00BD366C" w:rsidP="00BD366C">
            <w:pPr>
              <w:numPr>
                <w:ilvl w:val="0"/>
                <w:numId w:val="36"/>
              </w:numPr>
              <w:ind w:right="-108"/>
            </w:pPr>
            <w:r>
              <w:t>vybrať tému projektu</w:t>
            </w:r>
          </w:p>
          <w:p w14:paraId="1125132E" w14:textId="77777777" w:rsidR="00BD366C" w:rsidRDefault="00BD366C" w:rsidP="00BD366C">
            <w:pPr>
              <w:numPr>
                <w:ilvl w:val="0"/>
                <w:numId w:val="36"/>
              </w:numPr>
              <w:ind w:right="-108"/>
            </w:pPr>
            <w:r>
              <w:t>vytvoriť plán, navrhnúť postup pri riešení úloh</w:t>
            </w:r>
          </w:p>
          <w:p w14:paraId="565D82EF" w14:textId="77777777" w:rsidR="00BD366C" w:rsidRDefault="00BD366C" w:rsidP="00BD366C">
            <w:pPr>
              <w:numPr>
                <w:ilvl w:val="0"/>
                <w:numId w:val="36"/>
              </w:numPr>
              <w:ind w:right="-108"/>
            </w:pPr>
            <w:r w:rsidRPr="00BA168F">
              <w:t xml:space="preserve">získať potrebné informácie s cieľom priblížiť spracovanú  </w:t>
            </w:r>
            <w:r>
              <w:t>problematiku poslucháčovi</w:t>
            </w:r>
          </w:p>
          <w:p w14:paraId="5C74DFA4" w14:textId="77777777" w:rsidR="00BD366C" w:rsidRDefault="00BD366C" w:rsidP="00BD366C">
            <w:pPr>
              <w:numPr>
                <w:ilvl w:val="0"/>
                <w:numId w:val="36"/>
              </w:numPr>
              <w:ind w:right="-108"/>
            </w:pPr>
            <w:r>
              <w:lastRenderedPageBreak/>
              <w:t>pracovať samostatne pri riešení svojej čiastkovej úlohy</w:t>
            </w:r>
          </w:p>
          <w:p w14:paraId="0AB48819" w14:textId="77777777" w:rsidR="00BD366C" w:rsidRDefault="00BD366C" w:rsidP="00BD366C">
            <w:pPr>
              <w:numPr>
                <w:ilvl w:val="0"/>
                <w:numId w:val="36"/>
              </w:numPr>
              <w:ind w:right="-108"/>
            </w:pPr>
            <w:r>
              <w:t xml:space="preserve">vytvoriť v skupinách vlastný projekt podľa </w:t>
            </w:r>
          </w:p>
          <w:p w14:paraId="4AD5E1AD" w14:textId="77777777" w:rsidR="00BD366C" w:rsidRDefault="00BD366C" w:rsidP="00BD366C">
            <w:pPr>
              <w:numPr>
                <w:ilvl w:val="0"/>
                <w:numId w:val="36"/>
              </w:numPr>
              <w:ind w:right="-108"/>
            </w:pPr>
            <w:r>
              <w:t>bodov osnovy</w:t>
            </w:r>
          </w:p>
          <w:p w14:paraId="0A3F8557" w14:textId="77777777" w:rsidR="00BD366C" w:rsidRDefault="00BD366C" w:rsidP="00BD366C">
            <w:pPr>
              <w:numPr>
                <w:ilvl w:val="0"/>
                <w:numId w:val="36"/>
              </w:numPr>
              <w:ind w:right="-108"/>
            </w:pPr>
            <w:r>
              <w:t>vysvetliť pojmy: tabuľka, názov, hlavička, riadok, stĺpec</w:t>
            </w:r>
          </w:p>
          <w:p w14:paraId="41EB05C4" w14:textId="77777777" w:rsidR="00BD366C" w:rsidRDefault="00BD366C" w:rsidP="00BD366C">
            <w:pPr>
              <w:numPr>
                <w:ilvl w:val="0"/>
                <w:numId w:val="36"/>
              </w:numPr>
              <w:ind w:right="-108"/>
            </w:pPr>
            <w:r>
              <w:t>určiť jednotlivé časti tabuľky, pomenovať ich a objasniť vzťahy medzi nimi</w:t>
            </w:r>
          </w:p>
          <w:p w14:paraId="7048FBA7" w14:textId="77777777" w:rsidR="00BD366C" w:rsidRPr="00BA168F" w:rsidRDefault="00BD366C" w:rsidP="00BD366C">
            <w:pPr>
              <w:numPr>
                <w:ilvl w:val="0"/>
                <w:numId w:val="36"/>
              </w:numPr>
              <w:ind w:right="-108"/>
            </w:pPr>
            <w:r w:rsidRPr="00BA168F">
              <w:t xml:space="preserve">vecne i jazykovo správne odprezentovať vlastný </w:t>
            </w:r>
            <w:r>
              <w:t>projekt pred spolužiakmi</w:t>
            </w:r>
          </w:p>
          <w:p w14:paraId="3AEB3280" w14:textId="77777777" w:rsidR="00BD366C" w:rsidRPr="00BA168F" w:rsidRDefault="00BD366C" w:rsidP="00BD366C">
            <w:pPr>
              <w:numPr>
                <w:ilvl w:val="0"/>
                <w:numId w:val="36"/>
              </w:numPr>
            </w:pPr>
            <w:r w:rsidRPr="00BA168F">
              <w:t xml:space="preserve">vyjadrovať sa spisovne </w:t>
            </w:r>
          </w:p>
          <w:p w14:paraId="6BFD23A7" w14:textId="77777777" w:rsidR="00BD366C" w:rsidRDefault="00BD366C" w:rsidP="00BD366C">
            <w:pPr>
              <w:numPr>
                <w:ilvl w:val="0"/>
                <w:numId w:val="36"/>
              </w:numPr>
            </w:pPr>
            <w:r w:rsidRPr="00BA168F">
              <w:t>posúdiť výkon svoj aj ostatných</w:t>
            </w:r>
            <w:r>
              <w:t xml:space="preserve"> spolužiakov</w:t>
            </w:r>
          </w:p>
          <w:p w14:paraId="694D9E9F" w14:textId="77777777" w:rsidR="00BD366C" w:rsidRDefault="00BD366C" w:rsidP="00BD366C">
            <w:pPr>
              <w:numPr>
                <w:ilvl w:val="0"/>
                <w:numId w:val="36"/>
              </w:numPr>
              <w:spacing w:before="120"/>
            </w:pPr>
            <w:r>
              <w:t>vytvoriť záverečnú správu o projekte</w:t>
            </w:r>
          </w:p>
          <w:p w14:paraId="61CB3BC3" w14:textId="77777777" w:rsidR="00BD366C" w:rsidRPr="002E2E90" w:rsidRDefault="00BD366C" w:rsidP="00BD366C">
            <w:pPr>
              <w:numPr>
                <w:ilvl w:val="0"/>
                <w:numId w:val="17"/>
              </w:numPr>
              <w:spacing w:before="120"/>
              <w:ind w:left="357" w:hanging="357"/>
            </w:pPr>
            <w:r w:rsidRPr="002E2E90">
              <w:t>upevňovať a s</w:t>
            </w:r>
            <w:r>
              <w:t>umarizovať vedomosti získané v 7</w:t>
            </w:r>
            <w:r w:rsidRPr="002E2E90">
              <w:t>. ročníku</w:t>
            </w:r>
          </w:p>
          <w:p w14:paraId="4CC0874C" w14:textId="77777777" w:rsidR="00BD366C" w:rsidRPr="002E2E90" w:rsidRDefault="00BD366C" w:rsidP="00BD366C">
            <w:pPr>
              <w:numPr>
                <w:ilvl w:val="0"/>
                <w:numId w:val="17"/>
              </w:numPr>
              <w:ind w:left="357" w:hanging="357"/>
            </w:pPr>
            <w:r w:rsidRPr="002E2E90">
              <w:t>identifikovať pojmy, dokáže ich prakticky odlíšiť</w:t>
            </w:r>
          </w:p>
          <w:p w14:paraId="11135830" w14:textId="77777777" w:rsidR="00BD366C" w:rsidRPr="002E2E90" w:rsidRDefault="00BD366C" w:rsidP="00BD366C">
            <w:pPr>
              <w:numPr>
                <w:ilvl w:val="0"/>
                <w:numId w:val="17"/>
              </w:numPr>
              <w:ind w:left="357" w:hanging="357"/>
            </w:pPr>
            <w:r w:rsidRPr="002E2E90">
              <w:t>zapamätať si potrebné fakty a definície a vedieť demonštrovať ich znalosť</w:t>
            </w:r>
          </w:p>
          <w:p w14:paraId="2E2ADA4B" w14:textId="77777777" w:rsidR="00BD366C" w:rsidRPr="002E2E90" w:rsidRDefault="00BD366C" w:rsidP="00BD366C">
            <w:pPr>
              <w:numPr>
                <w:ilvl w:val="0"/>
                <w:numId w:val="17"/>
              </w:numPr>
              <w:ind w:left="357" w:hanging="357"/>
            </w:pPr>
            <w:r w:rsidRPr="002E2E90">
              <w:t>preukázať vedomosti a pravopisné zručnosti</w:t>
            </w:r>
          </w:p>
          <w:p w14:paraId="3D053335" w14:textId="77777777" w:rsidR="00BD366C" w:rsidRPr="002E2E90" w:rsidRDefault="00BD366C" w:rsidP="00BD366C">
            <w:pPr>
              <w:numPr>
                <w:ilvl w:val="0"/>
                <w:numId w:val="17"/>
              </w:numPr>
              <w:ind w:left="357" w:hanging="357"/>
            </w:pPr>
            <w:r w:rsidRPr="002E2E90">
              <w:rPr>
                <w:color w:val="000000"/>
              </w:rPr>
              <w:t>aplikovať nadobudnuté vedom</w:t>
            </w:r>
            <w:r>
              <w:rPr>
                <w:color w:val="000000"/>
              </w:rPr>
              <w:t>osti a spôsobilosti osvojené v 7</w:t>
            </w:r>
            <w:r w:rsidRPr="002E2E90">
              <w:rPr>
                <w:color w:val="000000"/>
              </w:rPr>
              <w:t>. ročníku</w:t>
            </w:r>
          </w:p>
          <w:p w14:paraId="0B8A486E" w14:textId="77777777" w:rsidR="00BD366C" w:rsidRPr="00BC5115" w:rsidRDefault="00BD366C" w:rsidP="00A76D65">
            <w:pPr>
              <w:rPr>
                <w:color w:val="000000"/>
              </w:rPr>
            </w:pPr>
            <w:r w:rsidRPr="002E2E90">
              <w:rPr>
                <w:color w:val="000000"/>
              </w:rPr>
              <w:t>na základe analýzy identifikovať chyby a dokáže ich opraviť</w:t>
            </w:r>
          </w:p>
        </w:tc>
        <w:tc>
          <w:tcPr>
            <w:tcW w:w="5596" w:type="dxa"/>
            <w:shd w:val="clear" w:color="auto" w:fill="auto"/>
          </w:tcPr>
          <w:p w14:paraId="53096513" w14:textId="77777777" w:rsidR="00BD366C" w:rsidRPr="00AD22DB" w:rsidRDefault="00AD22DB" w:rsidP="00BD366C">
            <w:pPr>
              <w:numPr>
                <w:ilvl w:val="0"/>
                <w:numId w:val="17"/>
              </w:numPr>
              <w:rPr>
                <w:b/>
                <w:color w:val="000000"/>
              </w:rPr>
            </w:pPr>
            <w:r w:rsidRPr="00AD22DB">
              <w:rPr>
                <w:b/>
                <w:color w:val="000000"/>
              </w:rPr>
              <w:lastRenderedPageBreak/>
              <w:t>Spisovná výslovnosť slov cudzieho pôvodu</w:t>
            </w:r>
            <w:r w:rsidR="00BD366C" w:rsidRPr="00AD22DB">
              <w:rPr>
                <w:b/>
                <w:color w:val="000000"/>
              </w:rPr>
              <w:t xml:space="preserve"> de, te, ne,le, di, ti, ni, li  v cudzích slovách</w:t>
            </w:r>
          </w:p>
          <w:p w14:paraId="2A775DD3" w14:textId="77777777" w:rsidR="00BD366C" w:rsidRDefault="00BD366C" w:rsidP="00A76D65">
            <w:pPr>
              <w:spacing w:before="120"/>
            </w:pPr>
          </w:p>
          <w:p w14:paraId="40572BEA" w14:textId="77777777" w:rsidR="00D27000" w:rsidRDefault="00D27000" w:rsidP="00A76D65">
            <w:pPr>
              <w:spacing w:before="120"/>
            </w:pPr>
          </w:p>
          <w:p w14:paraId="6B3C75B0" w14:textId="77777777" w:rsidR="00D27000" w:rsidRDefault="00D27000" w:rsidP="00A76D65">
            <w:pPr>
              <w:spacing w:before="120"/>
            </w:pPr>
          </w:p>
          <w:p w14:paraId="097BDE4C" w14:textId="77777777" w:rsidR="00D27000" w:rsidRDefault="00D27000" w:rsidP="00A76D65">
            <w:pPr>
              <w:spacing w:before="120"/>
            </w:pPr>
          </w:p>
          <w:p w14:paraId="700BB8BD" w14:textId="77777777" w:rsidR="00D27000" w:rsidRDefault="00D27000" w:rsidP="00A76D65">
            <w:pPr>
              <w:spacing w:before="120"/>
            </w:pPr>
          </w:p>
          <w:p w14:paraId="0CBB0E2B" w14:textId="77777777" w:rsidR="00D27000" w:rsidRDefault="00D27000" w:rsidP="00A76D65">
            <w:pPr>
              <w:spacing w:before="120"/>
            </w:pPr>
          </w:p>
          <w:p w14:paraId="7F1B437C" w14:textId="77777777" w:rsidR="00BD366C" w:rsidRDefault="00BD366C" w:rsidP="00A76D65">
            <w:pPr>
              <w:spacing w:before="120"/>
            </w:pPr>
          </w:p>
          <w:p w14:paraId="53F8F145" w14:textId="77777777" w:rsidR="00BD366C" w:rsidRPr="007B32C3" w:rsidRDefault="00BD366C" w:rsidP="00BD366C">
            <w:pPr>
              <w:numPr>
                <w:ilvl w:val="0"/>
                <w:numId w:val="17"/>
              </w:numPr>
              <w:rPr>
                <w:b/>
                <w:color w:val="000000"/>
              </w:rPr>
            </w:pPr>
            <w:r w:rsidRPr="007B32C3">
              <w:rPr>
                <w:b/>
                <w:color w:val="000000"/>
              </w:rPr>
              <w:t>Spisovné slová</w:t>
            </w:r>
          </w:p>
          <w:p w14:paraId="104CBC69" w14:textId="77777777" w:rsidR="00BD366C" w:rsidRPr="007B32C3" w:rsidRDefault="00BD366C" w:rsidP="00BD366C">
            <w:pPr>
              <w:numPr>
                <w:ilvl w:val="0"/>
                <w:numId w:val="17"/>
              </w:numPr>
              <w:rPr>
                <w:i/>
                <w:color w:val="000000"/>
              </w:rPr>
            </w:pPr>
            <w:r w:rsidRPr="007B32C3">
              <w:rPr>
                <w:b/>
                <w:color w:val="000000"/>
              </w:rPr>
              <w:t>Nespisovné slová</w:t>
            </w:r>
            <w:r w:rsidRPr="007B32C3">
              <w:rPr>
                <w:color w:val="000000"/>
              </w:rPr>
              <w:t>:</w:t>
            </w:r>
          </w:p>
          <w:p w14:paraId="6AE4C18A" w14:textId="77777777" w:rsidR="00BD366C" w:rsidRPr="00D27000" w:rsidRDefault="00BD366C" w:rsidP="00BD366C">
            <w:pPr>
              <w:numPr>
                <w:ilvl w:val="0"/>
                <w:numId w:val="17"/>
              </w:numPr>
              <w:rPr>
                <w:b/>
                <w:i/>
                <w:color w:val="000000"/>
              </w:rPr>
            </w:pPr>
            <w:r w:rsidRPr="00D27000">
              <w:rPr>
                <w:b/>
                <w:color w:val="000000"/>
              </w:rPr>
              <w:t>nárečové slová</w:t>
            </w:r>
          </w:p>
          <w:p w14:paraId="64E1AA37" w14:textId="77777777" w:rsidR="00BD366C" w:rsidRPr="00D27000" w:rsidRDefault="00BD366C" w:rsidP="00BD366C">
            <w:pPr>
              <w:numPr>
                <w:ilvl w:val="0"/>
                <w:numId w:val="17"/>
              </w:numPr>
              <w:rPr>
                <w:b/>
                <w:color w:val="000000"/>
              </w:rPr>
            </w:pPr>
            <w:r w:rsidRPr="00D27000">
              <w:rPr>
                <w:b/>
                <w:color w:val="000000"/>
              </w:rPr>
              <w:t>slangové slová</w:t>
            </w:r>
          </w:p>
          <w:p w14:paraId="404BED27" w14:textId="77777777" w:rsidR="00BD366C" w:rsidRDefault="00BD366C" w:rsidP="00A76D65">
            <w:pPr>
              <w:spacing w:before="120"/>
            </w:pPr>
          </w:p>
          <w:p w14:paraId="3BD5BD98" w14:textId="77777777" w:rsidR="00BD366C" w:rsidRDefault="00BD366C" w:rsidP="00A76D65">
            <w:pPr>
              <w:spacing w:before="120"/>
            </w:pPr>
          </w:p>
          <w:p w14:paraId="11D7548D" w14:textId="77777777" w:rsidR="00BD366C" w:rsidRDefault="00BD366C" w:rsidP="00A76D65">
            <w:pPr>
              <w:spacing w:before="120"/>
            </w:pPr>
          </w:p>
          <w:p w14:paraId="0CD36105" w14:textId="77777777" w:rsidR="00BD366C" w:rsidRDefault="00BD366C" w:rsidP="00A76D65">
            <w:pPr>
              <w:spacing w:before="120"/>
            </w:pPr>
          </w:p>
          <w:p w14:paraId="243DAE59" w14:textId="77777777" w:rsidR="00BD366C" w:rsidRDefault="00BD366C" w:rsidP="00A76D65">
            <w:pPr>
              <w:spacing w:before="120"/>
            </w:pPr>
          </w:p>
          <w:p w14:paraId="6D564247" w14:textId="77777777" w:rsidR="00BD366C" w:rsidRPr="00424932" w:rsidRDefault="00BD366C" w:rsidP="00BD366C">
            <w:pPr>
              <w:numPr>
                <w:ilvl w:val="0"/>
                <w:numId w:val="17"/>
              </w:numPr>
              <w:rPr>
                <w:b/>
                <w:color w:val="000000"/>
              </w:rPr>
            </w:pPr>
            <w:r w:rsidRPr="00424932">
              <w:rPr>
                <w:b/>
                <w:color w:val="000000"/>
              </w:rPr>
              <w:t>Skratky</w:t>
            </w:r>
          </w:p>
          <w:p w14:paraId="2139959B" w14:textId="77777777" w:rsidR="00BD366C" w:rsidRDefault="00BD366C" w:rsidP="00A76D65">
            <w:pPr>
              <w:spacing w:before="120"/>
            </w:pPr>
          </w:p>
          <w:p w14:paraId="392D1FDE" w14:textId="77777777" w:rsidR="00BD366C" w:rsidRDefault="00BD366C" w:rsidP="00A76D65">
            <w:pPr>
              <w:spacing w:before="120"/>
            </w:pPr>
          </w:p>
          <w:p w14:paraId="132C6935" w14:textId="77777777" w:rsidR="00BD366C" w:rsidRDefault="00BD366C" w:rsidP="00A76D65">
            <w:pPr>
              <w:spacing w:before="120"/>
            </w:pPr>
          </w:p>
          <w:p w14:paraId="29CCDCC3" w14:textId="77777777" w:rsidR="00BD366C" w:rsidRDefault="00BD366C" w:rsidP="00BD366C">
            <w:pPr>
              <w:numPr>
                <w:ilvl w:val="0"/>
                <w:numId w:val="17"/>
              </w:numPr>
              <w:rPr>
                <w:b/>
                <w:color w:val="000000"/>
              </w:rPr>
            </w:pPr>
            <w:r>
              <w:rPr>
                <w:b/>
                <w:color w:val="000000"/>
              </w:rPr>
              <w:t>Domáce slová</w:t>
            </w:r>
            <w:r w:rsidR="00D27000">
              <w:rPr>
                <w:b/>
                <w:color w:val="000000"/>
              </w:rPr>
              <w:t>/slová cudzieho pôvodu</w:t>
            </w:r>
          </w:p>
          <w:p w14:paraId="333DFBC2" w14:textId="77777777" w:rsidR="00BD366C" w:rsidRDefault="00BD366C" w:rsidP="00A76D65">
            <w:pPr>
              <w:spacing w:before="120"/>
            </w:pPr>
          </w:p>
          <w:p w14:paraId="6BF00FED" w14:textId="77777777" w:rsidR="00BD366C" w:rsidRDefault="00BD366C" w:rsidP="00BD366C">
            <w:pPr>
              <w:numPr>
                <w:ilvl w:val="0"/>
                <w:numId w:val="17"/>
              </w:numPr>
              <w:rPr>
                <w:color w:val="000000"/>
              </w:rPr>
            </w:pPr>
            <w:r>
              <w:rPr>
                <w:b/>
                <w:color w:val="000000"/>
              </w:rPr>
              <w:t xml:space="preserve">Nové slová </w:t>
            </w:r>
          </w:p>
          <w:p w14:paraId="739FD7C1" w14:textId="77777777" w:rsidR="00BD366C" w:rsidRPr="00D27000" w:rsidRDefault="00BD366C" w:rsidP="00BD366C">
            <w:pPr>
              <w:numPr>
                <w:ilvl w:val="0"/>
                <w:numId w:val="17"/>
              </w:numPr>
              <w:rPr>
                <w:b/>
                <w:color w:val="000000"/>
              </w:rPr>
            </w:pPr>
            <w:r w:rsidRPr="00D27000">
              <w:rPr>
                <w:b/>
                <w:color w:val="000000"/>
              </w:rPr>
              <w:t>Historizmy</w:t>
            </w:r>
          </w:p>
          <w:p w14:paraId="5624ED3D" w14:textId="77777777" w:rsidR="00BD366C" w:rsidRPr="00D27000" w:rsidRDefault="00BD366C" w:rsidP="00BD366C">
            <w:pPr>
              <w:numPr>
                <w:ilvl w:val="0"/>
                <w:numId w:val="17"/>
              </w:numPr>
              <w:rPr>
                <w:b/>
                <w:color w:val="000000"/>
              </w:rPr>
            </w:pPr>
            <w:r w:rsidRPr="00D27000">
              <w:rPr>
                <w:b/>
                <w:color w:val="000000"/>
              </w:rPr>
              <w:t>Archaizmy</w:t>
            </w:r>
          </w:p>
          <w:p w14:paraId="61AE2D2D" w14:textId="77777777" w:rsidR="00BD366C" w:rsidRDefault="00BD366C" w:rsidP="00BD366C">
            <w:pPr>
              <w:numPr>
                <w:ilvl w:val="0"/>
                <w:numId w:val="17"/>
              </w:numPr>
              <w:rPr>
                <w:b/>
                <w:color w:val="000000"/>
              </w:rPr>
            </w:pPr>
            <w:r w:rsidRPr="00A74C31">
              <w:rPr>
                <w:b/>
                <w:color w:val="000000"/>
              </w:rPr>
              <w:t>Zastarané slová</w:t>
            </w:r>
          </w:p>
          <w:p w14:paraId="05C86AB3" w14:textId="77777777" w:rsidR="00D27000" w:rsidRDefault="00D27000" w:rsidP="00D27000">
            <w:pPr>
              <w:rPr>
                <w:b/>
                <w:color w:val="000000"/>
              </w:rPr>
            </w:pPr>
          </w:p>
          <w:p w14:paraId="74B1FACA" w14:textId="77777777" w:rsidR="00D27000" w:rsidRDefault="00D27000" w:rsidP="00D27000">
            <w:pPr>
              <w:rPr>
                <w:b/>
                <w:color w:val="000000"/>
              </w:rPr>
            </w:pPr>
          </w:p>
          <w:p w14:paraId="6AEF0633" w14:textId="77777777" w:rsidR="00BD366C" w:rsidRDefault="00BD366C" w:rsidP="00A76D65">
            <w:pPr>
              <w:rPr>
                <w:b/>
                <w:color w:val="000000"/>
              </w:rPr>
            </w:pPr>
          </w:p>
          <w:p w14:paraId="6ECDC53D" w14:textId="77777777" w:rsidR="00BD366C" w:rsidRPr="00721111" w:rsidRDefault="00BD366C" w:rsidP="00BD366C">
            <w:pPr>
              <w:numPr>
                <w:ilvl w:val="0"/>
                <w:numId w:val="17"/>
              </w:numPr>
              <w:rPr>
                <w:b/>
                <w:color w:val="000000"/>
              </w:rPr>
            </w:pPr>
            <w:r>
              <w:rPr>
                <w:b/>
                <w:color w:val="000000"/>
              </w:rPr>
              <w:lastRenderedPageBreak/>
              <w:t>Kontrolný diktát č.2- cudzie slová</w:t>
            </w:r>
          </w:p>
          <w:p w14:paraId="6714B8F5" w14:textId="77777777" w:rsidR="00BD366C" w:rsidRDefault="00BD366C" w:rsidP="00A76D65">
            <w:pPr>
              <w:rPr>
                <w:b/>
                <w:color w:val="000000"/>
              </w:rPr>
            </w:pPr>
          </w:p>
          <w:p w14:paraId="21087C54" w14:textId="77777777" w:rsidR="00BD366C" w:rsidRDefault="00BD366C" w:rsidP="00A76D65">
            <w:pPr>
              <w:rPr>
                <w:b/>
                <w:color w:val="000000"/>
              </w:rPr>
            </w:pPr>
          </w:p>
          <w:p w14:paraId="5D965684" w14:textId="77777777" w:rsidR="00BD366C" w:rsidRDefault="00BD366C" w:rsidP="00A76D65">
            <w:pPr>
              <w:rPr>
                <w:b/>
                <w:color w:val="000000"/>
              </w:rPr>
            </w:pPr>
          </w:p>
          <w:p w14:paraId="6B81E20A" w14:textId="77777777" w:rsidR="00BD366C" w:rsidRDefault="00BD366C" w:rsidP="00A76D65">
            <w:pPr>
              <w:rPr>
                <w:b/>
                <w:color w:val="000000"/>
              </w:rPr>
            </w:pPr>
          </w:p>
          <w:p w14:paraId="70C97C89" w14:textId="77777777" w:rsidR="00BD366C" w:rsidRDefault="00BD366C" w:rsidP="00A76D65">
            <w:pPr>
              <w:rPr>
                <w:b/>
                <w:color w:val="000000"/>
              </w:rPr>
            </w:pPr>
          </w:p>
          <w:p w14:paraId="7CBB8AFA" w14:textId="77777777" w:rsidR="00D27000" w:rsidRDefault="00D27000" w:rsidP="00A76D65">
            <w:pPr>
              <w:rPr>
                <w:b/>
                <w:color w:val="000000"/>
              </w:rPr>
            </w:pPr>
          </w:p>
          <w:p w14:paraId="41CF98B9" w14:textId="77777777" w:rsidR="00D27000" w:rsidRDefault="00D27000" w:rsidP="00A76D65">
            <w:pPr>
              <w:rPr>
                <w:b/>
                <w:color w:val="000000"/>
              </w:rPr>
            </w:pPr>
          </w:p>
          <w:p w14:paraId="5422CD71" w14:textId="77777777" w:rsidR="00D27000" w:rsidRDefault="00D27000" w:rsidP="00A76D65">
            <w:pPr>
              <w:rPr>
                <w:b/>
                <w:color w:val="000000"/>
              </w:rPr>
            </w:pPr>
          </w:p>
          <w:p w14:paraId="563058E4" w14:textId="77777777" w:rsidR="00D27000" w:rsidRDefault="00D27000" w:rsidP="00A76D65">
            <w:pPr>
              <w:rPr>
                <w:b/>
                <w:color w:val="000000"/>
              </w:rPr>
            </w:pPr>
          </w:p>
          <w:p w14:paraId="17CF11CD" w14:textId="77777777" w:rsidR="00D27000" w:rsidRDefault="00D27000" w:rsidP="00A76D65">
            <w:pPr>
              <w:rPr>
                <w:b/>
                <w:color w:val="000000"/>
              </w:rPr>
            </w:pPr>
          </w:p>
          <w:p w14:paraId="7DEA9952" w14:textId="77777777" w:rsidR="00D27000" w:rsidRDefault="00D27000" w:rsidP="00A76D65">
            <w:pPr>
              <w:rPr>
                <w:b/>
                <w:color w:val="000000"/>
              </w:rPr>
            </w:pPr>
          </w:p>
          <w:p w14:paraId="2C08D34E" w14:textId="77777777" w:rsidR="00D27000" w:rsidRDefault="00D27000" w:rsidP="00A76D65">
            <w:pPr>
              <w:rPr>
                <w:b/>
                <w:color w:val="000000"/>
              </w:rPr>
            </w:pPr>
          </w:p>
          <w:p w14:paraId="699F1C31" w14:textId="77777777" w:rsidR="00D27000" w:rsidRDefault="00D27000" w:rsidP="00A76D65">
            <w:pPr>
              <w:rPr>
                <w:b/>
                <w:color w:val="000000"/>
              </w:rPr>
            </w:pPr>
          </w:p>
          <w:p w14:paraId="1809813C" w14:textId="77777777" w:rsidR="00D27000" w:rsidRDefault="00D27000" w:rsidP="00A76D65">
            <w:pPr>
              <w:rPr>
                <w:b/>
                <w:color w:val="000000"/>
              </w:rPr>
            </w:pPr>
          </w:p>
          <w:p w14:paraId="3FAF90D2" w14:textId="77777777" w:rsidR="00D27000" w:rsidRDefault="00D27000" w:rsidP="00A76D65">
            <w:pPr>
              <w:rPr>
                <w:b/>
                <w:color w:val="000000"/>
              </w:rPr>
            </w:pPr>
          </w:p>
          <w:p w14:paraId="4D53A0B4" w14:textId="77777777" w:rsidR="00D27000" w:rsidRDefault="00D27000" w:rsidP="00A76D65">
            <w:pPr>
              <w:rPr>
                <w:b/>
                <w:color w:val="000000"/>
              </w:rPr>
            </w:pPr>
          </w:p>
          <w:p w14:paraId="1C49001F" w14:textId="77777777" w:rsidR="00BD366C" w:rsidRDefault="00BD366C" w:rsidP="00A76D65">
            <w:pPr>
              <w:rPr>
                <w:b/>
                <w:color w:val="000000"/>
              </w:rPr>
            </w:pPr>
          </w:p>
          <w:p w14:paraId="379659DD" w14:textId="77777777" w:rsidR="00BD366C" w:rsidRDefault="00BD366C" w:rsidP="00A76D65">
            <w:pPr>
              <w:rPr>
                <w:b/>
                <w:color w:val="000000"/>
              </w:rPr>
            </w:pPr>
          </w:p>
          <w:p w14:paraId="1E023A65" w14:textId="77777777" w:rsidR="00D27000" w:rsidRDefault="00D27000" w:rsidP="00A76D65">
            <w:pPr>
              <w:rPr>
                <w:b/>
                <w:color w:val="000000"/>
              </w:rPr>
            </w:pPr>
          </w:p>
          <w:p w14:paraId="11536A89" w14:textId="77777777" w:rsidR="00D27000" w:rsidRDefault="00D27000" w:rsidP="00A76D65">
            <w:pPr>
              <w:rPr>
                <w:b/>
                <w:color w:val="000000"/>
              </w:rPr>
            </w:pPr>
          </w:p>
          <w:p w14:paraId="482AD393" w14:textId="77777777" w:rsidR="00BD366C" w:rsidRDefault="00BD366C" w:rsidP="00A76D65">
            <w:pPr>
              <w:rPr>
                <w:b/>
                <w:color w:val="000000"/>
              </w:rPr>
            </w:pPr>
          </w:p>
          <w:p w14:paraId="2E038505" w14:textId="77777777" w:rsidR="00BD366C" w:rsidRPr="00D27000" w:rsidRDefault="00BD366C" w:rsidP="00BD366C">
            <w:pPr>
              <w:numPr>
                <w:ilvl w:val="0"/>
                <w:numId w:val="17"/>
              </w:numPr>
              <w:rPr>
                <w:b/>
                <w:color w:val="000000"/>
              </w:rPr>
            </w:pPr>
            <w:r w:rsidRPr="00D27000">
              <w:rPr>
                <w:b/>
                <w:color w:val="000000"/>
              </w:rPr>
              <w:t>Podstatné mená</w:t>
            </w:r>
          </w:p>
          <w:p w14:paraId="5812E9C1" w14:textId="77777777" w:rsidR="00BD366C" w:rsidRDefault="00BD366C" w:rsidP="00A76D65">
            <w:pPr>
              <w:rPr>
                <w:color w:val="000000"/>
              </w:rPr>
            </w:pPr>
          </w:p>
          <w:p w14:paraId="689E8241" w14:textId="77777777" w:rsidR="00BD366C" w:rsidRDefault="00BD366C" w:rsidP="00A76D65">
            <w:pPr>
              <w:rPr>
                <w:color w:val="000000"/>
              </w:rPr>
            </w:pPr>
          </w:p>
          <w:p w14:paraId="23F7DC18" w14:textId="77777777" w:rsidR="00BD366C" w:rsidRDefault="00BD366C" w:rsidP="00A76D65">
            <w:pPr>
              <w:rPr>
                <w:color w:val="000000"/>
              </w:rPr>
            </w:pPr>
          </w:p>
          <w:p w14:paraId="76C34E72" w14:textId="77777777" w:rsidR="00BD366C" w:rsidRDefault="00BD366C" w:rsidP="00BD366C">
            <w:pPr>
              <w:numPr>
                <w:ilvl w:val="0"/>
                <w:numId w:val="17"/>
              </w:numPr>
              <w:rPr>
                <w:b/>
                <w:color w:val="000000"/>
              </w:rPr>
            </w:pPr>
            <w:r w:rsidRPr="005472DA">
              <w:rPr>
                <w:b/>
                <w:color w:val="000000"/>
              </w:rPr>
              <w:t>Pomnožné podstatné mená</w:t>
            </w:r>
          </w:p>
          <w:p w14:paraId="3DA5616D" w14:textId="77777777" w:rsidR="00BD366C" w:rsidRDefault="00BD366C" w:rsidP="00BD366C">
            <w:pPr>
              <w:numPr>
                <w:ilvl w:val="0"/>
                <w:numId w:val="17"/>
              </w:numPr>
              <w:rPr>
                <w:b/>
                <w:color w:val="000000"/>
              </w:rPr>
            </w:pPr>
            <w:r>
              <w:rPr>
                <w:b/>
                <w:color w:val="000000"/>
              </w:rPr>
              <w:t>Rod pomnožných podstatných mien</w:t>
            </w:r>
          </w:p>
          <w:p w14:paraId="0C976FBD" w14:textId="77777777" w:rsidR="00BD366C" w:rsidRDefault="00BD366C" w:rsidP="00A76D65">
            <w:pPr>
              <w:rPr>
                <w:color w:val="000000"/>
              </w:rPr>
            </w:pPr>
          </w:p>
          <w:p w14:paraId="28A650AC" w14:textId="77777777" w:rsidR="00BD366C" w:rsidRDefault="00BD366C" w:rsidP="00A76D65">
            <w:pPr>
              <w:rPr>
                <w:color w:val="000000"/>
              </w:rPr>
            </w:pPr>
          </w:p>
          <w:p w14:paraId="0F719401" w14:textId="77777777" w:rsidR="00BD366C" w:rsidRDefault="00BD366C" w:rsidP="00A76D65">
            <w:pPr>
              <w:rPr>
                <w:color w:val="000000"/>
              </w:rPr>
            </w:pPr>
          </w:p>
          <w:p w14:paraId="1347A2B6" w14:textId="77777777" w:rsidR="00BD366C" w:rsidRDefault="00BD366C" w:rsidP="00A76D65">
            <w:pPr>
              <w:rPr>
                <w:b/>
                <w:color w:val="000000"/>
                <w:u w:val="single"/>
              </w:rPr>
            </w:pPr>
          </w:p>
          <w:p w14:paraId="3E39EA5F" w14:textId="77777777" w:rsidR="00BD366C" w:rsidRDefault="00BD366C" w:rsidP="00A76D65">
            <w:pPr>
              <w:rPr>
                <w:b/>
                <w:color w:val="000000"/>
                <w:u w:val="single"/>
              </w:rPr>
            </w:pPr>
          </w:p>
          <w:p w14:paraId="4EE11893" w14:textId="77777777" w:rsidR="00BD366C" w:rsidRDefault="00BD366C" w:rsidP="00A76D65">
            <w:pPr>
              <w:rPr>
                <w:b/>
                <w:color w:val="000000"/>
                <w:u w:val="single"/>
              </w:rPr>
            </w:pPr>
          </w:p>
          <w:p w14:paraId="2C78A5FB" w14:textId="77777777" w:rsidR="00BD366C" w:rsidRDefault="00BD366C" w:rsidP="00A76D65">
            <w:pPr>
              <w:rPr>
                <w:b/>
                <w:color w:val="000000"/>
                <w:u w:val="single"/>
              </w:rPr>
            </w:pPr>
          </w:p>
          <w:p w14:paraId="2B845B36" w14:textId="77777777" w:rsidR="00BD366C" w:rsidRDefault="00BD366C" w:rsidP="00A76D65">
            <w:pPr>
              <w:rPr>
                <w:b/>
                <w:color w:val="000000"/>
                <w:u w:val="single"/>
              </w:rPr>
            </w:pPr>
          </w:p>
          <w:p w14:paraId="0FABF5F8" w14:textId="77777777" w:rsidR="00BD366C" w:rsidRDefault="00BD366C" w:rsidP="00A76D65">
            <w:pPr>
              <w:rPr>
                <w:b/>
                <w:color w:val="000000"/>
              </w:rPr>
            </w:pPr>
          </w:p>
          <w:p w14:paraId="5307EC48" w14:textId="77777777" w:rsidR="00BD366C" w:rsidRDefault="00BD366C" w:rsidP="00A76D65">
            <w:pPr>
              <w:rPr>
                <w:b/>
                <w:color w:val="000000"/>
              </w:rPr>
            </w:pPr>
          </w:p>
          <w:p w14:paraId="7200610B" w14:textId="77777777" w:rsidR="00D27000" w:rsidRDefault="00D27000" w:rsidP="00A76D65">
            <w:pPr>
              <w:rPr>
                <w:b/>
                <w:color w:val="000000"/>
              </w:rPr>
            </w:pPr>
          </w:p>
          <w:p w14:paraId="1397C980" w14:textId="77777777" w:rsidR="00D27000" w:rsidRDefault="00D27000" w:rsidP="00A76D65">
            <w:pPr>
              <w:rPr>
                <w:b/>
                <w:color w:val="000000"/>
              </w:rPr>
            </w:pPr>
          </w:p>
          <w:p w14:paraId="4119F98F" w14:textId="77777777" w:rsidR="00D27000" w:rsidRDefault="00D27000" w:rsidP="00A76D65">
            <w:pPr>
              <w:rPr>
                <w:b/>
                <w:color w:val="000000"/>
              </w:rPr>
            </w:pPr>
          </w:p>
          <w:p w14:paraId="1C87B66C" w14:textId="77777777" w:rsidR="00D27000" w:rsidRDefault="00D27000" w:rsidP="00A76D65">
            <w:pPr>
              <w:rPr>
                <w:b/>
                <w:color w:val="000000"/>
              </w:rPr>
            </w:pPr>
          </w:p>
          <w:p w14:paraId="1D6E0E0D" w14:textId="77777777" w:rsidR="00D27000" w:rsidRDefault="00D27000" w:rsidP="00A76D65">
            <w:pPr>
              <w:rPr>
                <w:b/>
                <w:color w:val="000000"/>
              </w:rPr>
            </w:pPr>
          </w:p>
          <w:p w14:paraId="221DC0C5" w14:textId="77777777" w:rsidR="00D27000" w:rsidRDefault="00D27000" w:rsidP="00A76D65">
            <w:pPr>
              <w:rPr>
                <w:b/>
                <w:color w:val="000000"/>
              </w:rPr>
            </w:pPr>
          </w:p>
          <w:p w14:paraId="6A791A4F" w14:textId="77777777" w:rsidR="00D27000" w:rsidRDefault="00D27000" w:rsidP="00A76D65">
            <w:pPr>
              <w:rPr>
                <w:b/>
                <w:color w:val="000000"/>
              </w:rPr>
            </w:pPr>
          </w:p>
          <w:p w14:paraId="42F3333F" w14:textId="77777777" w:rsidR="00D27000" w:rsidRDefault="00D27000" w:rsidP="00A76D65">
            <w:pPr>
              <w:rPr>
                <w:b/>
                <w:color w:val="000000"/>
              </w:rPr>
            </w:pPr>
          </w:p>
          <w:p w14:paraId="0701DCF8" w14:textId="77777777" w:rsidR="00BD366C" w:rsidRPr="00D27000" w:rsidRDefault="00BD366C" w:rsidP="00BD366C">
            <w:pPr>
              <w:numPr>
                <w:ilvl w:val="0"/>
                <w:numId w:val="17"/>
              </w:numPr>
              <w:spacing w:before="120"/>
              <w:rPr>
                <w:i/>
              </w:rPr>
            </w:pPr>
            <w:r w:rsidRPr="00D27000">
              <w:rPr>
                <w:i/>
              </w:rPr>
              <w:t>Prídavné mená:</w:t>
            </w:r>
          </w:p>
          <w:p w14:paraId="6D86CAD7" w14:textId="77777777" w:rsidR="00BD366C" w:rsidRPr="00D27000" w:rsidRDefault="00BD366C" w:rsidP="00BD366C">
            <w:pPr>
              <w:numPr>
                <w:ilvl w:val="0"/>
                <w:numId w:val="17"/>
              </w:numPr>
              <w:rPr>
                <w:i/>
              </w:rPr>
            </w:pPr>
            <w:r w:rsidRPr="00D27000">
              <w:rPr>
                <w:i/>
              </w:rPr>
              <w:t>Akostné a vzťahové  </w:t>
            </w:r>
          </w:p>
          <w:p w14:paraId="67209583" w14:textId="77777777" w:rsidR="00BD366C" w:rsidRPr="00D27000" w:rsidRDefault="00BD366C" w:rsidP="00BD366C">
            <w:pPr>
              <w:numPr>
                <w:ilvl w:val="0"/>
                <w:numId w:val="17"/>
              </w:numPr>
              <w:rPr>
                <w:i/>
              </w:rPr>
            </w:pPr>
            <w:r w:rsidRPr="00D27000">
              <w:rPr>
                <w:i/>
              </w:rPr>
              <w:t xml:space="preserve">Privlastňovacie </w:t>
            </w:r>
          </w:p>
          <w:p w14:paraId="6814A2B9" w14:textId="77777777" w:rsidR="00BD366C" w:rsidRPr="00D27000" w:rsidRDefault="00BD366C" w:rsidP="00BD366C">
            <w:pPr>
              <w:numPr>
                <w:ilvl w:val="0"/>
                <w:numId w:val="17"/>
              </w:numPr>
              <w:rPr>
                <w:i/>
              </w:rPr>
            </w:pPr>
            <w:r w:rsidRPr="00D27000">
              <w:rPr>
                <w:i/>
              </w:rPr>
              <w:t>Gramatické kategórie</w:t>
            </w:r>
          </w:p>
          <w:p w14:paraId="7AB36EC4" w14:textId="77777777" w:rsidR="00BD366C" w:rsidRPr="00D27000" w:rsidRDefault="00BD366C" w:rsidP="00BD366C">
            <w:pPr>
              <w:numPr>
                <w:ilvl w:val="0"/>
                <w:numId w:val="17"/>
              </w:numPr>
              <w:rPr>
                <w:i/>
              </w:rPr>
            </w:pPr>
            <w:r w:rsidRPr="00D27000">
              <w:rPr>
                <w:i/>
              </w:rPr>
              <w:t>Vzory</w:t>
            </w:r>
          </w:p>
          <w:p w14:paraId="50AD540E" w14:textId="77777777" w:rsidR="00BD366C" w:rsidRPr="00D27000" w:rsidRDefault="00BD366C" w:rsidP="00BD366C">
            <w:pPr>
              <w:numPr>
                <w:ilvl w:val="0"/>
                <w:numId w:val="17"/>
              </w:numPr>
              <w:rPr>
                <w:i/>
              </w:rPr>
            </w:pPr>
            <w:r w:rsidRPr="00D27000">
              <w:rPr>
                <w:i/>
              </w:rPr>
              <w:t>Stupňovanie</w:t>
            </w:r>
          </w:p>
          <w:p w14:paraId="247E8ADC" w14:textId="77777777" w:rsidR="00BD366C" w:rsidRPr="00D27000" w:rsidRDefault="00BD366C" w:rsidP="00BD366C">
            <w:pPr>
              <w:numPr>
                <w:ilvl w:val="0"/>
                <w:numId w:val="17"/>
              </w:numPr>
              <w:rPr>
                <w:i/>
              </w:rPr>
            </w:pPr>
            <w:r w:rsidRPr="00D27000">
              <w:rPr>
                <w:i/>
              </w:rPr>
              <w:t>Pravopis</w:t>
            </w:r>
          </w:p>
          <w:p w14:paraId="25A1D15F" w14:textId="77777777" w:rsidR="00BD366C" w:rsidRPr="00D27000" w:rsidRDefault="00BD366C" w:rsidP="00A76D65">
            <w:pPr>
              <w:rPr>
                <w:i/>
              </w:rPr>
            </w:pPr>
          </w:p>
          <w:p w14:paraId="4BE9ECDF" w14:textId="77777777" w:rsidR="00BD366C" w:rsidRDefault="00BD366C" w:rsidP="00A76D65"/>
          <w:p w14:paraId="68310C2A" w14:textId="77777777" w:rsidR="00BD366C" w:rsidRDefault="00BD366C" w:rsidP="00A76D65"/>
          <w:p w14:paraId="3CAC8957" w14:textId="77777777" w:rsidR="00BD366C" w:rsidRDefault="00BD366C" w:rsidP="00A76D65"/>
          <w:p w14:paraId="421D9F87" w14:textId="77777777" w:rsidR="00BD366C" w:rsidRDefault="00BD366C" w:rsidP="00A76D65"/>
          <w:p w14:paraId="057DDE7B" w14:textId="77777777" w:rsidR="00BD366C" w:rsidRDefault="00BD366C" w:rsidP="00A76D65"/>
          <w:p w14:paraId="48CCBF64" w14:textId="77777777" w:rsidR="00BD366C" w:rsidRDefault="00BD366C" w:rsidP="00A76D65"/>
          <w:p w14:paraId="71D74DB2" w14:textId="77777777" w:rsidR="00BD366C" w:rsidRDefault="00BD366C" w:rsidP="00A76D65"/>
          <w:p w14:paraId="6BCC94DB" w14:textId="77777777" w:rsidR="00BD366C" w:rsidRDefault="00BD366C" w:rsidP="00A76D65"/>
          <w:p w14:paraId="227784AE" w14:textId="77777777" w:rsidR="00BD366C" w:rsidRDefault="00BD366C" w:rsidP="00A76D65">
            <w:pPr>
              <w:rPr>
                <w:b/>
                <w:color w:val="000000"/>
              </w:rPr>
            </w:pPr>
          </w:p>
          <w:p w14:paraId="5E29C912" w14:textId="77777777" w:rsidR="00BD366C" w:rsidRPr="00D27000" w:rsidRDefault="00BD366C" w:rsidP="00BD366C">
            <w:pPr>
              <w:numPr>
                <w:ilvl w:val="0"/>
                <w:numId w:val="17"/>
              </w:numPr>
              <w:ind w:right="-70"/>
              <w:rPr>
                <w:i/>
                <w:color w:val="000000"/>
              </w:rPr>
            </w:pPr>
            <w:r w:rsidRPr="00D27000">
              <w:rPr>
                <w:i/>
                <w:color w:val="000000"/>
              </w:rPr>
              <w:t>Zámená:</w:t>
            </w:r>
          </w:p>
          <w:p w14:paraId="0413AAC8" w14:textId="77777777" w:rsidR="00BD366C" w:rsidRPr="00D27000" w:rsidRDefault="00BD366C" w:rsidP="00BD366C">
            <w:pPr>
              <w:numPr>
                <w:ilvl w:val="0"/>
                <w:numId w:val="17"/>
              </w:numPr>
              <w:ind w:right="-70"/>
              <w:rPr>
                <w:i/>
                <w:color w:val="000000"/>
              </w:rPr>
            </w:pPr>
            <w:r w:rsidRPr="00D27000">
              <w:rPr>
                <w:i/>
                <w:color w:val="000000"/>
              </w:rPr>
              <w:t>Osobné – základné-privlastňovacie</w:t>
            </w:r>
          </w:p>
          <w:p w14:paraId="018B7C13" w14:textId="77777777" w:rsidR="00BD366C" w:rsidRPr="00D27000" w:rsidRDefault="00BD366C" w:rsidP="00A76D65">
            <w:pPr>
              <w:ind w:right="-70"/>
              <w:rPr>
                <w:i/>
                <w:color w:val="000000"/>
              </w:rPr>
            </w:pPr>
          </w:p>
          <w:p w14:paraId="5F2387F8" w14:textId="77777777" w:rsidR="00BD366C" w:rsidRPr="002E680C" w:rsidRDefault="00BD366C" w:rsidP="00A76D65">
            <w:pPr>
              <w:ind w:right="-70"/>
              <w:rPr>
                <w:color w:val="FF0000"/>
              </w:rPr>
            </w:pPr>
          </w:p>
          <w:p w14:paraId="71240F3B" w14:textId="77777777" w:rsidR="00BD366C" w:rsidRDefault="00BD366C" w:rsidP="00A76D65">
            <w:pPr>
              <w:rPr>
                <w:color w:val="000000"/>
              </w:rPr>
            </w:pPr>
          </w:p>
          <w:p w14:paraId="0F694372" w14:textId="77777777" w:rsidR="00BD366C" w:rsidRDefault="00BD366C" w:rsidP="00A76D65">
            <w:pPr>
              <w:rPr>
                <w:color w:val="000000"/>
              </w:rPr>
            </w:pPr>
          </w:p>
          <w:p w14:paraId="544D2D60" w14:textId="77777777" w:rsidR="00BD366C" w:rsidRDefault="00BD366C" w:rsidP="00A76D65">
            <w:pPr>
              <w:rPr>
                <w:color w:val="000000"/>
              </w:rPr>
            </w:pPr>
          </w:p>
          <w:p w14:paraId="2FD2A839" w14:textId="77777777" w:rsidR="00BD366C" w:rsidRDefault="00BD366C" w:rsidP="00A76D65">
            <w:pPr>
              <w:rPr>
                <w:color w:val="000000"/>
              </w:rPr>
            </w:pPr>
          </w:p>
          <w:p w14:paraId="3F8C5F36" w14:textId="77777777" w:rsidR="00BD366C" w:rsidRDefault="00BD366C" w:rsidP="00BD366C">
            <w:pPr>
              <w:numPr>
                <w:ilvl w:val="0"/>
                <w:numId w:val="17"/>
              </w:numPr>
              <w:rPr>
                <w:b/>
                <w:color w:val="000000"/>
              </w:rPr>
            </w:pPr>
            <w:r>
              <w:rPr>
                <w:b/>
                <w:color w:val="000000"/>
              </w:rPr>
              <w:lastRenderedPageBreak/>
              <w:t>Číslovky</w:t>
            </w:r>
            <w:r w:rsidR="00D27000">
              <w:rPr>
                <w:b/>
                <w:color w:val="000000"/>
              </w:rPr>
              <w:t>- ohybný slovný druh</w:t>
            </w:r>
          </w:p>
          <w:p w14:paraId="072D5F8E" w14:textId="77777777" w:rsidR="00BD366C" w:rsidRDefault="00BD366C" w:rsidP="00BD366C">
            <w:pPr>
              <w:numPr>
                <w:ilvl w:val="0"/>
                <w:numId w:val="17"/>
              </w:numPr>
              <w:rPr>
                <w:b/>
                <w:color w:val="000000"/>
              </w:rPr>
            </w:pPr>
            <w:r>
              <w:rPr>
                <w:b/>
                <w:color w:val="000000"/>
              </w:rPr>
              <w:t>Skloňovanie čísloviek</w:t>
            </w:r>
          </w:p>
          <w:p w14:paraId="72B78241" w14:textId="77777777" w:rsidR="00BD366C" w:rsidRDefault="00BD366C" w:rsidP="00BD366C">
            <w:pPr>
              <w:numPr>
                <w:ilvl w:val="0"/>
                <w:numId w:val="17"/>
              </w:numPr>
              <w:rPr>
                <w:b/>
                <w:color w:val="000000"/>
              </w:rPr>
            </w:pPr>
            <w:r>
              <w:rPr>
                <w:b/>
                <w:color w:val="000000"/>
              </w:rPr>
              <w:t>Rod, číslo, pád</w:t>
            </w:r>
          </w:p>
          <w:p w14:paraId="050CF63F" w14:textId="77777777" w:rsidR="00BD366C" w:rsidRDefault="00BD366C" w:rsidP="00D27000">
            <w:pPr>
              <w:rPr>
                <w:color w:val="000000"/>
              </w:rPr>
            </w:pPr>
          </w:p>
          <w:p w14:paraId="5D4F8176" w14:textId="77777777" w:rsidR="00D27000" w:rsidRDefault="00D27000" w:rsidP="00D27000">
            <w:pPr>
              <w:rPr>
                <w:color w:val="000000"/>
              </w:rPr>
            </w:pPr>
          </w:p>
          <w:p w14:paraId="4E267D02" w14:textId="77777777" w:rsidR="00D27000" w:rsidRDefault="00D27000" w:rsidP="00D27000">
            <w:pPr>
              <w:rPr>
                <w:color w:val="000000"/>
              </w:rPr>
            </w:pPr>
          </w:p>
          <w:p w14:paraId="35969A35" w14:textId="77777777" w:rsidR="00D27000" w:rsidRDefault="00D27000" w:rsidP="00D27000">
            <w:pPr>
              <w:rPr>
                <w:color w:val="000000"/>
              </w:rPr>
            </w:pPr>
          </w:p>
          <w:p w14:paraId="6DA6ACFB" w14:textId="77777777" w:rsidR="00D27000" w:rsidRDefault="00D27000" w:rsidP="00D27000">
            <w:pPr>
              <w:rPr>
                <w:color w:val="000000"/>
              </w:rPr>
            </w:pPr>
          </w:p>
          <w:p w14:paraId="2E470F32" w14:textId="77777777" w:rsidR="00D27000" w:rsidRDefault="00D27000" w:rsidP="00D27000">
            <w:pPr>
              <w:rPr>
                <w:color w:val="000000"/>
              </w:rPr>
            </w:pPr>
          </w:p>
          <w:p w14:paraId="771ECE4C" w14:textId="77777777" w:rsidR="00D27000" w:rsidRDefault="00D27000" w:rsidP="00D27000">
            <w:pPr>
              <w:rPr>
                <w:color w:val="000000"/>
              </w:rPr>
            </w:pPr>
          </w:p>
          <w:p w14:paraId="73DD3158" w14:textId="77777777" w:rsidR="00D27000" w:rsidRDefault="00D27000" w:rsidP="00D27000">
            <w:pPr>
              <w:rPr>
                <w:color w:val="000000"/>
              </w:rPr>
            </w:pPr>
          </w:p>
          <w:p w14:paraId="07BAE100" w14:textId="77777777" w:rsidR="00D27000" w:rsidRDefault="00D27000" w:rsidP="00D27000">
            <w:pPr>
              <w:rPr>
                <w:color w:val="000000"/>
              </w:rPr>
            </w:pPr>
          </w:p>
          <w:p w14:paraId="2756835C" w14:textId="77777777" w:rsidR="00D27000" w:rsidRDefault="00D27000" w:rsidP="00D27000">
            <w:pPr>
              <w:rPr>
                <w:color w:val="000000"/>
              </w:rPr>
            </w:pPr>
          </w:p>
          <w:p w14:paraId="3CFA2967" w14:textId="77777777" w:rsidR="00D27000" w:rsidRDefault="00D27000" w:rsidP="00D27000">
            <w:pPr>
              <w:rPr>
                <w:color w:val="000000"/>
              </w:rPr>
            </w:pPr>
          </w:p>
          <w:p w14:paraId="64132B1C" w14:textId="77777777" w:rsidR="00BD366C" w:rsidRDefault="00BD366C" w:rsidP="00BD366C">
            <w:pPr>
              <w:numPr>
                <w:ilvl w:val="0"/>
                <w:numId w:val="17"/>
              </w:numPr>
              <w:rPr>
                <w:b/>
                <w:color w:val="000000"/>
              </w:rPr>
            </w:pPr>
            <w:r>
              <w:rPr>
                <w:b/>
                <w:color w:val="000000"/>
              </w:rPr>
              <w:t>Určité a neurčité číslovky</w:t>
            </w:r>
          </w:p>
          <w:p w14:paraId="4E69B114" w14:textId="77777777" w:rsidR="00D27000" w:rsidRDefault="00D27000" w:rsidP="00BD366C">
            <w:pPr>
              <w:numPr>
                <w:ilvl w:val="0"/>
                <w:numId w:val="17"/>
              </w:numPr>
              <w:rPr>
                <w:b/>
                <w:color w:val="000000"/>
              </w:rPr>
            </w:pPr>
            <w:r>
              <w:rPr>
                <w:b/>
                <w:color w:val="000000"/>
              </w:rPr>
              <w:t>Násobné číslovky</w:t>
            </w:r>
          </w:p>
          <w:p w14:paraId="47BB3949" w14:textId="77777777" w:rsidR="00D27000" w:rsidRDefault="00D27000" w:rsidP="00D27000">
            <w:pPr>
              <w:rPr>
                <w:b/>
                <w:color w:val="000000"/>
              </w:rPr>
            </w:pPr>
          </w:p>
          <w:p w14:paraId="74918A5F" w14:textId="77777777" w:rsidR="00D27000" w:rsidRDefault="00D27000" w:rsidP="00D27000">
            <w:pPr>
              <w:rPr>
                <w:b/>
                <w:color w:val="000000"/>
              </w:rPr>
            </w:pPr>
          </w:p>
          <w:p w14:paraId="0E764B16" w14:textId="77777777" w:rsidR="00D27000" w:rsidRDefault="00D27000" w:rsidP="00D27000">
            <w:pPr>
              <w:rPr>
                <w:b/>
                <w:color w:val="000000"/>
              </w:rPr>
            </w:pPr>
          </w:p>
          <w:p w14:paraId="6B2B461C" w14:textId="77777777" w:rsidR="00D27000" w:rsidRDefault="00D27000" w:rsidP="00D27000">
            <w:pPr>
              <w:rPr>
                <w:b/>
                <w:color w:val="000000"/>
              </w:rPr>
            </w:pPr>
          </w:p>
          <w:p w14:paraId="762D8612" w14:textId="77777777" w:rsidR="00D27000" w:rsidRDefault="00D27000" w:rsidP="00D27000">
            <w:pPr>
              <w:rPr>
                <w:b/>
                <w:color w:val="000000"/>
              </w:rPr>
            </w:pPr>
          </w:p>
          <w:p w14:paraId="4B7D61F1" w14:textId="77777777" w:rsidR="00D27000" w:rsidRDefault="00D27000" w:rsidP="00D27000">
            <w:pPr>
              <w:rPr>
                <w:b/>
                <w:color w:val="000000"/>
              </w:rPr>
            </w:pPr>
          </w:p>
          <w:p w14:paraId="242328B4" w14:textId="77777777" w:rsidR="00BD366C" w:rsidRPr="00943451" w:rsidRDefault="00BD366C" w:rsidP="00BD366C">
            <w:pPr>
              <w:numPr>
                <w:ilvl w:val="0"/>
                <w:numId w:val="17"/>
              </w:numPr>
              <w:rPr>
                <w:b/>
                <w:color w:val="000000"/>
              </w:rPr>
            </w:pPr>
            <w:r w:rsidRPr="00881BE4">
              <w:rPr>
                <w:b/>
                <w:color w:val="000000"/>
                <w:u w:val="single"/>
              </w:rPr>
              <w:t>Kontrolný diktá</w:t>
            </w:r>
            <w:r>
              <w:rPr>
                <w:b/>
                <w:color w:val="000000"/>
                <w:u w:val="single"/>
              </w:rPr>
              <w:t>t č. 3</w:t>
            </w:r>
          </w:p>
          <w:p w14:paraId="73DD462C" w14:textId="77777777" w:rsidR="00BD366C" w:rsidRDefault="00BD366C" w:rsidP="00BD366C">
            <w:pPr>
              <w:numPr>
                <w:ilvl w:val="0"/>
                <w:numId w:val="17"/>
              </w:numPr>
              <w:rPr>
                <w:b/>
                <w:color w:val="000000"/>
              </w:rPr>
            </w:pPr>
            <w:r w:rsidRPr="00A27ACC">
              <w:rPr>
                <w:b/>
                <w:color w:val="000000"/>
              </w:rPr>
              <w:t>(Číslovky)</w:t>
            </w:r>
          </w:p>
          <w:p w14:paraId="0AD9FC73" w14:textId="77777777" w:rsidR="00BD366C" w:rsidRDefault="00BD366C" w:rsidP="00A76D65">
            <w:pPr>
              <w:rPr>
                <w:b/>
                <w:color w:val="000000"/>
              </w:rPr>
            </w:pPr>
          </w:p>
          <w:p w14:paraId="67B681FF" w14:textId="77777777" w:rsidR="00D27000" w:rsidRDefault="00D27000" w:rsidP="00A76D65">
            <w:pPr>
              <w:rPr>
                <w:b/>
                <w:color w:val="000000"/>
              </w:rPr>
            </w:pPr>
          </w:p>
          <w:p w14:paraId="5FA5F2A5" w14:textId="77777777" w:rsidR="001F1049" w:rsidRDefault="001F1049" w:rsidP="00A76D65">
            <w:pPr>
              <w:rPr>
                <w:b/>
                <w:color w:val="000000"/>
              </w:rPr>
            </w:pPr>
          </w:p>
          <w:p w14:paraId="7C5A8A11" w14:textId="77777777" w:rsidR="00BD366C" w:rsidRDefault="00BD366C" w:rsidP="00BD366C">
            <w:pPr>
              <w:numPr>
                <w:ilvl w:val="0"/>
                <w:numId w:val="36"/>
              </w:numPr>
              <w:rPr>
                <w:b/>
                <w:color w:val="000000"/>
              </w:rPr>
            </w:pPr>
            <w:r w:rsidRPr="003F430F">
              <w:rPr>
                <w:b/>
                <w:color w:val="000000"/>
              </w:rPr>
              <w:t>Slovesá</w:t>
            </w:r>
            <w:r w:rsidR="00D27000">
              <w:rPr>
                <w:b/>
                <w:color w:val="000000"/>
              </w:rPr>
              <w:t>- ohybný slovný druh</w:t>
            </w:r>
          </w:p>
          <w:p w14:paraId="386F9E1F" w14:textId="77777777" w:rsidR="00D27000" w:rsidRPr="003F430F" w:rsidRDefault="001F1049" w:rsidP="00BD366C">
            <w:pPr>
              <w:numPr>
                <w:ilvl w:val="0"/>
                <w:numId w:val="36"/>
              </w:numPr>
              <w:rPr>
                <w:b/>
                <w:color w:val="000000"/>
              </w:rPr>
            </w:pPr>
            <w:r>
              <w:rPr>
                <w:b/>
                <w:color w:val="000000"/>
              </w:rPr>
              <w:t>Jednoduchý/zložený tvar slovies</w:t>
            </w:r>
          </w:p>
          <w:p w14:paraId="2D11CD20" w14:textId="77777777" w:rsidR="00BD366C" w:rsidRDefault="00BD366C" w:rsidP="00A76D65">
            <w:pPr>
              <w:rPr>
                <w:color w:val="000000"/>
              </w:rPr>
            </w:pPr>
          </w:p>
          <w:p w14:paraId="1EF71181" w14:textId="77777777" w:rsidR="00BD366C" w:rsidRDefault="00BD366C" w:rsidP="00A76D65">
            <w:pPr>
              <w:rPr>
                <w:color w:val="000000"/>
              </w:rPr>
            </w:pPr>
          </w:p>
          <w:p w14:paraId="07674348" w14:textId="77777777" w:rsidR="001F1049" w:rsidRDefault="001F1049" w:rsidP="00A76D65">
            <w:pPr>
              <w:rPr>
                <w:color w:val="000000"/>
              </w:rPr>
            </w:pPr>
          </w:p>
          <w:p w14:paraId="1F8CC43A" w14:textId="77777777" w:rsidR="00BD366C" w:rsidRPr="001F1049" w:rsidRDefault="00BD366C" w:rsidP="00BD366C">
            <w:pPr>
              <w:numPr>
                <w:ilvl w:val="0"/>
                <w:numId w:val="36"/>
              </w:numPr>
              <w:rPr>
                <w:b/>
                <w:color w:val="000000"/>
              </w:rPr>
            </w:pPr>
            <w:r w:rsidRPr="001F1049">
              <w:rPr>
                <w:b/>
                <w:color w:val="000000"/>
              </w:rPr>
              <w:t>Slovesný vid:</w:t>
            </w:r>
          </w:p>
          <w:p w14:paraId="765098D8" w14:textId="77777777" w:rsidR="00BD366C" w:rsidRPr="001F1049" w:rsidRDefault="00BD366C" w:rsidP="00BD366C">
            <w:pPr>
              <w:numPr>
                <w:ilvl w:val="0"/>
                <w:numId w:val="36"/>
              </w:numPr>
              <w:rPr>
                <w:b/>
                <w:color w:val="000000"/>
              </w:rPr>
            </w:pPr>
            <w:r w:rsidRPr="001F1049">
              <w:rPr>
                <w:b/>
                <w:color w:val="000000"/>
              </w:rPr>
              <w:t>dokonavý a nedokonavý</w:t>
            </w:r>
          </w:p>
          <w:p w14:paraId="0D048404" w14:textId="77777777" w:rsidR="00BD366C" w:rsidRPr="001F1049" w:rsidRDefault="00BD366C" w:rsidP="00A76D65">
            <w:pPr>
              <w:rPr>
                <w:b/>
                <w:color w:val="000000"/>
              </w:rPr>
            </w:pPr>
          </w:p>
          <w:p w14:paraId="01495683" w14:textId="77777777" w:rsidR="00BD366C" w:rsidRDefault="00BD366C" w:rsidP="00A76D65">
            <w:pPr>
              <w:rPr>
                <w:color w:val="000000"/>
              </w:rPr>
            </w:pPr>
          </w:p>
          <w:p w14:paraId="758896E2" w14:textId="77777777" w:rsidR="00BD366C" w:rsidRDefault="00BD366C" w:rsidP="00A76D65">
            <w:pPr>
              <w:rPr>
                <w:color w:val="000000"/>
              </w:rPr>
            </w:pPr>
          </w:p>
          <w:p w14:paraId="14115E42" w14:textId="77777777" w:rsidR="001F1049" w:rsidRDefault="001F1049" w:rsidP="00A76D65">
            <w:pPr>
              <w:rPr>
                <w:color w:val="000000"/>
              </w:rPr>
            </w:pPr>
          </w:p>
          <w:p w14:paraId="7959B642" w14:textId="77777777" w:rsidR="00BD366C" w:rsidRDefault="00BD366C" w:rsidP="00A76D65">
            <w:pPr>
              <w:rPr>
                <w:color w:val="000000"/>
              </w:rPr>
            </w:pPr>
          </w:p>
          <w:p w14:paraId="01B1E93B" w14:textId="77777777" w:rsidR="00BD366C" w:rsidRPr="001F1049" w:rsidRDefault="00BD366C" w:rsidP="00BD366C">
            <w:pPr>
              <w:numPr>
                <w:ilvl w:val="0"/>
                <w:numId w:val="36"/>
              </w:numPr>
              <w:rPr>
                <w:i/>
                <w:color w:val="000000"/>
              </w:rPr>
            </w:pPr>
            <w:r w:rsidRPr="001F1049">
              <w:rPr>
                <w:i/>
                <w:color w:val="000000"/>
              </w:rPr>
              <w:t>Príslovky</w:t>
            </w:r>
          </w:p>
          <w:p w14:paraId="214D3B9A" w14:textId="77777777" w:rsidR="00BD366C" w:rsidRPr="001F1049" w:rsidRDefault="00BD366C" w:rsidP="00BD366C">
            <w:pPr>
              <w:numPr>
                <w:ilvl w:val="0"/>
                <w:numId w:val="36"/>
              </w:numPr>
              <w:rPr>
                <w:i/>
                <w:color w:val="000000"/>
              </w:rPr>
            </w:pPr>
            <w:r w:rsidRPr="001F1049">
              <w:rPr>
                <w:i/>
                <w:color w:val="000000"/>
              </w:rPr>
              <w:t>Druhy prísloviek: miesta,</w:t>
            </w:r>
          </w:p>
          <w:p w14:paraId="2AF43B25" w14:textId="77777777" w:rsidR="00BD366C" w:rsidRPr="001F1049" w:rsidRDefault="00BD366C" w:rsidP="00BD366C">
            <w:pPr>
              <w:numPr>
                <w:ilvl w:val="0"/>
                <w:numId w:val="36"/>
              </w:numPr>
              <w:rPr>
                <w:i/>
                <w:color w:val="000000"/>
              </w:rPr>
            </w:pPr>
            <w:r w:rsidRPr="001F1049">
              <w:rPr>
                <w:i/>
                <w:color w:val="000000"/>
              </w:rPr>
              <w:t>času, spôsobu, príčiny</w:t>
            </w:r>
          </w:p>
          <w:p w14:paraId="768DCDC2" w14:textId="77777777" w:rsidR="00BD366C" w:rsidRPr="001F1049" w:rsidRDefault="00BD366C" w:rsidP="00BD366C">
            <w:pPr>
              <w:numPr>
                <w:ilvl w:val="0"/>
                <w:numId w:val="36"/>
              </w:numPr>
              <w:rPr>
                <w:i/>
                <w:color w:val="000000"/>
              </w:rPr>
            </w:pPr>
            <w:r w:rsidRPr="001F1049">
              <w:rPr>
                <w:i/>
                <w:color w:val="000000"/>
              </w:rPr>
              <w:t>Stupňovanie prísloviek</w:t>
            </w:r>
          </w:p>
          <w:p w14:paraId="391B8B15" w14:textId="77777777" w:rsidR="00BD366C" w:rsidRPr="001F1049" w:rsidRDefault="00BD366C" w:rsidP="00A76D65">
            <w:pPr>
              <w:rPr>
                <w:i/>
                <w:color w:val="000000"/>
              </w:rPr>
            </w:pPr>
          </w:p>
          <w:p w14:paraId="70B364FD" w14:textId="77777777" w:rsidR="00BD366C" w:rsidRPr="001F1049" w:rsidRDefault="00BD366C" w:rsidP="00A76D65">
            <w:pPr>
              <w:rPr>
                <w:i/>
                <w:color w:val="000000"/>
              </w:rPr>
            </w:pPr>
          </w:p>
          <w:p w14:paraId="2D363F3D" w14:textId="77777777" w:rsidR="00BD366C" w:rsidRPr="001F1049" w:rsidRDefault="00BD366C" w:rsidP="00A76D65">
            <w:pPr>
              <w:rPr>
                <w:i/>
                <w:color w:val="000000"/>
              </w:rPr>
            </w:pPr>
          </w:p>
          <w:p w14:paraId="1524CE6B" w14:textId="77777777" w:rsidR="00BD366C" w:rsidRDefault="00BD366C" w:rsidP="00A76D65">
            <w:pPr>
              <w:rPr>
                <w:color w:val="000000"/>
              </w:rPr>
            </w:pPr>
          </w:p>
          <w:p w14:paraId="400FAEBF" w14:textId="77777777" w:rsidR="00BD366C" w:rsidRDefault="00BD366C" w:rsidP="00A76D65">
            <w:pPr>
              <w:rPr>
                <w:color w:val="000000"/>
              </w:rPr>
            </w:pPr>
          </w:p>
          <w:p w14:paraId="34AFA0FE" w14:textId="77777777" w:rsidR="00BD366C" w:rsidRDefault="00BD366C" w:rsidP="00A76D65">
            <w:pPr>
              <w:rPr>
                <w:color w:val="000000"/>
              </w:rPr>
            </w:pPr>
          </w:p>
          <w:p w14:paraId="50BFEE50" w14:textId="77777777" w:rsidR="00BD366C" w:rsidRDefault="00BD366C" w:rsidP="00A76D65">
            <w:pPr>
              <w:rPr>
                <w:color w:val="000000"/>
              </w:rPr>
            </w:pPr>
          </w:p>
          <w:p w14:paraId="6E265C2F" w14:textId="77777777" w:rsidR="00BD366C" w:rsidRDefault="00BD366C" w:rsidP="00A76D65">
            <w:pPr>
              <w:rPr>
                <w:color w:val="000000"/>
              </w:rPr>
            </w:pPr>
          </w:p>
          <w:p w14:paraId="50AB7135" w14:textId="77777777" w:rsidR="001F1049" w:rsidRDefault="001F1049" w:rsidP="00A76D65">
            <w:pPr>
              <w:rPr>
                <w:color w:val="000000"/>
              </w:rPr>
            </w:pPr>
          </w:p>
          <w:p w14:paraId="5C22DB17" w14:textId="77777777" w:rsidR="001F1049" w:rsidRDefault="001F1049" w:rsidP="00A76D65">
            <w:pPr>
              <w:rPr>
                <w:color w:val="000000"/>
              </w:rPr>
            </w:pPr>
          </w:p>
          <w:p w14:paraId="403BDD38" w14:textId="77777777" w:rsidR="00BD366C" w:rsidRDefault="00BD366C" w:rsidP="00A76D65">
            <w:pPr>
              <w:rPr>
                <w:color w:val="000000"/>
              </w:rPr>
            </w:pPr>
          </w:p>
          <w:p w14:paraId="53A27B58" w14:textId="77777777" w:rsidR="00BD366C" w:rsidRPr="001F1049" w:rsidRDefault="00BD366C" w:rsidP="00BD366C">
            <w:pPr>
              <w:numPr>
                <w:ilvl w:val="0"/>
                <w:numId w:val="36"/>
              </w:numPr>
              <w:rPr>
                <w:i/>
                <w:color w:val="000000"/>
              </w:rPr>
            </w:pPr>
            <w:r w:rsidRPr="001F1049">
              <w:rPr>
                <w:i/>
                <w:color w:val="000000"/>
              </w:rPr>
              <w:t>Predložky</w:t>
            </w:r>
          </w:p>
          <w:p w14:paraId="1B62BC2F" w14:textId="77777777" w:rsidR="00BD366C" w:rsidRPr="001F1049" w:rsidRDefault="00BD366C" w:rsidP="00BD366C">
            <w:pPr>
              <w:numPr>
                <w:ilvl w:val="0"/>
                <w:numId w:val="36"/>
              </w:numPr>
              <w:rPr>
                <w:i/>
                <w:color w:val="000000"/>
              </w:rPr>
            </w:pPr>
            <w:r w:rsidRPr="001F1049">
              <w:rPr>
                <w:i/>
                <w:color w:val="000000"/>
              </w:rPr>
              <w:t>Väzba s pádom</w:t>
            </w:r>
          </w:p>
          <w:p w14:paraId="35DA090D" w14:textId="77777777" w:rsidR="00BD366C" w:rsidRPr="001F1049" w:rsidRDefault="00BD366C" w:rsidP="00BD366C">
            <w:pPr>
              <w:numPr>
                <w:ilvl w:val="0"/>
                <w:numId w:val="36"/>
              </w:numPr>
              <w:rPr>
                <w:i/>
                <w:color w:val="000000"/>
              </w:rPr>
            </w:pPr>
            <w:r w:rsidRPr="001F1049">
              <w:rPr>
                <w:i/>
                <w:color w:val="000000"/>
              </w:rPr>
              <w:t>Vokalizácia predložiek</w:t>
            </w:r>
          </w:p>
          <w:p w14:paraId="089A177C" w14:textId="77777777" w:rsidR="00BD366C" w:rsidRPr="001F1049" w:rsidRDefault="00BD366C" w:rsidP="00A76D65">
            <w:pPr>
              <w:rPr>
                <w:i/>
              </w:rPr>
            </w:pPr>
          </w:p>
          <w:p w14:paraId="1A83A8C5" w14:textId="77777777" w:rsidR="00BD366C" w:rsidRPr="001F1049" w:rsidRDefault="00BD366C" w:rsidP="00A76D65">
            <w:pPr>
              <w:rPr>
                <w:i/>
              </w:rPr>
            </w:pPr>
          </w:p>
          <w:p w14:paraId="47EE544C" w14:textId="77777777" w:rsidR="00BD366C" w:rsidRDefault="00BD366C" w:rsidP="00A76D65"/>
          <w:p w14:paraId="1D24D36F" w14:textId="77777777" w:rsidR="00763FE6" w:rsidRDefault="00763FE6" w:rsidP="00A76D65"/>
          <w:p w14:paraId="28D00B6A" w14:textId="77777777" w:rsidR="00763FE6" w:rsidRDefault="00763FE6" w:rsidP="00A76D65"/>
          <w:p w14:paraId="50529CED" w14:textId="77777777" w:rsidR="001F1049" w:rsidRDefault="001F1049" w:rsidP="00A76D65"/>
          <w:p w14:paraId="0C5B0B83" w14:textId="77777777" w:rsidR="00BD366C" w:rsidRDefault="00BD366C" w:rsidP="00BD366C">
            <w:pPr>
              <w:numPr>
                <w:ilvl w:val="0"/>
                <w:numId w:val="36"/>
              </w:numPr>
              <w:rPr>
                <w:b/>
                <w:color w:val="000000"/>
              </w:rPr>
            </w:pPr>
            <w:r w:rsidRPr="00347A88">
              <w:rPr>
                <w:b/>
                <w:color w:val="000000"/>
              </w:rPr>
              <w:t>Spojky</w:t>
            </w:r>
            <w:r w:rsidR="001F1049">
              <w:rPr>
                <w:b/>
                <w:color w:val="000000"/>
              </w:rPr>
              <w:t xml:space="preserve"> –neohybný slovný druh</w:t>
            </w:r>
          </w:p>
          <w:p w14:paraId="1BD56B25" w14:textId="77777777" w:rsidR="00BD366C" w:rsidRDefault="00BD366C" w:rsidP="00A76D65"/>
          <w:p w14:paraId="657C3A03" w14:textId="77777777" w:rsidR="00BD366C" w:rsidRDefault="00BD366C" w:rsidP="00A76D65"/>
          <w:p w14:paraId="69CA818B" w14:textId="77777777" w:rsidR="00BD366C" w:rsidRDefault="00BD366C" w:rsidP="00A76D65"/>
          <w:p w14:paraId="18D8A663" w14:textId="77777777" w:rsidR="00BD366C" w:rsidRDefault="00BD366C" w:rsidP="00A76D65"/>
          <w:p w14:paraId="4A73E53A" w14:textId="77777777" w:rsidR="00BD366C" w:rsidRPr="0052628A" w:rsidRDefault="001F1049" w:rsidP="00BD366C">
            <w:pPr>
              <w:numPr>
                <w:ilvl w:val="0"/>
                <w:numId w:val="36"/>
              </w:numPr>
              <w:rPr>
                <w:i/>
              </w:rPr>
            </w:pPr>
            <w:r w:rsidRPr="0052628A">
              <w:rPr>
                <w:i/>
              </w:rPr>
              <w:t>Veta</w:t>
            </w:r>
          </w:p>
          <w:p w14:paraId="5B2DC3ED" w14:textId="77777777" w:rsidR="001F1049" w:rsidRPr="0052628A" w:rsidRDefault="001F1049" w:rsidP="00BD366C">
            <w:pPr>
              <w:numPr>
                <w:ilvl w:val="0"/>
                <w:numId w:val="36"/>
              </w:numPr>
              <w:rPr>
                <w:i/>
              </w:rPr>
            </w:pPr>
            <w:r w:rsidRPr="0052628A">
              <w:rPr>
                <w:i/>
              </w:rPr>
              <w:t>Jednoduchá veta</w:t>
            </w:r>
          </w:p>
          <w:p w14:paraId="05C23D7B" w14:textId="77777777" w:rsidR="001F1049" w:rsidRPr="001F1049" w:rsidRDefault="001F1049" w:rsidP="00BD366C">
            <w:pPr>
              <w:numPr>
                <w:ilvl w:val="0"/>
                <w:numId w:val="36"/>
              </w:numPr>
              <w:rPr>
                <w:b/>
                <w:color w:val="000000"/>
              </w:rPr>
            </w:pPr>
            <w:r w:rsidRPr="001F1049">
              <w:rPr>
                <w:b/>
                <w:color w:val="000000"/>
              </w:rPr>
              <w:t>Holá/rozvitá veta</w:t>
            </w:r>
          </w:p>
          <w:p w14:paraId="07BD5E1F" w14:textId="77777777" w:rsidR="001F1049" w:rsidRPr="001F1049" w:rsidRDefault="001F1049" w:rsidP="00BD366C">
            <w:pPr>
              <w:numPr>
                <w:ilvl w:val="0"/>
                <w:numId w:val="36"/>
              </w:numPr>
              <w:rPr>
                <w:b/>
                <w:color w:val="000000"/>
              </w:rPr>
            </w:pPr>
            <w:r w:rsidRPr="001F1049">
              <w:rPr>
                <w:b/>
                <w:color w:val="000000"/>
              </w:rPr>
              <w:t>Rozvitá veta s viacnásobným vetným členom</w:t>
            </w:r>
          </w:p>
          <w:p w14:paraId="06D074DA" w14:textId="77777777" w:rsidR="00BD366C" w:rsidRDefault="00BD366C" w:rsidP="00A76D65"/>
          <w:p w14:paraId="061F7B68" w14:textId="77777777" w:rsidR="00BD366C" w:rsidRDefault="00BD366C" w:rsidP="00A76D65"/>
          <w:p w14:paraId="00CDFEB4" w14:textId="77777777" w:rsidR="00BD366C" w:rsidRDefault="00BD366C" w:rsidP="00A76D65"/>
          <w:p w14:paraId="79B10286" w14:textId="77777777" w:rsidR="0052628A" w:rsidRDefault="0052628A" w:rsidP="00A76D65"/>
          <w:p w14:paraId="16BAC54C" w14:textId="77777777" w:rsidR="0052628A" w:rsidRDefault="0052628A" w:rsidP="00A76D65"/>
          <w:p w14:paraId="162FA1F2" w14:textId="77777777" w:rsidR="0052628A" w:rsidRDefault="0052628A" w:rsidP="00A76D65"/>
          <w:p w14:paraId="3C647045" w14:textId="77777777" w:rsidR="0052628A" w:rsidRDefault="0052628A" w:rsidP="00A76D65"/>
          <w:p w14:paraId="7433D91C" w14:textId="77777777" w:rsidR="0052628A" w:rsidRDefault="0052628A" w:rsidP="00A76D65"/>
          <w:p w14:paraId="041D0368" w14:textId="77777777" w:rsidR="00BD366C" w:rsidRDefault="00BD366C" w:rsidP="00A76D65"/>
          <w:p w14:paraId="6818668D" w14:textId="77777777" w:rsidR="00BD366C" w:rsidRDefault="00BD366C" w:rsidP="00BD366C">
            <w:pPr>
              <w:numPr>
                <w:ilvl w:val="0"/>
                <w:numId w:val="36"/>
              </w:numPr>
              <w:rPr>
                <w:b/>
                <w:color w:val="000000"/>
              </w:rPr>
            </w:pPr>
            <w:r>
              <w:rPr>
                <w:b/>
                <w:color w:val="000000"/>
              </w:rPr>
              <w:t>Vetný základ</w:t>
            </w:r>
          </w:p>
          <w:p w14:paraId="0B230ACA" w14:textId="77777777" w:rsidR="001F1049" w:rsidRDefault="001F1049" w:rsidP="00BD366C">
            <w:pPr>
              <w:numPr>
                <w:ilvl w:val="0"/>
                <w:numId w:val="36"/>
              </w:numPr>
              <w:rPr>
                <w:b/>
                <w:color w:val="000000"/>
              </w:rPr>
            </w:pPr>
            <w:r>
              <w:rPr>
                <w:b/>
                <w:color w:val="000000"/>
              </w:rPr>
              <w:t>Vedľajšie vetné členy</w:t>
            </w:r>
          </w:p>
          <w:p w14:paraId="5A619982" w14:textId="77777777" w:rsidR="001F1049" w:rsidRDefault="001F1049" w:rsidP="00BD366C">
            <w:pPr>
              <w:numPr>
                <w:ilvl w:val="0"/>
                <w:numId w:val="36"/>
              </w:numPr>
              <w:rPr>
                <w:b/>
                <w:color w:val="000000"/>
              </w:rPr>
            </w:pPr>
            <w:r>
              <w:rPr>
                <w:b/>
                <w:color w:val="000000"/>
              </w:rPr>
              <w:t>Predmet</w:t>
            </w:r>
          </w:p>
          <w:p w14:paraId="6D4AFDEB" w14:textId="77777777" w:rsidR="001F1049" w:rsidRDefault="001F1049" w:rsidP="00BD366C">
            <w:pPr>
              <w:numPr>
                <w:ilvl w:val="0"/>
                <w:numId w:val="36"/>
              </w:numPr>
              <w:rPr>
                <w:b/>
                <w:color w:val="000000"/>
              </w:rPr>
            </w:pPr>
            <w:r>
              <w:rPr>
                <w:b/>
                <w:color w:val="000000"/>
              </w:rPr>
              <w:t>Príslovkové určenie :miesta, času, spôsobu, príčiny</w:t>
            </w:r>
          </w:p>
          <w:p w14:paraId="70FC1D93" w14:textId="77777777" w:rsidR="001F1049" w:rsidRDefault="001F1049" w:rsidP="001F1049">
            <w:pPr>
              <w:rPr>
                <w:b/>
                <w:color w:val="000000"/>
              </w:rPr>
            </w:pPr>
          </w:p>
          <w:p w14:paraId="13077E53" w14:textId="77777777" w:rsidR="001F1049" w:rsidRDefault="001F1049" w:rsidP="001F1049">
            <w:pPr>
              <w:rPr>
                <w:b/>
                <w:color w:val="000000"/>
              </w:rPr>
            </w:pPr>
          </w:p>
          <w:p w14:paraId="2185FB9D" w14:textId="77777777" w:rsidR="001F1049" w:rsidRDefault="001F1049" w:rsidP="001F1049">
            <w:pPr>
              <w:rPr>
                <w:b/>
                <w:color w:val="000000"/>
              </w:rPr>
            </w:pPr>
          </w:p>
          <w:p w14:paraId="2C127820" w14:textId="77777777" w:rsidR="001F1049" w:rsidRDefault="001F1049" w:rsidP="001F1049">
            <w:pPr>
              <w:rPr>
                <w:b/>
                <w:color w:val="000000"/>
              </w:rPr>
            </w:pPr>
          </w:p>
          <w:p w14:paraId="5B971F0B" w14:textId="77777777" w:rsidR="00BD366C" w:rsidRDefault="00BD366C" w:rsidP="00BD366C">
            <w:pPr>
              <w:numPr>
                <w:ilvl w:val="0"/>
                <w:numId w:val="36"/>
              </w:numPr>
              <w:rPr>
                <w:b/>
                <w:color w:val="000000"/>
              </w:rPr>
            </w:pPr>
            <w:r>
              <w:rPr>
                <w:b/>
                <w:color w:val="000000"/>
              </w:rPr>
              <w:t>Jednočlenná veta</w:t>
            </w:r>
          </w:p>
          <w:p w14:paraId="4F8EC468" w14:textId="77777777" w:rsidR="00BD366C" w:rsidRDefault="00BD366C" w:rsidP="00BD366C">
            <w:pPr>
              <w:numPr>
                <w:ilvl w:val="0"/>
                <w:numId w:val="36"/>
              </w:numPr>
              <w:rPr>
                <w:b/>
                <w:color w:val="000000"/>
              </w:rPr>
            </w:pPr>
            <w:r>
              <w:rPr>
                <w:b/>
                <w:color w:val="000000"/>
              </w:rPr>
              <w:t>Jednočlenná veta slovesná</w:t>
            </w:r>
          </w:p>
          <w:p w14:paraId="3311BAB3" w14:textId="77777777" w:rsidR="00BD366C" w:rsidRDefault="00BD366C" w:rsidP="00BD366C">
            <w:pPr>
              <w:numPr>
                <w:ilvl w:val="0"/>
                <w:numId w:val="36"/>
              </w:numPr>
              <w:rPr>
                <w:b/>
                <w:color w:val="000000"/>
              </w:rPr>
            </w:pPr>
            <w:r>
              <w:rPr>
                <w:b/>
                <w:color w:val="000000"/>
              </w:rPr>
              <w:t>Jednočlenná veta neslovesná</w:t>
            </w:r>
          </w:p>
          <w:p w14:paraId="4A34349A" w14:textId="77777777" w:rsidR="00BD366C" w:rsidRDefault="00BD366C" w:rsidP="00A76D65">
            <w:pPr>
              <w:rPr>
                <w:b/>
                <w:color w:val="000000"/>
              </w:rPr>
            </w:pPr>
          </w:p>
          <w:p w14:paraId="4FD2CE0A" w14:textId="77777777" w:rsidR="00BD366C" w:rsidRDefault="00BD366C" w:rsidP="00A76D65">
            <w:pPr>
              <w:rPr>
                <w:b/>
                <w:color w:val="000000"/>
              </w:rPr>
            </w:pPr>
          </w:p>
          <w:p w14:paraId="65372428" w14:textId="77777777" w:rsidR="00BD366C" w:rsidRDefault="00BD366C" w:rsidP="00A76D65">
            <w:pPr>
              <w:rPr>
                <w:b/>
                <w:color w:val="000000"/>
              </w:rPr>
            </w:pPr>
          </w:p>
          <w:p w14:paraId="0F72FA29" w14:textId="77777777" w:rsidR="00BD366C" w:rsidRDefault="00BD366C" w:rsidP="00A76D65">
            <w:pPr>
              <w:rPr>
                <w:b/>
                <w:color w:val="000000"/>
              </w:rPr>
            </w:pPr>
          </w:p>
          <w:p w14:paraId="48F3B263" w14:textId="77777777" w:rsidR="00BD366C" w:rsidRDefault="00BD366C" w:rsidP="00A76D65">
            <w:pPr>
              <w:rPr>
                <w:b/>
                <w:color w:val="000000"/>
              </w:rPr>
            </w:pPr>
          </w:p>
          <w:p w14:paraId="4D8DBEF8" w14:textId="77777777" w:rsidR="001F1049" w:rsidRDefault="001F1049" w:rsidP="00A76D65">
            <w:pPr>
              <w:rPr>
                <w:b/>
                <w:color w:val="000000"/>
              </w:rPr>
            </w:pPr>
          </w:p>
          <w:p w14:paraId="51E41E9D" w14:textId="77777777" w:rsidR="00BD366C" w:rsidRDefault="00BD366C" w:rsidP="00A76D65">
            <w:pPr>
              <w:rPr>
                <w:b/>
                <w:color w:val="000000"/>
              </w:rPr>
            </w:pPr>
          </w:p>
          <w:p w14:paraId="377743CE" w14:textId="77777777" w:rsidR="00BD366C" w:rsidRPr="001F1049" w:rsidRDefault="00BD366C" w:rsidP="00BD366C">
            <w:pPr>
              <w:numPr>
                <w:ilvl w:val="0"/>
                <w:numId w:val="36"/>
              </w:numPr>
              <w:rPr>
                <w:b/>
                <w:color w:val="000000"/>
              </w:rPr>
            </w:pPr>
            <w:r w:rsidRPr="001F1049">
              <w:rPr>
                <w:b/>
                <w:color w:val="000000"/>
              </w:rPr>
              <w:t>Komunik</w:t>
            </w:r>
            <w:r w:rsidR="001F1049" w:rsidRPr="001F1049">
              <w:rPr>
                <w:b/>
                <w:color w:val="000000"/>
              </w:rPr>
              <w:t>ačná situácia:</w:t>
            </w:r>
          </w:p>
          <w:p w14:paraId="7570F659" w14:textId="77777777" w:rsidR="001F1049" w:rsidRPr="001F1049" w:rsidRDefault="001F1049" w:rsidP="00BD366C">
            <w:pPr>
              <w:numPr>
                <w:ilvl w:val="0"/>
                <w:numId w:val="36"/>
              </w:numPr>
              <w:rPr>
                <w:b/>
                <w:color w:val="000000"/>
              </w:rPr>
            </w:pPr>
            <w:r w:rsidRPr="001F1049">
              <w:rPr>
                <w:b/>
                <w:color w:val="000000"/>
              </w:rPr>
              <w:t>Odosielateľ/</w:t>
            </w:r>
            <w:r w:rsidR="00BD366C" w:rsidRPr="001F1049">
              <w:rPr>
                <w:b/>
                <w:color w:val="000000"/>
              </w:rPr>
              <w:t>vysielateľ, prijímateľ,</w:t>
            </w:r>
          </w:p>
          <w:p w14:paraId="09A79D3C" w14:textId="77777777" w:rsidR="001F1049" w:rsidRPr="001F1049" w:rsidRDefault="001F1049" w:rsidP="00BD366C">
            <w:pPr>
              <w:numPr>
                <w:ilvl w:val="0"/>
                <w:numId w:val="36"/>
              </w:numPr>
              <w:rPr>
                <w:b/>
                <w:color w:val="000000"/>
              </w:rPr>
            </w:pPr>
            <w:r w:rsidRPr="001F1049">
              <w:rPr>
                <w:b/>
                <w:color w:val="000000"/>
              </w:rPr>
              <w:t>Efektívna komunikácia</w:t>
            </w:r>
          </w:p>
          <w:p w14:paraId="7E47C5A9" w14:textId="77777777" w:rsidR="00BD366C" w:rsidRPr="001F1049" w:rsidRDefault="001F1049" w:rsidP="00BD366C">
            <w:pPr>
              <w:numPr>
                <w:ilvl w:val="0"/>
                <w:numId w:val="36"/>
              </w:numPr>
              <w:rPr>
                <w:b/>
                <w:color w:val="000000"/>
              </w:rPr>
            </w:pPr>
            <w:r w:rsidRPr="001F1049">
              <w:rPr>
                <w:b/>
                <w:color w:val="000000"/>
              </w:rPr>
              <w:t>Asertívna komunikácia</w:t>
            </w:r>
          </w:p>
          <w:p w14:paraId="2276CD72" w14:textId="77777777" w:rsidR="00BD366C" w:rsidRPr="001F1049" w:rsidRDefault="00BD366C" w:rsidP="00A76D65">
            <w:pPr>
              <w:rPr>
                <w:b/>
                <w:color w:val="000000"/>
              </w:rPr>
            </w:pPr>
          </w:p>
          <w:p w14:paraId="42B45B5E" w14:textId="77777777" w:rsidR="00BD366C" w:rsidRDefault="00BD366C" w:rsidP="00A76D65">
            <w:pPr>
              <w:rPr>
                <w:color w:val="000000"/>
              </w:rPr>
            </w:pPr>
          </w:p>
          <w:p w14:paraId="1C21ED88" w14:textId="77777777" w:rsidR="00BD366C" w:rsidRDefault="00BD366C" w:rsidP="00A76D65">
            <w:pPr>
              <w:rPr>
                <w:color w:val="000000"/>
              </w:rPr>
            </w:pPr>
          </w:p>
          <w:p w14:paraId="5CA23FB7" w14:textId="77777777" w:rsidR="00BD366C" w:rsidRDefault="00BD366C" w:rsidP="00A76D65">
            <w:pPr>
              <w:rPr>
                <w:color w:val="000000"/>
              </w:rPr>
            </w:pPr>
          </w:p>
          <w:p w14:paraId="577329FE" w14:textId="77777777" w:rsidR="00BD366C" w:rsidRDefault="00BD366C" w:rsidP="00A76D65">
            <w:pPr>
              <w:rPr>
                <w:color w:val="000000"/>
              </w:rPr>
            </w:pPr>
          </w:p>
          <w:p w14:paraId="781EDF4B" w14:textId="77777777" w:rsidR="00BD366C" w:rsidRDefault="00BD366C" w:rsidP="00A76D65">
            <w:pPr>
              <w:rPr>
                <w:color w:val="000000"/>
              </w:rPr>
            </w:pPr>
          </w:p>
          <w:p w14:paraId="53694146" w14:textId="77777777" w:rsidR="00BD366C" w:rsidRDefault="00BD366C" w:rsidP="00A76D65">
            <w:pPr>
              <w:rPr>
                <w:color w:val="000000"/>
              </w:rPr>
            </w:pPr>
          </w:p>
          <w:p w14:paraId="07F9EC2E" w14:textId="77777777" w:rsidR="00BD366C" w:rsidRDefault="00BD366C" w:rsidP="00A76D65">
            <w:pPr>
              <w:rPr>
                <w:color w:val="000000"/>
              </w:rPr>
            </w:pPr>
          </w:p>
          <w:p w14:paraId="19E65AB5" w14:textId="77777777" w:rsidR="00BD366C" w:rsidRDefault="00BD366C" w:rsidP="00A76D65">
            <w:pPr>
              <w:rPr>
                <w:color w:val="000000"/>
              </w:rPr>
            </w:pPr>
          </w:p>
          <w:p w14:paraId="35329BDC" w14:textId="77777777" w:rsidR="00BD366C" w:rsidRDefault="00BD366C" w:rsidP="00A76D65">
            <w:pPr>
              <w:rPr>
                <w:color w:val="000000"/>
              </w:rPr>
            </w:pPr>
          </w:p>
          <w:p w14:paraId="7192130C" w14:textId="77777777" w:rsidR="00BD366C" w:rsidRDefault="00BD366C" w:rsidP="00A76D65">
            <w:pPr>
              <w:rPr>
                <w:color w:val="000000"/>
              </w:rPr>
            </w:pPr>
          </w:p>
          <w:p w14:paraId="0BF1A22F" w14:textId="77777777" w:rsidR="00BD366C" w:rsidRDefault="00BD366C" w:rsidP="00A76D65"/>
          <w:p w14:paraId="4FE78B10" w14:textId="77777777" w:rsidR="00BD366C" w:rsidRDefault="00BD366C" w:rsidP="00A76D65"/>
          <w:p w14:paraId="00CEC22D" w14:textId="77777777" w:rsidR="00BD366C" w:rsidRDefault="00BD366C" w:rsidP="00A76D65"/>
          <w:p w14:paraId="16FBF844" w14:textId="77777777" w:rsidR="00BD366C" w:rsidRDefault="00BD366C" w:rsidP="00A76D65"/>
          <w:p w14:paraId="5B6FF9DB" w14:textId="77777777" w:rsidR="00BD366C" w:rsidRDefault="00BD366C" w:rsidP="00A76D65"/>
          <w:p w14:paraId="71D131E4" w14:textId="77777777" w:rsidR="00BD366C" w:rsidRPr="00442D34" w:rsidRDefault="00BD366C" w:rsidP="00BD366C">
            <w:pPr>
              <w:numPr>
                <w:ilvl w:val="0"/>
                <w:numId w:val="36"/>
              </w:numPr>
              <w:rPr>
                <w:b/>
                <w:i/>
                <w:color w:val="000000"/>
              </w:rPr>
            </w:pPr>
            <w:r w:rsidRPr="00442D34">
              <w:rPr>
                <w:b/>
                <w:color w:val="000000"/>
              </w:rPr>
              <w:t>Príhovor (prívet):</w:t>
            </w:r>
          </w:p>
          <w:p w14:paraId="0173EC92" w14:textId="77777777" w:rsidR="00BD366C" w:rsidRPr="001170DC" w:rsidRDefault="001170DC" w:rsidP="00A76D65">
            <w:pPr>
              <w:rPr>
                <w:b/>
              </w:rPr>
            </w:pPr>
            <w:r w:rsidRPr="001170DC">
              <w:rPr>
                <w:b/>
              </w:rPr>
              <w:t>Artikulácia</w:t>
            </w:r>
          </w:p>
          <w:p w14:paraId="57475084" w14:textId="77777777" w:rsidR="001170DC" w:rsidRPr="001170DC" w:rsidRDefault="001170DC" w:rsidP="00A76D65">
            <w:pPr>
              <w:rPr>
                <w:b/>
              </w:rPr>
            </w:pPr>
            <w:r w:rsidRPr="001170DC">
              <w:rPr>
                <w:b/>
              </w:rPr>
              <w:t>Sila hlasu</w:t>
            </w:r>
          </w:p>
          <w:p w14:paraId="65E8A9A0" w14:textId="77777777" w:rsidR="00BD366C" w:rsidRPr="001170DC" w:rsidRDefault="00BD366C" w:rsidP="00A76D65">
            <w:pPr>
              <w:rPr>
                <w:b/>
              </w:rPr>
            </w:pPr>
          </w:p>
          <w:p w14:paraId="29C043FB" w14:textId="77777777" w:rsidR="00BD366C" w:rsidRDefault="00BD366C" w:rsidP="00A76D65"/>
          <w:p w14:paraId="4FFCBA64" w14:textId="77777777" w:rsidR="00BD366C" w:rsidRDefault="00BD366C" w:rsidP="00A76D65"/>
          <w:p w14:paraId="2D876FBD" w14:textId="77777777" w:rsidR="00BD366C" w:rsidRDefault="00BD366C" w:rsidP="00A76D65"/>
          <w:p w14:paraId="3FD65E3B" w14:textId="77777777" w:rsidR="00BD366C" w:rsidRDefault="00BD366C" w:rsidP="00A76D65"/>
          <w:p w14:paraId="1DE9DC98" w14:textId="77777777" w:rsidR="00BD366C" w:rsidRDefault="00BD366C" w:rsidP="00A76D65"/>
          <w:p w14:paraId="2FC080EC" w14:textId="77777777" w:rsidR="00BD366C" w:rsidRDefault="00BD366C" w:rsidP="00A76D65"/>
          <w:p w14:paraId="071E9F13" w14:textId="77777777" w:rsidR="00BD366C" w:rsidRDefault="00BD366C" w:rsidP="00A76D65"/>
          <w:p w14:paraId="3CC95E5D" w14:textId="77777777" w:rsidR="00BD366C" w:rsidRDefault="00BD366C" w:rsidP="00A76D65"/>
          <w:p w14:paraId="1435F40C" w14:textId="77777777" w:rsidR="00BD366C" w:rsidRDefault="00BD366C" w:rsidP="00A76D65"/>
          <w:p w14:paraId="74E0372A" w14:textId="77777777" w:rsidR="00BD366C" w:rsidRDefault="00BD366C" w:rsidP="00A76D65"/>
          <w:p w14:paraId="58B1390C" w14:textId="77777777" w:rsidR="00BD366C" w:rsidRDefault="00BD366C" w:rsidP="00A76D65"/>
          <w:p w14:paraId="21E665B1" w14:textId="77777777" w:rsidR="00BD366C" w:rsidRDefault="00BD366C" w:rsidP="00A76D65"/>
          <w:p w14:paraId="1ED7F319" w14:textId="77777777" w:rsidR="00BD366C" w:rsidRDefault="00BD366C" w:rsidP="00A76D65"/>
          <w:p w14:paraId="5D95B79C" w14:textId="77777777" w:rsidR="00BD366C" w:rsidRPr="00DB74FF" w:rsidRDefault="00DB74FF" w:rsidP="00A76D65">
            <w:pPr>
              <w:rPr>
                <w:b/>
              </w:rPr>
            </w:pPr>
            <w:r w:rsidRPr="00DB74FF">
              <w:rPr>
                <w:b/>
              </w:rPr>
              <w:t>Opis</w:t>
            </w:r>
          </w:p>
          <w:p w14:paraId="53B1B7FC" w14:textId="77777777" w:rsidR="00BD366C" w:rsidRDefault="00BD366C" w:rsidP="00BD366C">
            <w:pPr>
              <w:numPr>
                <w:ilvl w:val="0"/>
                <w:numId w:val="36"/>
              </w:numPr>
              <w:rPr>
                <w:b/>
                <w:color w:val="000000"/>
              </w:rPr>
            </w:pPr>
            <w:r>
              <w:rPr>
                <w:b/>
                <w:color w:val="000000"/>
              </w:rPr>
              <w:t>Umelecký opis</w:t>
            </w:r>
          </w:p>
          <w:p w14:paraId="63EC0FFE" w14:textId="77777777" w:rsidR="00BD366C" w:rsidRDefault="00836BB5" w:rsidP="00BD366C">
            <w:pPr>
              <w:pStyle w:val="Odsekzoznamu"/>
              <w:numPr>
                <w:ilvl w:val="0"/>
                <w:numId w:val="36"/>
              </w:numPr>
              <w:jc w:val="both"/>
              <w:rPr>
                <w:b/>
                <w:color w:val="000000"/>
                <w:u w:val="single"/>
              </w:rPr>
            </w:pPr>
            <w:r>
              <w:rPr>
                <w:b/>
                <w:color w:val="000000"/>
                <w:u w:val="single"/>
              </w:rPr>
              <w:t>1.</w:t>
            </w:r>
            <w:r w:rsidR="00BD366C" w:rsidRPr="00085DB9">
              <w:rPr>
                <w:b/>
                <w:color w:val="000000"/>
                <w:u w:val="single"/>
              </w:rPr>
              <w:t>školská úloha zo slohu</w:t>
            </w:r>
          </w:p>
          <w:p w14:paraId="722E6E1E" w14:textId="77777777" w:rsidR="00BD366C" w:rsidRDefault="00BD366C" w:rsidP="00A76D65">
            <w:pPr>
              <w:pStyle w:val="Odsekzoznamu"/>
              <w:ind w:left="0"/>
              <w:rPr>
                <w:b/>
                <w:color w:val="000000"/>
              </w:rPr>
            </w:pPr>
          </w:p>
          <w:p w14:paraId="7A4375D9" w14:textId="77777777" w:rsidR="00BD366C" w:rsidRDefault="00BD366C" w:rsidP="00A76D65">
            <w:pPr>
              <w:pStyle w:val="Odsekzoznamu"/>
              <w:ind w:left="0"/>
              <w:rPr>
                <w:b/>
                <w:color w:val="000000"/>
              </w:rPr>
            </w:pPr>
          </w:p>
          <w:p w14:paraId="090CF6E7" w14:textId="77777777" w:rsidR="00BD366C" w:rsidRDefault="00BD366C" w:rsidP="00A76D65">
            <w:pPr>
              <w:pStyle w:val="Odsekzoznamu"/>
              <w:ind w:left="0"/>
              <w:rPr>
                <w:b/>
                <w:color w:val="000000"/>
              </w:rPr>
            </w:pPr>
          </w:p>
          <w:p w14:paraId="5168B324" w14:textId="77777777" w:rsidR="00BD366C" w:rsidRDefault="00BD366C" w:rsidP="00A76D65">
            <w:pPr>
              <w:pStyle w:val="Odsekzoznamu"/>
              <w:ind w:left="0"/>
              <w:rPr>
                <w:b/>
                <w:color w:val="000000"/>
              </w:rPr>
            </w:pPr>
          </w:p>
          <w:p w14:paraId="38AD40E6" w14:textId="77777777" w:rsidR="00BD366C" w:rsidRDefault="00BD366C" w:rsidP="00A76D65">
            <w:pPr>
              <w:pStyle w:val="Odsekzoznamu"/>
              <w:ind w:left="0"/>
              <w:rPr>
                <w:b/>
                <w:color w:val="000000"/>
              </w:rPr>
            </w:pPr>
          </w:p>
          <w:p w14:paraId="699F82B5" w14:textId="77777777" w:rsidR="00DB74FF" w:rsidRDefault="00DB74FF" w:rsidP="00A76D65">
            <w:pPr>
              <w:pStyle w:val="Odsekzoznamu"/>
              <w:ind w:left="0"/>
              <w:rPr>
                <w:b/>
                <w:color w:val="000000"/>
              </w:rPr>
            </w:pPr>
          </w:p>
          <w:p w14:paraId="27663AB7" w14:textId="77777777" w:rsidR="00DB74FF" w:rsidRDefault="00DB74FF" w:rsidP="00A76D65">
            <w:pPr>
              <w:pStyle w:val="Odsekzoznamu"/>
              <w:ind w:left="0"/>
              <w:rPr>
                <w:b/>
                <w:color w:val="000000"/>
              </w:rPr>
            </w:pPr>
          </w:p>
          <w:p w14:paraId="17E7339B" w14:textId="77777777" w:rsidR="00DB74FF" w:rsidRDefault="00DB74FF" w:rsidP="00A76D65">
            <w:pPr>
              <w:pStyle w:val="Odsekzoznamu"/>
              <w:ind w:left="0"/>
              <w:rPr>
                <w:b/>
                <w:color w:val="000000"/>
              </w:rPr>
            </w:pPr>
          </w:p>
          <w:p w14:paraId="1BB392D5" w14:textId="77777777" w:rsidR="00DB74FF" w:rsidRDefault="00DB74FF" w:rsidP="00A76D65">
            <w:pPr>
              <w:pStyle w:val="Odsekzoznamu"/>
              <w:ind w:left="0"/>
              <w:rPr>
                <w:b/>
                <w:color w:val="000000"/>
              </w:rPr>
            </w:pPr>
          </w:p>
          <w:p w14:paraId="5314C0D5" w14:textId="77777777" w:rsidR="00DB74FF" w:rsidRDefault="00DB74FF" w:rsidP="00A76D65">
            <w:pPr>
              <w:pStyle w:val="Odsekzoznamu"/>
              <w:ind w:left="0"/>
              <w:rPr>
                <w:b/>
                <w:color w:val="000000"/>
              </w:rPr>
            </w:pPr>
          </w:p>
          <w:p w14:paraId="5E3681D8" w14:textId="77777777" w:rsidR="00DB74FF" w:rsidRDefault="00DB74FF" w:rsidP="00A76D65">
            <w:pPr>
              <w:pStyle w:val="Odsekzoznamu"/>
              <w:ind w:left="0"/>
              <w:rPr>
                <w:b/>
                <w:color w:val="000000"/>
              </w:rPr>
            </w:pPr>
          </w:p>
          <w:p w14:paraId="6C202CD5" w14:textId="77777777" w:rsidR="00DB74FF" w:rsidRDefault="00DB74FF" w:rsidP="00A76D65">
            <w:pPr>
              <w:pStyle w:val="Odsekzoznamu"/>
              <w:ind w:left="0"/>
              <w:rPr>
                <w:b/>
                <w:color w:val="000000"/>
              </w:rPr>
            </w:pPr>
          </w:p>
          <w:p w14:paraId="2964E0C4" w14:textId="77777777" w:rsidR="00BD366C" w:rsidRDefault="00BD366C" w:rsidP="00BD366C">
            <w:pPr>
              <w:numPr>
                <w:ilvl w:val="0"/>
                <w:numId w:val="36"/>
              </w:numPr>
              <w:rPr>
                <w:b/>
                <w:color w:val="000000"/>
              </w:rPr>
            </w:pPr>
            <w:r>
              <w:rPr>
                <w:b/>
                <w:color w:val="000000"/>
              </w:rPr>
              <w:t>Charakteristika osoby</w:t>
            </w:r>
          </w:p>
          <w:p w14:paraId="1E0F7C92" w14:textId="77777777" w:rsidR="00BD366C" w:rsidRPr="00AA2DD2" w:rsidRDefault="00BD366C" w:rsidP="00BD366C">
            <w:pPr>
              <w:pStyle w:val="Odsekzoznamu"/>
              <w:numPr>
                <w:ilvl w:val="0"/>
                <w:numId w:val="36"/>
              </w:numPr>
              <w:jc w:val="both"/>
              <w:rPr>
                <w:b/>
                <w:color w:val="000000"/>
                <w:u w:val="single"/>
              </w:rPr>
            </w:pPr>
            <w:r>
              <w:rPr>
                <w:b/>
                <w:color w:val="000000"/>
                <w:u w:val="single"/>
              </w:rPr>
              <w:t>2</w:t>
            </w:r>
            <w:r w:rsidRPr="00AA2DD2">
              <w:rPr>
                <w:b/>
                <w:color w:val="000000"/>
                <w:u w:val="single"/>
              </w:rPr>
              <w:t>. školská úloha zo slohu</w:t>
            </w:r>
          </w:p>
          <w:p w14:paraId="532ABDD0" w14:textId="77777777" w:rsidR="00BD366C" w:rsidRDefault="00BD366C" w:rsidP="00A76D65"/>
          <w:p w14:paraId="29C0A70F" w14:textId="77777777" w:rsidR="00BD366C" w:rsidRDefault="00BD366C" w:rsidP="00A76D65"/>
          <w:p w14:paraId="5ED5C3C3" w14:textId="77777777" w:rsidR="00BD366C" w:rsidRDefault="00BD366C" w:rsidP="00A76D65"/>
          <w:p w14:paraId="49C3FD76" w14:textId="77777777" w:rsidR="00BD366C" w:rsidRDefault="00BD366C" w:rsidP="00A76D65"/>
          <w:p w14:paraId="7EDF67BD" w14:textId="77777777" w:rsidR="00BD366C" w:rsidRDefault="00BD366C" w:rsidP="00A76D65"/>
          <w:p w14:paraId="5B9BAFA0" w14:textId="77777777" w:rsidR="00BD366C" w:rsidRDefault="00BD366C" w:rsidP="00A76D65"/>
          <w:p w14:paraId="7EAD719A" w14:textId="77777777" w:rsidR="00BD366C" w:rsidRDefault="00BD366C" w:rsidP="00A76D65"/>
          <w:p w14:paraId="5EEC1109" w14:textId="77777777" w:rsidR="001170DC" w:rsidRDefault="001170DC" w:rsidP="001170DC">
            <w:pPr>
              <w:ind w:right="-108"/>
              <w:rPr>
                <w:color w:val="000000"/>
              </w:rPr>
            </w:pPr>
          </w:p>
          <w:p w14:paraId="21567C49" w14:textId="77777777" w:rsidR="001170DC" w:rsidRDefault="001170DC" w:rsidP="001170DC">
            <w:pPr>
              <w:ind w:right="-108"/>
              <w:rPr>
                <w:color w:val="000000"/>
              </w:rPr>
            </w:pPr>
          </w:p>
          <w:p w14:paraId="0DEAB338" w14:textId="77777777" w:rsidR="001170DC" w:rsidRDefault="001170DC" w:rsidP="001170DC">
            <w:pPr>
              <w:ind w:right="-108"/>
              <w:rPr>
                <w:color w:val="000000"/>
              </w:rPr>
            </w:pPr>
          </w:p>
          <w:p w14:paraId="7FEA35BE" w14:textId="77777777" w:rsidR="001170DC" w:rsidRDefault="001170DC" w:rsidP="001170DC">
            <w:pPr>
              <w:ind w:right="-108"/>
              <w:rPr>
                <w:color w:val="000000"/>
              </w:rPr>
            </w:pPr>
          </w:p>
          <w:p w14:paraId="571CC863" w14:textId="77777777" w:rsidR="001170DC" w:rsidRDefault="001170DC" w:rsidP="001170DC">
            <w:pPr>
              <w:ind w:right="-108"/>
              <w:rPr>
                <w:color w:val="000000"/>
              </w:rPr>
            </w:pPr>
          </w:p>
          <w:p w14:paraId="06405C4E" w14:textId="77777777" w:rsidR="001170DC" w:rsidRDefault="001170DC" w:rsidP="001170DC">
            <w:pPr>
              <w:ind w:right="-108"/>
              <w:rPr>
                <w:color w:val="000000"/>
              </w:rPr>
            </w:pPr>
          </w:p>
          <w:p w14:paraId="6E21C3BF" w14:textId="77777777" w:rsidR="001170DC" w:rsidRDefault="001170DC" w:rsidP="001170DC">
            <w:pPr>
              <w:ind w:right="-108"/>
              <w:rPr>
                <w:color w:val="000000"/>
              </w:rPr>
            </w:pPr>
          </w:p>
          <w:p w14:paraId="205F650F" w14:textId="77777777" w:rsidR="001170DC" w:rsidRDefault="001170DC" w:rsidP="001170DC">
            <w:pPr>
              <w:ind w:right="-108"/>
              <w:rPr>
                <w:color w:val="000000"/>
              </w:rPr>
            </w:pPr>
          </w:p>
          <w:p w14:paraId="06B4AEDE" w14:textId="77777777" w:rsidR="001170DC" w:rsidRDefault="001170DC" w:rsidP="001170DC">
            <w:pPr>
              <w:ind w:right="-108"/>
              <w:rPr>
                <w:color w:val="000000"/>
              </w:rPr>
            </w:pPr>
          </w:p>
          <w:p w14:paraId="5CA539E3" w14:textId="77777777" w:rsidR="001170DC" w:rsidRDefault="001170DC" w:rsidP="001170DC">
            <w:pPr>
              <w:ind w:right="-108"/>
              <w:rPr>
                <w:color w:val="000000"/>
              </w:rPr>
            </w:pPr>
          </w:p>
          <w:p w14:paraId="49AA9EFE" w14:textId="77777777" w:rsidR="001170DC" w:rsidRDefault="001170DC" w:rsidP="001170DC">
            <w:pPr>
              <w:ind w:right="-108"/>
              <w:rPr>
                <w:color w:val="000000"/>
              </w:rPr>
            </w:pPr>
          </w:p>
          <w:p w14:paraId="31A254D6" w14:textId="77777777" w:rsidR="001170DC" w:rsidRDefault="001170DC" w:rsidP="001170DC">
            <w:pPr>
              <w:ind w:right="-108"/>
              <w:rPr>
                <w:color w:val="000000"/>
              </w:rPr>
            </w:pPr>
          </w:p>
          <w:p w14:paraId="3B9D520F" w14:textId="77777777" w:rsidR="001170DC" w:rsidRDefault="001170DC" w:rsidP="001170DC">
            <w:pPr>
              <w:ind w:right="-108"/>
              <w:rPr>
                <w:color w:val="000000"/>
              </w:rPr>
            </w:pPr>
          </w:p>
          <w:p w14:paraId="1D61EBC2" w14:textId="77777777" w:rsidR="001170DC" w:rsidRDefault="001170DC" w:rsidP="001170DC">
            <w:pPr>
              <w:ind w:right="-108"/>
              <w:rPr>
                <w:color w:val="000000"/>
              </w:rPr>
            </w:pPr>
          </w:p>
          <w:p w14:paraId="509E30F1" w14:textId="77777777" w:rsidR="001170DC" w:rsidRDefault="001170DC" w:rsidP="001170DC">
            <w:pPr>
              <w:ind w:right="-108"/>
              <w:rPr>
                <w:color w:val="000000"/>
              </w:rPr>
            </w:pPr>
          </w:p>
          <w:p w14:paraId="5FC8619E" w14:textId="77777777" w:rsidR="001170DC" w:rsidRDefault="001170DC" w:rsidP="001170DC">
            <w:pPr>
              <w:ind w:right="-108"/>
              <w:rPr>
                <w:color w:val="000000"/>
              </w:rPr>
            </w:pPr>
          </w:p>
          <w:p w14:paraId="2555E2F6" w14:textId="77777777" w:rsidR="001170DC" w:rsidRDefault="001170DC" w:rsidP="001170DC">
            <w:pPr>
              <w:ind w:right="-108"/>
              <w:rPr>
                <w:color w:val="000000"/>
              </w:rPr>
            </w:pPr>
          </w:p>
          <w:p w14:paraId="3758D73B" w14:textId="77777777" w:rsidR="00416335" w:rsidRDefault="00416335" w:rsidP="001170DC">
            <w:pPr>
              <w:ind w:right="-108"/>
              <w:rPr>
                <w:color w:val="000000"/>
              </w:rPr>
            </w:pPr>
          </w:p>
          <w:p w14:paraId="6AF0B4CE" w14:textId="77777777" w:rsidR="001170DC" w:rsidRDefault="001170DC" w:rsidP="001170DC">
            <w:pPr>
              <w:ind w:right="-108"/>
              <w:rPr>
                <w:color w:val="000000"/>
              </w:rPr>
            </w:pPr>
          </w:p>
          <w:p w14:paraId="2F5540F1" w14:textId="77777777" w:rsidR="00BD366C" w:rsidRDefault="00BD366C" w:rsidP="00BD366C">
            <w:pPr>
              <w:numPr>
                <w:ilvl w:val="0"/>
                <w:numId w:val="36"/>
              </w:numPr>
              <w:ind w:right="-108"/>
              <w:rPr>
                <w:b/>
                <w:color w:val="000000"/>
              </w:rPr>
            </w:pPr>
            <w:r>
              <w:rPr>
                <w:b/>
                <w:color w:val="000000"/>
              </w:rPr>
              <w:lastRenderedPageBreak/>
              <w:t>Tabuľka – názov, hlavička,</w:t>
            </w:r>
          </w:p>
          <w:p w14:paraId="74A92BFF" w14:textId="77777777" w:rsidR="00BD366C" w:rsidRDefault="00BD366C" w:rsidP="00BD366C">
            <w:pPr>
              <w:numPr>
                <w:ilvl w:val="0"/>
                <w:numId w:val="36"/>
              </w:numPr>
              <w:rPr>
                <w:b/>
                <w:color w:val="000000"/>
              </w:rPr>
            </w:pPr>
            <w:r>
              <w:rPr>
                <w:b/>
                <w:color w:val="000000"/>
              </w:rPr>
              <w:t>riadok, stĺpec</w:t>
            </w:r>
          </w:p>
          <w:p w14:paraId="1909DCA9" w14:textId="77777777" w:rsidR="001170DC" w:rsidRDefault="001170DC" w:rsidP="00BD366C">
            <w:pPr>
              <w:numPr>
                <w:ilvl w:val="0"/>
                <w:numId w:val="36"/>
              </w:numPr>
              <w:rPr>
                <w:b/>
                <w:color w:val="000000"/>
              </w:rPr>
            </w:pPr>
            <w:r>
              <w:rPr>
                <w:b/>
                <w:color w:val="000000"/>
              </w:rPr>
              <w:t>Graf</w:t>
            </w:r>
          </w:p>
          <w:p w14:paraId="2A62FF29" w14:textId="77777777" w:rsidR="00BD366C" w:rsidRDefault="00BD366C" w:rsidP="00A76D65">
            <w:pPr>
              <w:rPr>
                <w:b/>
                <w:color w:val="000000"/>
              </w:rPr>
            </w:pPr>
          </w:p>
          <w:p w14:paraId="32E3917A" w14:textId="77777777" w:rsidR="00DB74FF" w:rsidRDefault="00DB74FF" w:rsidP="00A76D65">
            <w:pPr>
              <w:rPr>
                <w:b/>
                <w:color w:val="000000"/>
              </w:rPr>
            </w:pPr>
            <w:r>
              <w:rPr>
                <w:b/>
                <w:color w:val="000000"/>
              </w:rPr>
              <w:t>Pointa</w:t>
            </w:r>
          </w:p>
          <w:p w14:paraId="5F50B708" w14:textId="77777777" w:rsidR="00BD366C" w:rsidRDefault="00BD366C" w:rsidP="00A76D65">
            <w:pPr>
              <w:rPr>
                <w:b/>
                <w:color w:val="000000"/>
              </w:rPr>
            </w:pPr>
          </w:p>
          <w:p w14:paraId="368A9336" w14:textId="77777777" w:rsidR="00BD366C" w:rsidRDefault="00BD366C" w:rsidP="00A76D65">
            <w:pPr>
              <w:rPr>
                <w:b/>
                <w:color w:val="000000"/>
              </w:rPr>
            </w:pPr>
          </w:p>
          <w:p w14:paraId="7D3E4845" w14:textId="77777777" w:rsidR="00BD366C" w:rsidRDefault="00BD366C" w:rsidP="00A76D65">
            <w:pPr>
              <w:rPr>
                <w:b/>
                <w:color w:val="000000"/>
              </w:rPr>
            </w:pPr>
          </w:p>
          <w:p w14:paraId="59676E1C" w14:textId="77777777" w:rsidR="00BD366C" w:rsidRDefault="00BD366C" w:rsidP="00A76D65">
            <w:pPr>
              <w:rPr>
                <w:b/>
                <w:color w:val="000000"/>
              </w:rPr>
            </w:pPr>
          </w:p>
          <w:p w14:paraId="6FF80980" w14:textId="77777777" w:rsidR="00BD366C" w:rsidRDefault="00BD366C" w:rsidP="00A76D65">
            <w:pPr>
              <w:rPr>
                <w:b/>
                <w:color w:val="000000"/>
              </w:rPr>
            </w:pPr>
          </w:p>
          <w:p w14:paraId="199171D5" w14:textId="77777777" w:rsidR="00BD366C" w:rsidRDefault="00BD366C" w:rsidP="00A76D65">
            <w:pPr>
              <w:rPr>
                <w:b/>
                <w:color w:val="000000"/>
              </w:rPr>
            </w:pPr>
          </w:p>
          <w:p w14:paraId="7BC8B571" w14:textId="77777777" w:rsidR="00BD366C" w:rsidRDefault="00BD366C" w:rsidP="00A76D65">
            <w:pPr>
              <w:rPr>
                <w:b/>
                <w:color w:val="000000"/>
              </w:rPr>
            </w:pPr>
          </w:p>
          <w:p w14:paraId="5DE5B1AD" w14:textId="77777777" w:rsidR="00513294" w:rsidRDefault="00513294" w:rsidP="00A76D65">
            <w:pPr>
              <w:rPr>
                <w:b/>
                <w:color w:val="000000"/>
              </w:rPr>
            </w:pPr>
          </w:p>
          <w:p w14:paraId="4FDE1CFA" w14:textId="77777777" w:rsidR="00513294" w:rsidRDefault="00513294" w:rsidP="00A76D65">
            <w:pPr>
              <w:rPr>
                <w:b/>
                <w:color w:val="000000"/>
              </w:rPr>
            </w:pPr>
          </w:p>
          <w:p w14:paraId="170A8893" w14:textId="77777777" w:rsidR="00513294" w:rsidRDefault="00513294" w:rsidP="00A76D65">
            <w:pPr>
              <w:rPr>
                <w:b/>
                <w:color w:val="000000"/>
              </w:rPr>
            </w:pPr>
          </w:p>
          <w:p w14:paraId="0A263C82" w14:textId="77777777" w:rsidR="00513294" w:rsidRDefault="00513294" w:rsidP="00A76D65">
            <w:pPr>
              <w:rPr>
                <w:b/>
                <w:color w:val="000000"/>
              </w:rPr>
            </w:pPr>
          </w:p>
          <w:p w14:paraId="77EBF72D" w14:textId="77777777" w:rsidR="00BD366C" w:rsidRDefault="00360B1C" w:rsidP="00A76D65">
            <w:pPr>
              <w:rPr>
                <w:b/>
                <w:color w:val="000000"/>
              </w:rPr>
            </w:pPr>
            <w:r>
              <w:rPr>
                <w:b/>
                <w:color w:val="000000"/>
              </w:rPr>
              <w:t>K</w:t>
            </w:r>
            <w:r w:rsidR="00BD366C">
              <w:rPr>
                <w:b/>
                <w:color w:val="000000"/>
              </w:rPr>
              <w:t xml:space="preserve">ontrolný diktát č. 4 </w:t>
            </w:r>
          </w:p>
          <w:p w14:paraId="32768324" w14:textId="77777777" w:rsidR="00BD366C" w:rsidRDefault="00BD366C" w:rsidP="00A76D65">
            <w:pPr>
              <w:rPr>
                <w:b/>
                <w:color w:val="000000"/>
              </w:rPr>
            </w:pPr>
            <w:r>
              <w:rPr>
                <w:b/>
                <w:color w:val="000000"/>
              </w:rPr>
              <w:t>(opakovanie učiva zo 7.ročníka)</w:t>
            </w:r>
          </w:p>
          <w:p w14:paraId="0791D76B" w14:textId="77777777" w:rsidR="00BD366C" w:rsidRPr="003F430F" w:rsidRDefault="00BD366C" w:rsidP="00A76D65"/>
        </w:tc>
      </w:tr>
    </w:tbl>
    <w:p w14:paraId="41194733" w14:textId="77777777" w:rsidR="00A76D65" w:rsidRDefault="00A76D65" w:rsidP="00BD366C">
      <w:pPr>
        <w:rPr>
          <w:b/>
        </w:rPr>
      </w:pPr>
    </w:p>
    <w:p w14:paraId="01CD4540" w14:textId="77777777" w:rsidR="00BD366C" w:rsidRPr="00CA0BB5" w:rsidRDefault="000E25DB" w:rsidP="00BD366C">
      <w:pPr>
        <w:rPr>
          <w:i/>
        </w:rPr>
      </w:pPr>
      <w:r w:rsidRPr="00CA0BB5">
        <w:rPr>
          <w:i/>
        </w:rPr>
        <w:t>Kurzívou je označený pojem, ktorý bol už zavedený a ďalej sa s ním pracuje.</w:t>
      </w:r>
    </w:p>
    <w:p w14:paraId="3AE65F66" w14:textId="77777777" w:rsidR="00BD366C" w:rsidRPr="00CA0BB5" w:rsidRDefault="00BD366C" w:rsidP="00BD366C"/>
    <w:p w14:paraId="32E699E9" w14:textId="77777777" w:rsidR="00BD366C" w:rsidRPr="00CA0BB5" w:rsidRDefault="00BD366C" w:rsidP="00BD366C">
      <w:pPr>
        <w:rPr>
          <w:b/>
          <w:i/>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9214"/>
      </w:tblGrid>
      <w:tr w:rsidR="00BD366C" w:rsidRPr="002E2E90" w14:paraId="727E74F0" w14:textId="77777777" w:rsidTr="00A76D65">
        <w:tc>
          <w:tcPr>
            <w:tcW w:w="5103" w:type="dxa"/>
            <w:tcBorders>
              <w:top w:val="single" w:sz="18" w:space="0" w:color="auto"/>
              <w:left w:val="single" w:sz="18" w:space="0" w:color="auto"/>
              <w:bottom w:val="single" w:sz="18" w:space="0" w:color="auto"/>
              <w:right w:val="single" w:sz="18" w:space="0" w:color="auto"/>
            </w:tcBorders>
            <w:shd w:val="clear" w:color="auto" w:fill="FFFF00"/>
          </w:tcPr>
          <w:p w14:paraId="53AB3F8F" w14:textId="77777777" w:rsidR="00BD366C" w:rsidRPr="002E2E90" w:rsidRDefault="00BD366C" w:rsidP="00A76D65">
            <w:r w:rsidRPr="004039B4">
              <w:rPr>
                <w:b/>
                <w:color w:val="000000"/>
              </w:rPr>
              <w:t>Názov predmetu</w:t>
            </w:r>
          </w:p>
        </w:tc>
        <w:tc>
          <w:tcPr>
            <w:tcW w:w="9214" w:type="dxa"/>
            <w:tcBorders>
              <w:top w:val="single" w:sz="18" w:space="0" w:color="auto"/>
              <w:left w:val="single" w:sz="18" w:space="0" w:color="auto"/>
              <w:bottom w:val="single" w:sz="18" w:space="0" w:color="auto"/>
              <w:right w:val="single" w:sz="18" w:space="0" w:color="auto"/>
            </w:tcBorders>
            <w:shd w:val="clear" w:color="auto" w:fill="FFFF00"/>
          </w:tcPr>
          <w:p w14:paraId="6BB22877" w14:textId="77777777" w:rsidR="00BD366C" w:rsidRPr="004039B4" w:rsidRDefault="00BD366C" w:rsidP="00A76D65">
            <w:pPr>
              <w:rPr>
                <w:b/>
                <w:color w:val="000000"/>
              </w:rPr>
            </w:pPr>
            <w:r w:rsidRPr="004039B4">
              <w:rPr>
                <w:b/>
                <w:color w:val="000000"/>
              </w:rPr>
              <w:t>SLOVENSKÝ JAZYK A LITERATÚRA</w:t>
            </w:r>
          </w:p>
          <w:p w14:paraId="2CC73D11" w14:textId="77777777" w:rsidR="00BD366C" w:rsidRPr="002E2E90" w:rsidRDefault="00BD366C" w:rsidP="00A76D65">
            <w:r w:rsidRPr="004039B4">
              <w:rPr>
                <w:b/>
                <w:color w:val="000000"/>
              </w:rPr>
              <w:t>Časť: literárna výchova</w:t>
            </w:r>
          </w:p>
        </w:tc>
      </w:tr>
      <w:tr w:rsidR="00BD366C" w:rsidRPr="002E2E90" w14:paraId="06F5DFF0" w14:textId="77777777" w:rsidTr="00A76D65">
        <w:trPr>
          <w:trHeight w:val="150"/>
        </w:trPr>
        <w:tc>
          <w:tcPr>
            <w:tcW w:w="5103" w:type="dxa"/>
            <w:tcBorders>
              <w:top w:val="single" w:sz="18" w:space="0" w:color="auto"/>
              <w:left w:val="single" w:sz="18" w:space="0" w:color="auto"/>
              <w:bottom w:val="single" w:sz="18" w:space="0" w:color="auto"/>
              <w:right w:val="single" w:sz="18" w:space="0" w:color="auto"/>
            </w:tcBorders>
          </w:tcPr>
          <w:p w14:paraId="78590B21" w14:textId="77777777" w:rsidR="00BD366C" w:rsidRPr="002E2E90" w:rsidRDefault="00BD366C" w:rsidP="00A76D65">
            <w:r w:rsidRPr="004039B4">
              <w:rPr>
                <w:b/>
                <w:color w:val="000000"/>
              </w:rPr>
              <w:t>Časový rozsah výučby</w:t>
            </w:r>
          </w:p>
        </w:tc>
        <w:tc>
          <w:tcPr>
            <w:tcW w:w="9214" w:type="dxa"/>
            <w:tcBorders>
              <w:top w:val="single" w:sz="18" w:space="0" w:color="auto"/>
              <w:left w:val="single" w:sz="18" w:space="0" w:color="auto"/>
              <w:bottom w:val="single" w:sz="18" w:space="0" w:color="auto"/>
              <w:right w:val="single" w:sz="18" w:space="0" w:color="auto"/>
            </w:tcBorders>
          </w:tcPr>
          <w:p w14:paraId="0B0CD938" w14:textId="77777777" w:rsidR="00BD366C" w:rsidRPr="004039B4" w:rsidRDefault="00BD366C" w:rsidP="00A76D65">
            <w:pPr>
              <w:rPr>
                <w:color w:val="000000"/>
              </w:rPr>
            </w:pPr>
            <w:r w:rsidRPr="004039B4">
              <w:rPr>
                <w:b/>
              </w:rPr>
              <w:t>2 hodiny týždenne,  66 hodín ročne</w:t>
            </w:r>
          </w:p>
        </w:tc>
      </w:tr>
      <w:tr w:rsidR="00BD366C" w:rsidRPr="002E2E90" w14:paraId="6BCF08D3" w14:textId="77777777" w:rsidTr="00A76D65">
        <w:trPr>
          <w:trHeight w:val="30"/>
        </w:trPr>
        <w:tc>
          <w:tcPr>
            <w:tcW w:w="5103" w:type="dxa"/>
            <w:tcBorders>
              <w:top w:val="single" w:sz="18" w:space="0" w:color="auto"/>
              <w:left w:val="single" w:sz="18" w:space="0" w:color="auto"/>
              <w:bottom w:val="single" w:sz="18" w:space="0" w:color="auto"/>
              <w:right w:val="single" w:sz="18" w:space="0" w:color="auto"/>
            </w:tcBorders>
          </w:tcPr>
          <w:p w14:paraId="219C9C35" w14:textId="77777777" w:rsidR="00BD366C" w:rsidRPr="002E2E90" w:rsidRDefault="00BD366C" w:rsidP="00A76D65">
            <w:r w:rsidRPr="004039B4">
              <w:rPr>
                <w:b/>
                <w:color w:val="000000"/>
              </w:rPr>
              <w:t>Ročník</w:t>
            </w:r>
          </w:p>
        </w:tc>
        <w:tc>
          <w:tcPr>
            <w:tcW w:w="9214" w:type="dxa"/>
            <w:tcBorders>
              <w:top w:val="single" w:sz="18" w:space="0" w:color="auto"/>
              <w:left w:val="single" w:sz="18" w:space="0" w:color="auto"/>
              <w:bottom w:val="single" w:sz="18" w:space="0" w:color="auto"/>
              <w:right w:val="single" w:sz="18" w:space="0" w:color="auto"/>
            </w:tcBorders>
          </w:tcPr>
          <w:p w14:paraId="10216291" w14:textId="77777777" w:rsidR="00BD366C" w:rsidRPr="002E2E90" w:rsidRDefault="00892466" w:rsidP="00A76D65">
            <w:r>
              <w:rPr>
                <w:b/>
                <w:color w:val="FF0000"/>
              </w:rPr>
              <w:t>S</w:t>
            </w:r>
            <w:r w:rsidR="00BD366C">
              <w:rPr>
                <w:b/>
                <w:color w:val="FF0000"/>
              </w:rPr>
              <w:t>iedmy</w:t>
            </w:r>
          </w:p>
        </w:tc>
      </w:tr>
      <w:tr w:rsidR="00BD366C" w:rsidRPr="002E2E90" w14:paraId="596D8E0F" w14:textId="77777777" w:rsidTr="00A76D65">
        <w:tc>
          <w:tcPr>
            <w:tcW w:w="5103" w:type="dxa"/>
            <w:tcBorders>
              <w:top w:val="single" w:sz="18" w:space="0" w:color="auto"/>
              <w:left w:val="single" w:sz="18" w:space="0" w:color="auto"/>
              <w:bottom w:val="single" w:sz="18" w:space="0" w:color="auto"/>
              <w:right w:val="single" w:sz="18" w:space="0" w:color="auto"/>
            </w:tcBorders>
          </w:tcPr>
          <w:p w14:paraId="009270AE" w14:textId="77777777" w:rsidR="00BD366C" w:rsidRPr="002E2E90" w:rsidRDefault="00BD366C" w:rsidP="00A76D65">
            <w:r w:rsidRPr="004039B4">
              <w:rPr>
                <w:b/>
                <w:color w:val="000000"/>
              </w:rPr>
              <w:t>Škola</w:t>
            </w:r>
          </w:p>
        </w:tc>
        <w:tc>
          <w:tcPr>
            <w:tcW w:w="9214" w:type="dxa"/>
            <w:tcBorders>
              <w:top w:val="single" w:sz="18" w:space="0" w:color="auto"/>
              <w:left w:val="single" w:sz="18" w:space="0" w:color="auto"/>
              <w:bottom w:val="single" w:sz="18" w:space="0" w:color="auto"/>
              <w:right w:val="single" w:sz="18" w:space="0" w:color="auto"/>
            </w:tcBorders>
          </w:tcPr>
          <w:p w14:paraId="0CF97797" w14:textId="77777777" w:rsidR="00BD366C" w:rsidRPr="002E2E90" w:rsidRDefault="00BD366C" w:rsidP="00A76D65">
            <w:r w:rsidRPr="004039B4">
              <w:rPr>
                <w:b/>
                <w:bCs/>
              </w:rPr>
              <w:t>ZŠ Jedľové Kostoľany</w:t>
            </w:r>
          </w:p>
        </w:tc>
      </w:tr>
      <w:tr w:rsidR="00BD366C" w:rsidRPr="002E2E90" w14:paraId="33830AF7" w14:textId="77777777" w:rsidTr="00A76D65">
        <w:tc>
          <w:tcPr>
            <w:tcW w:w="5103" w:type="dxa"/>
            <w:tcBorders>
              <w:top w:val="single" w:sz="18" w:space="0" w:color="auto"/>
              <w:left w:val="single" w:sz="18" w:space="0" w:color="auto"/>
              <w:bottom w:val="single" w:sz="18" w:space="0" w:color="auto"/>
              <w:right w:val="single" w:sz="18" w:space="0" w:color="auto"/>
            </w:tcBorders>
          </w:tcPr>
          <w:p w14:paraId="5AEFAF40" w14:textId="77777777" w:rsidR="00BD366C" w:rsidRPr="002E2E90" w:rsidRDefault="00BD366C" w:rsidP="00A76D65">
            <w:r w:rsidRPr="004039B4">
              <w:rPr>
                <w:b/>
                <w:color w:val="000000"/>
              </w:rPr>
              <w:t>Stupeň vzdelania</w:t>
            </w:r>
          </w:p>
        </w:tc>
        <w:tc>
          <w:tcPr>
            <w:tcW w:w="9214" w:type="dxa"/>
            <w:tcBorders>
              <w:top w:val="single" w:sz="18" w:space="0" w:color="auto"/>
              <w:left w:val="single" w:sz="18" w:space="0" w:color="auto"/>
              <w:bottom w:val="single" w:sz="18" w:space="0" w:color="auto"/>
              <w:right w:val="single" w:sz="18" w:space="0" w:color="auto"/>
            </w:tcBorders>
          </w:tcPr>
          <w:p w14:paraId="38230BA8" w14:textId="77777777" w:rsidR="00BD366C" w:rsidRPr="002E2E90" w:rsidRDefault="00BD366C" w:rsidP="00A76D65">
            <w:r w:rsidRPr="004039B4">
              <w:rPr>
                <w:b/>
              </w:rPr>
              <w:t>ISCED 2</w:t>
            </w:r>
          </w:p>
        </w:tc>
      </w:tr>
      <w:tr w:rsidR="00BD366C" w:rsidRPr="002E2E90" w14:paraId="5F64DEBE" w14:textId="77777777" w:rsidTr="00A76D65">
        <w:tc>
          <w:tcPr>
            <w:tcW w:w="5103" w:type="dxa"/>
            <w:tcBorders>
              <w:top w:val="single" w:sz="18" w:space="0" w:color="auto"/>
              <w:left w:val="single" w:sz="18" w:space="0" w:color="auto"/>
              <w:bottom w:val="single" w:sz="18" w:space="0" w:color="auto"/>
              <w:right w:val="single" w:sz="18" w:space="0" w:color="auto"/>
            </w:tcBorders>
          </w:tcPr>
          <w:p w14:paraId="454884E4" w14:textId="77777777" w:rsidR="00BD366C" w:rsidRPr="002E2E90" w:rsidRDefault="00BD366C" w:rsidP="00A76D65">
            <w:r w:rsidRPr="004039B4">
              <w:rPr>
                <w:b/>
                <w:color w:val="000000"/>
              </w:rPr>
              <w:t>Dĺžka štúdia</w:t>
            </w:r>
          </w:p>
        </w:tc>
        <w:tc>
          <w:tcPr>
            <w:tcW w:w="9214" w:type="dxa"/>
            <w:tcBorders>
              <w:top w:val="single" w:sz="18" w:space="0" w:color="auto"/>
              <w:left w:val="single" w:sz="18" w:space="0" w:color="auto"/>
              <w:bottom w:val="single" w:sz="18" w:space="0" w:color="auto"/>
              <w:right w:val="single" w:sz="18" w:space="0" w:color="auto"/>
            </w:tcBorders>
          </w:tcPr>
          <w:p w14:paraId="0A1EEC88" w14:textId="77777777" w:rsidR="00BD366C" w:rsidRPr="002E2E90" w:rsidRDefault="00BD366C" w:rsidP="00A76D65">
            <w:r w:rsidRPr="004039B4">
              <w:rPr>
                <w:b/>
              </w:rPr>
              <w:t>5 rokov</w:t>
            </w:r>
          </w:p>
        </w:tc>
      </w:tr>
      <w:tr w:rsidR="00BD366C" w:rsidRPr="002E2E90" w14:paraId="1AC1D587" w14:textId="77777777" w:rsidTr="00A76D65">
        <w:tc>
          <w:tcPr>
            <w:tcW w:w="5103" w:type="dxa"/>
            <w:tcBorders>
              <w:left w:val="single" w:sz="18" w:space="0" w:color="auto"/>
              <w:bottom w:val="single" w:sz="18" w:space="0" w:color="auto"/>
              <w:right w:val="single" w:sz="18" w:space="0" w:color="auto"/>
            </w:tcBorders>
          </w:tcPr>
          <w:p w14:paraId="3BC207D9" w14:textId="77777777" w:rsidR="00BD366C" w:rsidRPr="002E2E90" w:rsidRDefault="00BD366C" w:rsidP="00A76D65">
            <w:r w:rsidRPr="004039B4">
              <w:rPr>
                <w:b/>
                <w:color w:val="000000"/>
              </w:rPr>
              <w:t>Forma štúdia</w:t>
            </w:r>
          </w:p>
        </w:tc>
        <w:tc>
          <w:tcPr>
            <w:tcW w:w="9214" w:type="dxa"/>
            <w:tcBorders>
              <w:left w:val="single" w:sz="18" w:space="0" w:color="auto"/>
              <w:bottom w:val="single" w:sz="18" w:space="0" w:color="auto"/>
              <w:right w:val="single" w:sz="18" w:space="0" w:color="auto"/>
            </w:tcBorders>
          </w:tcPr>
          <w:p w14:paraId="1DB3EE18" w14:textId="77777777" w:rsidR="00BD366C" w:rsidRPr="002E2E90" w:rsidRDefault="00892466" w:rsidP="00A76D65">
            <w:r w:rsidRPr="004039B4">
              <w:rPr>
                <w:b/>
                <w:color w:val="000000"/>
              </w:rPr>
              <w:t>D</w:t>
            </w:r>
            <w:r w:rsidR="00BD366C" w:rsidRPr="004039B4">
              <w:rPr>
                <w:b/>
                <w:color w:val="000000"/>
              </w:rPr>
              <w:t>enná</w:t>
            </w:r>
          </w:p>
        </w:tc>
      </w:tr>
      <w:tr w:rsidR="00BD366C" w:rsidRPr="002E2E90" w14:paraId="75CBEAE3" w14:textId="77777777" w:rsidTr="00A76D65">
        <w:tc>
          <w:tcPr>
            <w:tcW w:w="5103" w:type="dxa"/>
            <w:tcBorders>
              <w:top w:val="single" w:sz="18" w:space="0" w:color="auto"/>
              <w:left w:val="single" w:sz="18" w:space="0" w:color="auto"/>
              <w:bottom w:val="single" w:sz="18" w:space="0" w:color="auto"/>
              <w:right w:val="single" w:sz="18" w:space="0" w:color="auto"/>
            </w:tcBorders>
          </w:tcPr>
          <w:p w14:paraId="19296879" w14:textId="77777777" w:rsidR="00BD366C" w:rsidRPr="002E2E90" w:rsidRDefault="00BD366C" w:rsidP="00A76D65">
            <w:r w:rsidRPr="004039B4">
              <w:rPr>
                <w:b/>
                <w:color w:val="000000"/>
              </w:rPr>
              <w:t>Vyučovací jazyk</w:t>
            </w:r>
          </w:p>
        </w:tc>
        <w:tc>
          <w:tcPr>
            <w:tcW w:w="9214" w:type="dxa"/>
            <w:tcBorders>
              <w:top w:val="single" w:sz="18" w:space="0" w:color="auto"/>
              <w:left w:val="single" w:sz="18" w:space="0" w:color="auto"/>
              <w:bottom w:val="single" w:sz="18" w:space="0" w:color="auto"/>
              <w:right w:val="single" w:sz="18" w:space="0" w:color="auto"/>
            </w:tcBorders>
          </w:tcPr>
          <w:p w14:paraId="6499A7EC" w14:textId="77777777" w:rsidR="00BD366C" w:rsidRPr="002E2E90" w:rsidRDefault="00BD366C" w:rsidP="00A76D65">
            <w:r w:rsidRPr="004039B4">
              <w:rPr>
                <w:b/>
                <w:color w:val="000000"/>
              </w:rPr>
              <w:t>slovenský jazyk</w:t>
            </w:r>
          </w:p>
        </w:tc>
      </w:tr>
    </w:tbl>
    <w:p w14:paraId="1464E33C" w14:textId="1F5883FE" w:rsidR="00BD366C" w:rsidRPr="002E2E90" w:rsidRDefault="00BD366C" w:rsidP="00416335">
      <w:pPr>
        <w:spacing w:before="120"/>
      </w:pPr>
      <w:r w:rsidRPr="002E2E90">
        <w:rPr>
          <w:b/>
          <w:bCs/>
          <w:iCs/>
        </w:rPr>
        <w:t>Rozdelenie</w:t>
      </w:r>
      <w:r>
        <w:rPr>
          <w:b/>
          <w:bCs/>
          <w:iCs/>
        </w:rPr>
        <w:t xml:space="preserve"> učiva do tematických celkov </w:t>
      </w:r>
      <w:r w:rsidRPr="00E22E34">
        <w:rPr>
          <w:b/>
        </w:rPr>
        <w:t>v 7. ročníku:</w:t>
      </w:r>
    </w:p>
    <w:p w14:paraId="7D6E26D8" w14:textId="77777777" w:rsidR="00BD366C" w:rsidRPr="002E2E90" w:rsidRDefault="00BD366C" w:rsidP="00BD366C">
      <w:pPr>
        <w:spacing w:line="276" w:lineRule="auto"/>
      </w:pPr>
      <w:r w:rsidRPr="002E2E90">
        <w:t>1. Všeobecné pojmy</w:t>
      </w:r>
    </w:p>
    <w:p w14:paraId="05D53990" w14:textId="77777777" w:rsidR="00BD366C" w:rsidRPr="002E2E90" w:rsidRDefault="00BD366C" w:rsidP="00BD366C">
      <w:pPr>
        <w:spacing w:line="276" w:lineRule="auto"/>
      </w:pPr>
      <w:r w:rsidRPr="002E2E90">
        <w:t>2. Literárne žánre</w:t>
      </w:r>
    </w:p>
    <w:p w14:paraId="600DFDFC" w14:textId="77777777" w:rsidR="00BD366C" w:rsidRPr="002E2E90" w:rsidRDefault="00BD366C" w:rsidP="00BD366C">
      <w:pPr>
        <w:spacing w:line="276" w:lineRule="auto"/>
      </w:pPr>
      <w:r w:rsidRPr="002E2E90">
        <w:t>3. Štruktúra diela</w:t>
      </w:r>
    </w:p>
    <w:p w14:paraId="13D5A0FD" w14:textId="77777777" w:rsidR="00BD366C" w:rsidRPr="002E2E90" w:rsidRDefault="00BD366C" w:rsidP="00BD366C">
      <w:pPr>
        <w:spacing w:line="276" w:lineRule="auto"/>
      </w:pPr>
      <w:r w:rsidRPr="002E2E90">
        <w:t>4. Štylizácia textu</w:t>
      </w:r>
    </w:p>
    <w:p w14:paraId="058DC7BB" w14:textId="77777777" w:rsidR="00BD366C" w:rsidRDefault="00DA5FAD" w:rsidP="00DA5FAD">
      <w:pPr>
        <w:spacing w:line="276" w:lineRule="auto"/>
      </w:pPr>
      <w:r>
        <w:t>5. Metrik</w:t>
      </w:r>
      <w:r w:rsidR="0070275D">
        <w:t>a</w:t>
      </w:r>
    </w:p>
    <w:p w14:paraId="3838241F" w14:textId="77777777" w:rsidR="00416335" w:rsidRDefault="00416335" w:rsidP="00DA5FAD">
      <w:pPr>
        <w:spacing w:line="276" w:lineRule="auto"/>
      </w:pPr>
    </w:p>
    <w:p w14:paraId="793C63EA" w14:textId="77777777" w:rsidR="00955536" w:rsidRDefault="00955536" w:rsidP="00DA5FAD">
      <w:pPr>
        <w:spacing w:line="276" w:lineRule="auto"/>
      </w:pPr>
    </w:p>
    <w:p w14:paraId="2477DCE4" w14:textId="77777777" w:rsidR="00955536" w:rsidRDefault="00955536" w:rsidP="00DA5FAD">
      <w:pPr>
        <w:spacing w:line="276" w:lineRule="auto"/>
      </w:pPr>
    </w:p>
    <w:p w14:paraId="37833701" w14:textId="77777777" w:rsidR="00955536" w:rsidRDefault="00955536" w:rsidP="00DA5FAD">
      <w:pPr>
        <w:spacing w:line="276" w:lineRule="auto"/>
      </w:pPr>
    </w:p>
    <w:p w14:paraId="592A25AF" w14:textId="77777777" w:rsidR="00955536" w:rsidRDefault="00955536" w:rsidP="00DA5FAD">
      <w:pPr>
        <w:spacing w:line="276" w:lineRule="auto"/>
      </w:pPr>
    </w:p>
    <w:p w14:paraId="037C7AA9" w14:textId="77777777" w:rsidR="00955536" w:rsidRDefault="00955536" w:rsidP="00DA5FAD">
      <w:pPr>
        <w:spacing w:line="276" w:lineRule="auto"/>
      </w:pPr>
    </w:p>
    <w:p w14:paraId="46B2E90B" w14:textId="77777777" w:rsidR="00955536" w:rsidRDefault="00955536" w:rsidP="00DA5FAD">
      <w:pPr>
        <w:spacing w:line="276" w:lineRule="auto"/>
      </w:pPr>
    </w:p>
    <w:p w14:paraId="07A06235" w14:textId="77777777" w:rsidR="00955536" w:rsidRDefault="00955536" w:rsidP="00DA5FAD">
      <w:pPr>
        <w:spacing w:line="276" w:lineRule="auto"/>
      </w:pPr>
    </w:p>
    <w:p w14:paraId="0769850A" w14:textId="77777777" w:rsidR="00955536" w:rsidRDefault="00955536" w:rsidP="00DA5FAD">
      <w:pPr>
        <w:spacing w:line="276" w:lineRule="auto"/>
      </w:pPr>
    </w:p>
    <w:p w14:paraId="7C6913C6" w14:textId="77777777" w:rsidR="00955536" w:rsidRDefault="00955536" w:rsidP="00DA5FAD">
      <w:pPr>
        <w:spacing w:line="276" w:lineRule="auto"/>
      </w:pPr>
    </w:p>
    <w:p w14:paraId="3EC0C42B" w14:textId="77777777" w:rsidR="00955536" w:rsidRDefault="00955536" w:rsidP="00DA5FAD">
      <w:pPr>
        <w:spacing w:line="276" w:lineRule="auto"/>
      </w:pPr>
    </w:p>
    <w:p w14:paraId="1D06696F" w14:textId="77777777" w:rsidR="00955536" w:rsidRDefault="00955536" w:rsidP="00DA5FAD">
      <w:pPr>
        <w:spacing w:line="276" w:lineRule="auto"/>
      </w:pPr>
    </w:p>
    <w:p w14:paraId="2EA81D7F" w14:textId="77777777" w:rsidR="00955536" w:rsidRDefault="00955536" w:rsidP="00DA5FAD">
      <w:pPr>
        <w:spacing w:line="276" w:lineRule="auto"/>
      </w:pPr>
    </w:p>
    <w:p w14:paraId="10E009AA" w14:textId="77777777" w:rsidR="00955536" w:rsidRPr="00DA5FAD" w:rsidRDefault="00955536" w:rsidP="00DA5FAD">
      <w:pPr>
        <w:spacing w:line="276" w:lineRule="auto"/>
      </w:pPr>
    </w:p>
    <w:p w14:paraId="2B33FECB" w14:textId="77777777" w:rsidR="00BD366C" w:rsidRPr="00CB496A" w:rsidRDefault="00BD366C" w:rsidP="00BD366C">
      <w:pPr>
        <w:jc w:val="both"/>
        <w:rPr>
          <w:b/>
        </w:rPr>
      </w:pPr>
      <w:r w:rsidRPr="002E2E90">
        <w:rPr>
          <w:b/>
        </w:rPr>
        <w:lastRenderedPageBreak/>
        <w:t>Stratégie vyučovania</w:t>
      </w: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786"/>
        <w:gridCol w:w="4489"/>
        <w:gridCol w:w="4759"/>
      </w:tblGrid>
      <w:tr w:rsidR="00BD366C" w:rsidRPr="002E2E90" w14:paraId="68D2DA71" w14:textId="77777777" w:rsidTr="00A76D65">
        <w:trPr>
          <w:trHeight w:val="149"/>
        </w:trPr>
        <w:tc>
          <w:tcPr>
            <w:tcW w:w="4786" w:type="dxa"/>
            <w:vMerge w:val="restart"/>
            <w:shd w:val="clear" w:color="auto" w:fill="FFFF00"/>
          </w:tcPr>
          <w:p w14:paraId="04C26B85" w14:textId="77777777" w:rsidR="00BD366C" w:rsidRPr="002E2E90" w:rsidRDefault="00BD366C" w:rsidP="00A76D65">
            <w:pPr>
              <w:rPr>
                <w:b/>
                <w:color w:val="000000"/>
              </w:rPr>
            </w:pPr>
            <w:r w:rsidRPr="002E2E90">
              <w:rPr>
                <w:b/>
                <w:color w:val="000000"/>
              </w:rPr>
              <w:t>Názov tematického celku</w:t>
            </w:r>
          </w:p>
        </w:tc>
        <w:tc>
          <w:tcPr>
            <w:tcW w:w="9248" w:type="dxa"/>
            <w:gridSpan w:val="2"/>
            <w:shd w:val="clear" w:color="auto" w:fill="FFFF00"/>
          </w:tcPr>
          <w:p w14:paraId="31A38284" w14:textId="77777777" w:rsidR="00BD366C" w:rsidRPr="002E2E90" w:rsidRDefault="00BD366C" w:rsidP="00A76D65">
            <w:pPr>
              <w:jc w:val="center"/>
              <w:rPr>
                <w:b/>
                <w:color w:val="000000"/>
              </w:rPr>
            </w:pPr>
            <w:r w:rsidRPr="002E2E90">
              <w:rPr>
                <w:b/>
                <w:color w:val="000000"/>
              </w:rPr>
              <w:t>Stratégia vyučovania</w:t>
            </w:r>
          </w:p>
        </w:tc>
      </w:tr>
      <w:tr w:rsidR="00BD366C" w:rsidRPr="002E2E90" w14:paraId="080A5085" w14:textId="77777777" w:rsidTr="00A76D65">
        <w:trPr>
          <w:trHeight w:val="274"/>
        </w:trPr>
        <w:tc>
          <w:tcPr>
            <w:tcW w:w="4786" w:type="dxa"/>
            <w:vMerge/>
            <w:shd w:val="clear" w:color="auto" w:fill="FFFF00"/>
          </w:tcPr>
          <w:p w14:paraId="7C130EBE" w14:textId="77777777" w:rsidR="00BD366C" w:rsidRPr="002E2E90" w:rsidRDefault="00BD366C" w:rsidP="00A76D65">
            <w:pPr>
              <w:rPr>
                <w:b/>
                <w:color w:val="000000"/>
              </w:rPr>
            </w:pPr>
          </w:p>
        </w:tc>
        <w:tc>
          <w:tcPr>
            <w:tcW w:w="4489" w:type="dxa"/>
            <w:shd w:val="clear" w:color="auto" w:fill="FFFF00"/>
          </w:tcPr>
          <w:p w14:paraId="02298C3C" w14:textId="77777777" w:rsidR="00BD366C" w:rsidRPr="002E2E90" w:rsidRDefault="00BD366C" w:rsidP="00A76D65">
            <w:pPr>
              <w:jc w:val="center"/>
              <w:rPr>
                <w:b/>
                <w:color w:val="000000"/>
              </w:rPr>
            </w:pPr>
            <w:r w:rsidRPr="002E2E90">
              <w:rPr>
                <w:b/>
                <w:color w:val="000000"/>
              </w:rPr>
              <w:t xml:space="preserve">Metódy </w:t>
            </w:r>
          </w:p>
          <w:p w14:paraId="0EF57AFE" w14:textId="77777777" w:rsidR="00BD366C" w:rsidRPr="002E2E90" w:rsidRDefault="00BD366C" w:rsidP="00A76D65">
            <w:pPr>
              <w:jc w:val="center"/>
              <w:rPr>
                <w:b/>
                <w:color w:val="000000"/>
              </w:rPr>
            </w:pPr>
            <w:r w:rsidRPr="002E2E90">
              <w:rPr>
                <w:b/>
                <w:color w:val="000000"/>
              </w:rPr>
              <w:t xml:space="preserve">Postupy </w:t>
            </w:r>
          </w:p>
        </w:tc>
        <w:tc>
          <w:tcPr>
            <w:tcW w:w="4759" w:type="dxa"/>
            <w:shd w:val="clear" w:color="auto" w:fill="FFFF00"/>
          </w:tcPr>
          <w:p w14:paraId="7A7C27A8" w14:textId="77777777" w:rsidR="00BD366C" w:rsidRPr="002E2E90" w:rsidRDefault="00BD366C" w:rsidP="00A76D65">
            <w:pPr>
              <w:jc w:val="center"/>
              <w:rPr>
                <w:b/>
                <w:color w:val="000000"/>
              </w:rPr>
            </w:pPr>
            <w:r w:rsidRPr="002E2E90">
              <w:rPr>
                <w:b/>
                <w:color w:val="000000"/>
              </w:rPr>
              <w:t>Formy práce</w:t>
            </w:r>
          </w:p>
        </w:tc>
      </w:tr>
      <w:tr w:rsidR="00BD366C" w:rsidRPr="002E2E90" w14:paraId="21610718" w14:textId="77777777" w:rsidTr="00A76D65">
        <w:trPr>
          <w:trHeight w:val="4491"/>
        </w:trPr>
        <w:tc>
          <w:tcPr>
            <w:tcW w:w="4786" w:type="dxa"/>
            <w:shd w:val="clear" w:color="auto" w:fill="auto"/>
          </w:tcPr>
          <w:p w14:paraId="0EBFB4CB" w14:textId="77777777" w:rsidR="00BD366C" w:rsidRPr="002E2E90" w:rsidRDefault="00BD366C" w:rsidP="00A76D65">
            <w:pPr>
              <w:spacing w:before="120" w:line="360" w:lineRule="auto"/>
            </w:pPr>
            <w:r w:rsidRPr="002E2E90">
              <w:t>1. Všeobecné pojmy</w:t>
            </w:r>
          </w:p>
          <w:p w14:paraId="6B87853E" w14:textId="77777777" w:rsidR="00BD366C" w:rsidRPr="002E2E90" w:rsidRDefault="00BD366C" w:rsidP="00A76D65">
            <w:pPr>
              <w:spacing w:line="360" w:lineRule="auto"/>
            </w:pPr>
            <w:r w:rsidRPr="002E2E90">
              <w:t>2. Literárne žánre</w:t>
            </w:r>
          </w:p>
          <w:p w14:paraId="490F8FE3" w14:textId="77777777" w:rsidR="00BD366C" w:rsidRPr="002E2E90" w:rsidRDefault="00BD366C" w:rsidP="00A76D65">
            <w:pPr>
              <w:spacing w:line="360" w:lineRule="auto"/>
            </w:pPr>
            <w:r w:rsidRPr="002E2E90">
              <w:t>3. Štruktúra diela</w:t>
            </w:r>
          </w:p>
          <w:p w14:paraId="750FD4BF" w14:textId="77777777" w:rsidR="00BD366C" w:rsidRPr="002E2E90" w:rsidRDefault="00BD366C" w:rsidP="00A76D65">
            <w:pPr>
              <w:spacing w:line="360" w:lineRule="auto"/>
            </w:pPr>
            <w:r w:rsidRPr="002E2E90">
              <w:t>4. Štylizácia textu</w:t>
            </w:r>
          </w:p>
          <w:p w14:paraId="7B61A90E" w14:textId="77777777" w:rsidR="00BD366C" w:rsidRDefault="00BD366C" w:rsidP="00A76D65">
            <w:pPr>
              <w:spacing w:line="360" w:lineRule="auto"/>
            </w:pPr>
            <w:r w:rsidRPr="002E2E90">
              <w:t>5. Metrik</w:t>
            </w:r>
            <w:r>
              <w:t>a</w:t>
            </w:r>
          </w:p>
          <w:p w14:paraId="6C9F8016" w14:textId="77777777" w:rsidR="00BD366C" w:rsidRPr="004E18F9" w:rsidRDefault="00BD366C" w:rsidP="00A76D65">
            <w:pPr>
              <w:spacing w:line="360" w:lineRule="auto"/>
            </w:pPr>
          </w:p>
        </w:tc>
        <w:tc>
          <w:tcPr>
            <w:tcW w:w="4489" w:type="dxa"/>
            <w:shd w:val="clear" w:color="auto" w:fill="auto"/>
          </w:tcPr>
          <w:p w14:paraId="3E01AB87" w14:textId="77777777" w:rsidR="00BD366C" w:rsidRPr="002E2E90" w:rsidRDefault="00BD366C" w:rsidP="00A76D65">
            <w:pPr>
              <w:spacing w:before="120" w:line="276" w:lineRule="auto"/>
              <w:rPr>
                <w:b/>
              </w:rPr>
            </w:pPr>
            <w:r w:rsidRPr="002E2E90">
              <w:rPr>
                <w:b/>
              </w:rPr>
              <w:t>Metódy:</w:t>
            </w:r>
          </w:p>
          <w:p w14:paraId="611E244C" w14:textId="77777777" w:rsidR="00BD366C" w:rsidRPr="002E2E90" w:rsidRDefault="00BD366C" w:rsidP="00A76D65">
            <w:pPr>
              <w:spacing w:line="276" w:lineRule="auto"/>
            </w:pPr>
            <w:r w:rsidRPr="002E2E90">
              <w:t>motivačná metóda, výklad, metóda riešenia úloh, metóda demonštrovania a vysvetľovania , riadený rozhovor, produktívne metódy ( heuristická a výskumná), dialogické metódy, metódy názorne demonštračné,  metódy hrania rolí, učenie vyučovaním, hlasné čítanie, analýza, syntéza, písomná práca, skupinová práca, práca vo dvojiciach, samostatná práca, ústne skúšanie, práca s odbornými slovníkmi, práca s literárnym textom, rozbor literárneho textu, riešenie problémových úloh, fixačná metóda, vlastná tvorba, didaktické hry, informačno-receptívna metóda</w:t>
            </w:r>
          </w:p>
          <w:p w14:paraId="5C6351AC" w14:textId="77777777" w:rsidR="00BD366C" w:rsidRPr="002E2E90" w:rsidRDefault="00BD366C" w:rsidP="00A76D65">
            <w:pPr>
              <w:spacing w:line="276" w:lineRule="auto"/>
              <w:rPr>
                <w:b/>
              </w:rPr>
            </w:pPr>
            <w:r w:rsidRPr="002E2E90">
              <w:rPr>
                <w:b/>
              </w:rPr>
              <w:t>Postupy:</w:t>
            </w:r>
          </w:p>
          <w:p w14:paraId="69411A0F" w14:textId="77777777" w:rsidR="00BD366C" w:rsidRPr="002E2E90" w:rsidRDefault="00BD366C" w:rsidP="00A76D65">
            <w:pPr>
              <w:spacing w:line="276" w:lineRule="auto"/>
            </w:pPr>
            <w:r w:rsidRPr="002E2E90">
              <w:t>vysvetliť príčinné javy</w:t>
            </w:r>
          </w:p>
          <w:p w14:paraId="0191A4D8" w14:textId="77777777" w:rsidR="00BD366C" w:rsidRPr="002E2E90" w:rsidRDefault="00BD366C" w:rsidP="00A76D65">
            <w:pPr>
              <w:spacing w:line="276" w:lineRule="auto"/>
            </w:pPr>
            <w:r w:rsidRPr="002E2E90">
              <w:t>vypracovať projekt</w:t>
            </w:r>
          </w:p>
          <w:p w14:paraId="4B6D9B74" w14:textId="77777777" w:rsidR="00BD366C" w:rsidRPr="002E2E90" w:rsidRDefault="00BD366C" w:rsidP="00A76D65">
            <w:pPr>
              <w:spacing w:line="276" w:lineRule="auto"/>
            </w:pPr>
            <w:r w:rsidRPr="002E2E90">
              <w:t>tvoriť vlastné texty – poézia, próza</w:t>
            </w:r>
          </w:p>
          <w:p w14:paraId="46F198B1" w14:textId="77777777" w:rsidR="00BD366C" w:rsidRPr="002E2E90" w:rsidRDefault="00BD366C" w:rsidP="00A76D65">
            <w:pPr>
              <w:spacing w:line="276" w:lineRule="auto"/>
            </w:pPr>
            <w:r w:rsidRPr="002E2E90">
              <w:t>zdokonaľovať komunikačné zručnosti</w:t>
            </w:r>
          </w:p>
          <w:p w14:paraId="3D7BA4A7" w14:textId="77777777" w:rsidR="00BD366C" w:rsidRPr="002E2E90" w:rsidRDefault="00BD366C" w:rsidP="00A76D65">
            <w:pPr>
              <w:spacing w:line="276" w:lineRule="auto"/>
            </w:pPr>
            <w:r w:rsidRPr="002E2E90">
              <w:t>vyhľadávať informácie</w:t>
            </w:r>
          </w:p>
          <w:p w14:paraId="4B687927" w14:textId="77777777" w:rsidR="00BD366C" w:rsidRPr="002E2E90" w:rsidRDefault="00BD366C" w:rsidP="00A76D65">
            <w:pPr>
              <w:spacing w:line="276" w:lineRule="auto"/>
            </w:pPr>
            <w:r w:rsidRPr="002E2E90">
              <w:t>analyzovať texty</w:t>
            </w:r>
          </w:p>
          <w:p w14:paraId="01FCA8E2" w14:textId="77777777" w:rsidR="00BD366C" w:rsidRPr="002E2E90" w:rsidRDefault="00BD366C" w:rsidP="00A76D65">
            <w:pPr>
              <w:tabs>
                <w:tab w:val="left" w:pos="2700"/>
              </w:tabs>
              <w:spacing w:line="276" w:lineRule="auto"/>
            </w:pPr>
            <w:r w:rsidRPr="002E2E90">
              <w:t>podporovať tvorivosť a nápady</w:t>
            </w:r>
          </w:p>
          <w:p w14:paraId="54E7A62A" w14:textId="77777777" w:rsidR="00BD366C" w:rsidRPr="002E2E90" w:rsidRDefault="00BD366C" w:rsidP="00A76D65">
            <w:pPr>
              <w:tabs>
                <w:tab w:val="left" w:pos="2700"/>
              </w:tabs>
              <w:spacing w:line="276" w:lineRule="auto"/>
            </w:pPr>
            <w:r w:rsidRPr="002E2E90">
              <w:t>zhovárať sa, diskutovať, komunikovať</w:t>
            </w:r>
          </w:p>
          <w:p w14:paraId="55DE7EB6" w14:textId="77777777" w:rsidR="00BD366C" w:rsidRPr="002E2E90" w:rsidRDefault="00BD366C" w:rsidP="00A76D65">
            <w:pPr>
              <w:tabs>
                <w:tab w:val="left" w:pos="2700"/>
              </w:tabs>
              <w:spacing w:line="276" w:lineRule="auto"/>
            </w:pPr>
            <w:r w:rsidRPr="002E2E90">
              <w:t>objasňovať pojmy</w:t>
            </w:r>
          </w:p>
          <w:p w14:paraId="53AFFAB6" w14:textId="77777777" w:rsidR="00BD366C" w:rsidRPr="002E2E90" w:rsidRDefault="00BD366C" w:rsidP="00A76D65">
            <w:r w:rsidRPr="002E2E90">
              <w:t>pracovať s umeleckým textom</w:t>
            </w:r>
          </w:p>
        </w:tc>
        <w:tc>
          <w:tcPr>
            <w:tcW w:w="4759" w:type="dxa"/>
            <w:shd w:val="clear" w:color="auto" w:fill="auto"/>
          </w:tcPr>
          <w:p w14:paraId="2131F5DB" w14:textId="77777777" w:rsidR="00BD366C" w:rsidRPr="002E2E90" w:rsidRDefault="00BD366C" w:rsidP="00A76D65">
            <w:pPr>
              <w:tabs>
                <w:tab w:val="left" w:pos="2700"/>
              </w:tabs>
              <w:spacing w:before="120" w:line="360" w:lineRule="auto"/>
            </w:pPr>
            <w:r w:rsidRPr="002E2E90">
              <w:t>Frontálne vyučovanie</w:t>
            </w:r>
          </w:p>
          <w:p w14:paraId="14B18EF4" w14:textId="77777777" w:rsidR="00BD366C" w:rsidRPr="002E2E90" w:rsidRDefault="00BD366C" w:rsidP="00A76D65">
            <w:pPr>
              <w:tabs>
                <w:tab w:val="left" w:pos="2700"/>
              </w:tabs>
              <w:spacing w:line="360" w:lineRule="auto"/>
            </w:pPr>
            <w:r w:rsidRPr="002E2E90">
              <w:t>Skupinové a kooperatívne vyučovanie</w:t>
            </w:r>
          </w:p>
          <w:p w14:paraId="7AC5E98C" w14:textId="77777777" w:rsidR="00BD366C" w:rsidRPr="002E2E90" w:rsidRDefault="00BD366C" w:rsidP="00A76D65">
            <w:pPr>
              <w:tabs>
                <w:tab w:val="left" w:pos="2700"/>
              </w:tabs>
              <w:spacing w:line="360" w:lineRule="auto"/>
            </w:pPr>
            <w:r w:rsidRPr="002E2E90">
              <w:t>Tímové vyučovanie</w:t>
            </w:r>
          </w:p>
          <w:p w14:paraId="159DA7EF" w14:textId="77777777" w:rsidR="00BD366C" w:rsidRPr="002E2E90" w:rsidRDefault="00BD366C" w:rsidP="00A76D65">
            <w:pPr>
              <w:tabs>
                <w:tab w:val="left" w:pos="2700"/>
              </w:tabs>
              <w:spacing w:line="360" w:lineRule="auto"/>
            </w:pPr>
            <w:r w:rsidRPr="002E2E90">
              <w:t>Diferencované vyučovanie</w:t>
            </w:r>
          </w:p>
          <w:p w14:paraId="5C4029E7" w14:textId="77777777" w:rsidR="00BD366C" w:rsidRPr="002E2E90" w:rsidRDefault="00BD366C" w:rsidP="00A76D65">
            <w:pPr>
              <w:tabs>
                <w:tab w:val="left" w:pos="2700"/>
              </w:tabs>
              <w:spacing w:line="360" w:lineRule="auto"/>
            </w:pPr>
            <w:r w:rsidRPr="002E2E90">
              <w:t>Párová práca</w:t>
            </w:r>
          </w:p>
          <w:p w14:paraId="249477F5" w14:textId="77777777" w:rsidR="00BD366C" w:rsidRPr="002E2E90" w:rsidRDefault="00BD366C" w:rsidP="00A76D65">
            <w:pPr>
              <w:tabs>
                <w:tab w:val="left" w:pos="2700"/>
              </w:tabs>
              <w:spacing w:line="360" w:lineRule="auto"/>
            </w:pPr>
            <w:r w:rsidRPr="002E2E90">
              <w:t>Individualizované vyučovanie</w:t>
            </w:r>
          </w:p>
          <w:p w14:paraId="6ECAC133" w14:textId="77777777" w:rsidR="00BD366C" w:rsidRPr="002E2E90" w:rsidRDefault="00BD366C" w:rsidP="00A76D65">
            <w:pPr>
              <w:tabs>
                <w:tab w:val="left" w:pos="2700"/>
              </w:tabs>
              <w:spacing w:line="360" w:lineRule="auto"/>
            </w:pPr>
            <w:r w:rsidRPr="002E2E90">
              <w:t>Práca s učebnicou, práca s odbornými  slovníkmi</w:t>
            </w:r>
          </w:p>
          <w:p w14:paraId="7362C181" w14:textId="77777777" w:rsidR="00BD366C" w:rsidRPr="002E2E90" w:rsidRDefault="00BD366C" w:rsidP="00A76D65">
            <w:pPr>
              <w:tabs>
                <w:tab w:val="left" w:pos="2700"/>
              </w:tabs>
              <w:spacing w:line="360" w:lineRule="auto"/>
            </w:pPr>
            <w:r w:rsidRPr="002E2E90">
              <w:t>Individuálne skúšanie, test</w:t>
            </w:r>
          </w:p>
          <w:p w14:paraId="2EA654FF" w14:textId="77777777" w:rsidR="00BD366C" w:rsidRPr="002E2E90" w:rsidRDefault="00BD366C" w:rsidP="00A76D65">
            <w:pPr>
              <w:tabs>
                <w:tab w:val="left" w:pos="2700"/>
              </w:tabs>
              <w:spacing w:line="360" w:lineRule="auto"/>
            </w:pPr>
            <w:r w:rsidRPr="002E2E90">
              <w:t>Samostatná práca</w:t>
            </w:r>
          </w:p>
          <w:p w14:paraId="3E177A1A" w14:textId="77777777" w:rsidR="00BD366C" w:rsidRPr="002E2E90" w:rsidRDefault="00BD366C" w:rsidP="00A76D65">
            <w:pPr>
              <w:tabs>
                <w:tab w:val="left" w:pos="2700"/>
              </w:tabs>
              <w:spacing w:line="360" w:lineRule="auto"/>
            </w:pPr>
            <w:r w:rsidRPr="002E2E90">
              <w:t>Projektové vyučovanie</w:t>
            </w:r>
          </w:p>
          <w:p w14:paraId="25B40B84" w14:textId="77777777" w:rsidR="00BD366C" w:rsidRPr="002E2E90" w:rsidRDefault="00BD366C" w:rsidP="00A76D65">
            <w:pPr>
              <w:tabs>
                <w:tab w:val="left" w:pos="2700"/>
              </w:tabs>
              <w:spacing w:line="360" w:lineRule="auto"/>
            </w:pPr>
            <w:r w:rsidRPr="002E2E90">
              <w:t>Prezentácia projektu</w:t>
            </w:r>
          </w:p>
          <w:p w14:paraId="072A9927" w14:textId="77777777" w:rsidR="00BD366C" w:rsidRPr="002E2E90" w:rsidRDefault="00BD366C" w:rsidP="00A76D65">
            <w:pPr>
              <w:tabs>
                <w:tab w:val="left" w:pos="2700"/>
              </w:tabs>
              <w:spacing w:line="360" w:lineRule="auto"/>
            </w:pPr>
            <w:r w:rsidRPr="002E2E90">
              <w:t>Prezentácia vlastnej tvorby</w:t>
            </w:r>
          </w:p>
          <w:p w14:paraId="08422A9D" w14:textId="77777777" w:rsidR="00BD366C" w:rsidRPr="002E2E90" w:rsidRDefault="00BD366C" w:rsidP="00A76D65">
            <w:pPr>
              <w:tabs>
                <w:tab w:val="left" w:pos="2700"/>
              </w:tabs>
              <w:spacing w:line="360" w:lineRule="auto"/>
            </w:pPr>
            <w:r w:rsidRPr="002E2E90">
              <w:t>Hodnotenie</w:t>
            </w:r>
          </w:p>
          <w:p w14:paraId="6D697A69" w14:textId="77777777" w:rsidR="00BD366C" w:rsidRPr="002E2E90" w:rsidRDefault="00BD366C" w:rsidP="00A76D65">
            <w:pPr>
              <w:tabs>
                <w:tab w:val="left" w:pos="2700"/>
              </w:tabs>
              <w:spacing w:line="360" w:lineRule="auto"/>
            </w:pPr>
            <w:r w:rsidRPr="002E2E90">
              <w:t>Formatívne hodnotenie</w:t>
            </w:r>
          </w:p>
          <w:p w14:paraId="028A02E3" w14:textId="77777777" w:rsidR="00BD366C" w:rsidRPr="002E2E90" w:rsidRDefault="00BD366C" w:rsidP="00A76D65">
            <w:pPr>
              <w:tabs>
                <w:tab w:val="left" w:pos="2700"/>
              </w:tabs>
              <w:spacing w:line="360" w:lineRule="auto"/>
            </w:pPr>
            <w:r w:rsidRPr="002E2E90">
              <w:t>Sebahodnotenie</w:t>
            </w:r>
          </w:p>
          <w:p w14:paraId="039D71F2" w14:textId="77777777" w:rsidR="00BD366C" w:rsidRPr="002E2E90" w:rsidRDefault="00BD366C" w:rsidP="00A76D65">
            <w:pPr>
              <w:tabs>
                <w:tab w:val="left" w:pos="2700"/>
              </w:tabs>
            </w:pPr>
            <w:r w:rsidRPr="002E2E90">
              <w:t>Tvorba projektov</w:t>
            </w:r>
          </w:p>
          <w:p w14:paraId="4A28FC3A" w14:textId="77777777" w:rsidR="00BD366C" w:rsidRPr="002E2E90" w:rsidRDefault="00BD366C" w:rsidP="00A76D65">
            <w:pPr>
              <w:rPr>
                <w:color w:val="000000"/>
              </w:rPr>
            </w:pPr>
          </w:p>
        </w:tc>
      </w:tr>
    </w:tbl>
    <w:p w14:paraId="2259D998" w14:textId="77777777" w:rsidR="00BD366C" w:rsidRPr="002E2E90" w:rsidRDefault="00BD366C" w:rsidP="00BD366C">
      <w:pPr>
        <w:jc w:val="both"/>
        <w:rPr>
          <w:b/>
        </w:rPr>
      </w:pPr>
    </w:p>
    <w:p w14:paraId="6BFD66B2" w14:textId="77777777" w:rsidR="00BD366C" w:rsidRPr="002E2E90" w:rsidRDefault="00BD366C" w:rsidP="00BD366C">
      <w:pPr>
        <w:jc w:val="both"/>
        <w:rPr>
          <w:b/>
        </w:rPr>
      </w:pPr>
      <w:r w:rsidRPr="002E2E90">
        <w:rPr>
          <w:b/>
        </w:rPr>
        <w:t>Učebné zdroje</w:t>
      </w:r>
    </w:p>
    <w:tbl>
      <w:tblPr>
        <w:tblW w:w="1403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694"/>
        <w:gridCol w:w="3685"/>
        <w:gridCol w:w="2693"/>
        <w:gridCol w:w="2410"/>
        <w:gridCol w:w="2552"/>
      </w:tblGrid>
      <w:tr w:rsidR="00BD366C" w:rsidRPr="002E2E90" w14:paraId="0F231ED4" w14:textId="77777777" w:rsidTr="00A76D65">
        <w:trPr>
          <w:trHeight w:val="328"/>
        </w:trPr>
        <w:tc>
          <w:tcPr>
            <w:tcW w:w="2694" w:type="dxa"/>
            <w:shd w:val="clear" w:color="auto" w:fill="FFFF00"/>
          </w:tcPr>
          <w:p w14:paraId="7359A9A1" w14:textId="77777777" w:rsidR="00BD366C" w:rsidRPr="002E2E90" w:rsidRDefault="00BD366C" w:rsidP="00A76D65">
            <w:pPr>
              <w:rPr>
                <w:b/>
                <w:color w:val="000000"/>
              </w:rPr>
            </w:pPr>
            <w:r w:rsidRPr="002E2E90">
              <w:rPr>
                <w:b/>
                <w:color w:val="000000"/>
              </w:rPr>
              <w:t>Názov tematického celku</w:t>
            </w:r>
          </w:p>
        </w:tc>
        <w:tc>
          <w:tcPr>
            <w:tcW w:w="3685" w:type="dxa"/>
            <w:shd w:val="clear" w:color="auto" w:fill="FFFF00"/>
          </w:tcPr>
          <w:p w14:paraId="51CD8624" w14:textId="77777777" w:rsidR="00BD366C" w:rsidRPr="002E2E90" w:rsidRDefault="00BD366C" w:rsidP="00A76D65">
            <w:pPr>
              <w:rPr>
                <w:b/>
                <w:color w:val="000000"/>
              </w:rPr>
            </w:pPr>
            <w:r w:rsidRPr="002E2E90">
              <w:rPr>
                <w:b/>
                <w:color w:val="000000"/>
              </w:rPr>
              <w:t>Odborná literatúra</w:t>
            </w:r>
          </w:p>
        </w:tc>
        <w:tc>
          <w:tcPr>
            <w:tcW w:w="2693" w:type="dxa"/>
            <w:shd w:val="clear" w:color="auto" w:fill="FFFF00"/>
          </w:tcPr>
          <w:p w14:paraId="549FE845" w14:textId="77777777" w:rsidR="00BD366C" w:rsidRPr="002E2E90" w:rsidRDefault="00BD366C" w:rsidP="00A76D65">
            <w:pPr>
              <w:rPr>
                <w:b/>
                <w:color w:val="000000"/>
              </w:rPr>
            </w:pPr>
            <w:r w:rsidRPr="002E2E90">
              <w:rPr>
                <w:b/>
                <w:color w:val="000000"/>
              </w:rPr>
              <w:t>Didaktická technika</w:t>
            </w:r>
          </w:p>
        </w:tc>
        <w:tc>
          <w:tcPr>
            <w:tcW w:w="2410" w:type="dxa"/>
            <w:shd w:val="clear" w:color="auto" w:fill="FFFF00"/>
          </w:tcPr>
          <w:p w14:paraId="159E8D10" w14:textId="77777777" w:rsidR="00BD366C" w:rsidRPr="002E2E90" w:rsidRDefault="00BD366C" w:rsidP="00A76D65">
            <w:pPr>
              <w:rPr>
                <w:b/>
                <w:color w:val="000000"/>
              </w:rPr>
            </w:pPr>
            <w:r w:rsidRPr="002E2E90">
              <w:rPr>
                <w:b/>
                <w:color w:val="000000"/>
              </w:rPr>
              <w:t>Materiálne výučbové prostriedky</w:t>
            </w:r>
          </w:p>
        </w:tc>
        <w:tc>
          <w:tcPr>
            <w:tcW w:w="2552" w:type="dxa"/>
            <w:shd w:val="clear" w:color="auto" w:fill="FFFF00"/>
          </w:tcPr>
          <w:p w14:paraId="7E966B29" w14:textId="77777777" w:rsidR="00BD366C" w:rsidRPr="002E2E90" w:rsidRDefault="00BD366C" w:rsidP="00A76D65">
            <w:pPr>
              <w:rPr>
                <w:b/>
                <w:color w:val="000000"/>
              </w:rPr>
            </w:pPr>
            <w:r w:rsidRPr="002E2E90">
              <w:rPr>
                <w:b/>
                <w:color w:val="000000"/>
              </w:rPr>
              <w:t>Ďalšie zdroje</w:t>
            </w:r>
          </w:p>
          <w:p w14:paraId="6B9A079E" w14:textId="77777777" w:rsidR="00BD366C" w:rsidRPr="002E2E90" w:rsidRDefault="00BD366C" w:rsidP="00A76D65">
            <w:pPr>
              <w:rPr>
                <w:color w:val="000000"/>
              </w:rPr>
            </w:pPr>
            <w:r w:rsidRPr="002E2E90">
              <w:rPr>
                <w:color w:val="000000"/>
              </w:rPr>
              <w:t>(internet, knižnica, ...</w:t>
            </w:r>
          </w:p>
        </w:tc>
      </w:tr>
      <w:tr w:rsidR="00BD366C" w:rsidRPr="002E2E90" w14:paraId="1E014B03" w14:textId="77777777" w:rsidTr="00A76D65">
        <w:trPr>
          <w:trHeight w:val="490"/>
        </w:trPr>
        <w:tc>
          <w:tcPr>
            <w:tcW w:w="2694" w:type="dxa"/>
            <w:shd w:val="clear" w:color="auto" w:fill="auto"/>
          </w:tcPr>
          <w:p w14:paraId="51626A2E" w14:textId="77777777" w:rsidR="00BD366C" w:rsidRPr="002E2E90" w:rsidRDefault="00BD366C" w:rsidP="00A76D65">
            <w:pPr>
              <w:spacing w:before="120" w:line="360" w:lineRule="auto"/>
            </w:pPr>
            <w:r w:rsidRPr="002E2E90">
              <w:t>1. Všeobecné pojmy</w:t>
            </w:r>
          </w:p>
          <w:p w14:paraId="47904545" w14:textId="77777777" w:rsidR="00BD366C" w:rsidRPr="002E2E90" w:rsidRDefault="00BD366C" w:rsidP="00A76D65">
            <w:pPr>
              <w:spacing w:line="360" w:lineRule="auto"/>
            </w:pPr>
            <w:r w:rsidRPr="002E2E90">
              <w:t>2. Literárne žánre</w:t>
            </w:r>
          </w:p>
          <w:p w14:paraId="04BE4AC0" w14:textId="77777777" w:rsidR="00BD366C" w:rsidRPr="002E2E90" w:rsidRDefault="00BD366C" w:rsidP="00A76D65">
            <w:pPr>
              <w:spacing w:line="360" w:lineRule="auto"/>
            </w:pPr>
            <w:r w:rsidRPr="002E2E90">
              <w:t>3. Štruktúra diela</w:t>
            </w:r>
          </w:p>
          <w:p w14:paraId="134663B2" w14:textId="77777777" w:rsidR="00BD366C" w:rsidRPr="002E2E90" w:rsidRDefault="00BD366C" w:rsidP="00A76D65">
            <w:pPr>
              <w:spacing w:line="360" w:lineRule="auto"/>
            </w:pPr>
            <w:r w:rsidRPr="002E2E90">
              <w:t>4. Štylizácia textu</w:t>
            </w:r>
          </w:p>
          <w:p w14:paraId="0E6B6322" w14:textId="77777777" w:rsidR="00BD366C" w:rsidRPr="002E2E90" w:rsidRDefault="00BD366C" w:rsidP="00A76D65">
            <w:pPr>
              <w:spacing w:line="360" w:lineRule="auto"/>
            </w:pPr>
            <w:r w:rsidRPr="002E2E90">
              <w:t>5. Metrika</w:t>
            </w:r>
          </w:p>
          <w:p w14:paraId="48C6BD0F" w14:textId="77777777" w:rsidR="00BD366C" w:rsidRPr="002E2E90" w:rsidRDefault="00BD366C" w:rsidP="00A76D65">
            <w:pPr>
              <w:pStyle w:val="Odsekzoznamu"/>
              <w:spacing w:before="120" w:line="276" w:lineRule="auto"/>
              <w:ind w:left="0"/>
              <w:jc w:val="both"/>
              <w:rPr>
                <w:color w:val="000000"/>
              </w:rPr>
            </w:pPr>
          </w:p>
        </w:tc>
        <w:tc>
          <w:tcPr>
            <w:tcW w:w="3685" w:type="dxa"/>
            <w:shd w:val="clear" w:color="auto" w:fill="auto"/>
          </w:tcPr>
          <w:p w14:paraId="0B4FBAA6" w14:textId="77777777" w:rsidR="00BD366C" w:rsidRPr="002E2E90" w:rsidRDefault="00BD366C" w:rsidP="00A76D65">
            <w:pPr>
              <w:tabs>
                <w:tab w:val="left" w:pos="2700"/>
              </w:tabs>
              <w:spacing w:before="120" w:line="276" w:lineRule="auto"/>
              <w:rPr>
                <w:bCs/>
              </w:rPr>
            </w:pPr>
            <w:r w:rsidRPr="002E2E90">
              <w:rPr>
                <w:bCs/>
              </w:rPr>
              <w:t>U</w:t>
            </w:r>
            <w:r>
              <w:rPr>
                <w:bCs/>
              </w:rPr>
              <w:t>čebnica literárnej výchovy pre 7</w:t>
            </w:r>
            <w:r w:rsidRPr="002E2E90">
              <w:rPr>
                <w:bCs/>
              </w:rPr>
              <w:t>. ročník</w:t>
            </w:r>
          </w:p>
          <w:p w14:paraId="0CB82FC0" w14:textId="77777777" w:rsidR="00BD366C" w:rsidRPr="002E2E90" w:rsidRDefault="00BD366C" w:rsidP="00A76D65">
            <w:pPr>
              <w:tabs>
                <w:tab w:val="left" w:pos="2700"/>
              </w:tabs>
              <w:spacing w:line="276" w:lineRule="auto"/>
              <w:rPr>
                <w:bCs/>
              </w:rPr>
            </w:pPr>
            <w:r w:rsidRPr="002E2E90">
              <w:rPr>
                <w:bCs/>
              </w:rPr>
              <w:t>Encyklopédie spisovateľov</w:t>
            </w:r>
          </w:p>
          <w:p w14:paraId="110C8A22" w14:textId="77777777" w:rsidR="00BD366C" w:rsidRPr="002E2E90" w:rsidRDefault="00BD366C" w:rsidP="00A76D65">
            <w:pPr>
              <w:tabs>
                <w:tab w:val="left" w:pos="2700"/>
              </w:tabs>
              <w:spacing w:line="276" w:lineRule="auto"/>
              <w:rPr>
                <w:bCs/>
              </w:rPr>
            </w:pPr>
            <w:r w:rsidRPr="002E2E90">
              <w:rPr>
                <w:bCs/>
              </w:rPr>
              <w:t>Encyklopédia literárnych diel</w:t>
            </w:r>
          </w:p>
          <w:p w14:paraId="291BE25D" w14:textId="77777777" w:rsidR="00BD366C" w:rsidRPr="002E2E90" w:rsidRDefault="00BD366C" w:rsidP="00A76D65">
            <w:pPr>
              <w:tabs>
                <w:tab w:val="left" w:pos="2700"/>
              </w:tabs>
              <w:spacing w:line="276" w:lineRule="auto"/>
              <w:rPr>
                <w:bCs/>
              </w:rPr>
            </w:pPr>
            <w:r w:rsidRPr="002E2E90">
              <w:rPr>
                <w:bCs/>
              </w:rPr>
              <w:t>Slovník literárnovedných termínov</w:t>
            </w:r>
          </w:p>
          <w:p w14:paraId="2DC7E37A" w14:textId="77777777" w:rsidR="00BD366C" w:rsidRPr="002E2E90" w:rsidRDefault="00BD366C" w:rsidP="00A76D65">
            <w:pPr>
              <w:spacing w:line="276" w:lineRule="auto"/>
            </w:pPr>
            <w:r w:rsidRPr="002E2E90">
              <w:t>ŠVP pre 2. stupeň ZŠ v SR – ISCED 2 – nižšie sekundárne vzdelávanie: Slovenský jazyk a literatúra</w:t>
            </w:r>
          </w:p>
          <w:p w14:paraId="686E830E" w14:textId="77777777" w:rsidR="00BD366C" w:rsidRPr="002E2E90" w:rsidRDefault="00BD366C" w:rsidP="00A76D65">
            <w:pPr>
              <w:spacing w:line="276" w:lineRule="auto"/>
            </w:pPr>
            <w:r w:rsidRPr="002E2E90">
              <w:t>Obsahový vzdelávací šta</w:t>
            </w:r>
            <w:r>
              <w:t>ndard  a výkonový štandard pre 7.</w:t>
            </w:r>
            <w:r w:rsidRPr="002E2E90">
              <w:t xml:space="preserve"> ročník  základnej školy: Slovenský jazyk a literatúra, časť: literárna výchova</w:t>
            </w:r>
          </w:p>
        </w:tc>
        <w:tc>
          <w:tcPr>
            <w:tcW w:w="2693" w:type="dxa"/>
            <w:shd w:val="clear" w:color="auto" w:fill="auto"/>
          </w:tcPr>
          <w:p w14:paraId="72A691B7" w14:textId="77777777" w:rsidR="00BD366C" w:rsidRPr="002E2E90" w:rsidRDefault="00BD366C" w:rsidP="00A76D65">
            <w:pPr>
              <w:tabs>
                <w:tab w:val="left" w:pos="2700"/>
              </w:tabs>
              <w:spacing w:before="120" w:line="276" w:lineRule="auto"/>
              <w:jc w:val="both"/>
            </w:pPr>
            <w:r w:rsidRPr="002E2E90">
              <w:t>Interaktívna tabuľa</w:t>
            </w:r>
          </w:p>
          <w:p w14:paraId="7B310D51" w14:textId="77777777" w:rsidR="00BD366C" w:rsidRPr="002E2E90" w:rsidRDefault="00BD366C" w:rsidP="00A76D65">
            <w:pPr>
              <w:tabs>
                <w:tab w:val="left" w:pos="2700"/>
              </w:tabs>
              <w:spacing w:line="276" w:lineRule="auto"/>
              <w:jc w:val="both"/>
            </w:pPr>
            <w:r w:rsidRPr="002E2E90">
              <w:t>Informačno-komunikačné technológie</w:t>
            </w:r>
          </w:p>
          <w:p w14:paraId="23D8D5BD" w14:textId="77777777" w:rsidR="00BD366C" w:rsidRPr="002E2E90" w:rsidRDefault="00BD366C" w:rsidP="00A76D65">
            <w:pPr>
              <w:tabs>
                <w:tab w:val="left" w:pos="2700"/>
              </w:tabs>
              <w:spacing w:line="276" w:lineRule="auto"/>
              <w:jc w:val="both"/>
            </w:pPr>
            <w:r w:rsidRPr="002E2E90">
              <w:t>CD – prehrávač</w:t>
            </w:r>
          </w:p>
          <w:p w14:paraId="508C6A22" w14:textId="77777777" w:rsidR="00BD366C" w:rsidRPr="002E2E90" w:rsidRDefault="00BD366C" w:rsidP="00A76D65">
            <w:pPr>
              <w:tabs>
                <w:tab w:val="left" w:pos="2700"/>
              </w:tabs>
              <w:spacing w:line="276" w:lineRule="auto"/>
              <w:jc w:val="both"/>
            </w:pPr>
            <w:r w:rsidRPr="002E2E90">
              <w:t>Videoprehrávač</w:t>
            </w:r>
          </w:p>
          <w:p w14:paraId="35D07637" w14:textId="77777777" w:rsidR="00BD366C" w:rsidRPr="002E2E90" w:rsidRDefault="00BD366C" w:rsidP="00A76D65">
            <w:pPr>
              <w:spacing w:before="120"/>
              <w:rPr>
                <w:color w:val="000000"/>
              </w:rPr>
            </w:pPr>
          </w:p>
        </w:tc>
        <w:tc>
          <w:tcPr>
            <w:tcW w:w="2410" w:type="dxa"/>
            <w:shd w:val="clear" w:color="auto" w:fill="auto"/>
          </w:tcPr>
          <w:p w14:paraId="1953E9FC" w14:textId="77777777" w:rsidR="00BD366C" w:rsidRPr="002E2E90" w:rsidRDefault="00BD366C" w:rsidP="00A76D65">
            <w:pPr>
              <w:tabs>
                <w:tab w:val="left" w:pos="2700"/>
              </w:tabs>
              <w:spacing w:before="120" w:line="276" w:lineRule="auto"/>
            </w:pPr>
            <w:r w:rsidRPr="002E2E90">
              <w:t>Učebnice</w:t>
            </w:r>
          </w:p>
          <w:p w14:paraId="43441F65" w14:textId="77777777" w:rsidR="00BD366C" w:rsidRPr="002E2E90" w:rsidRDefault="00BD366C" w:rsidP="00A76D65">
            <w:pPr>
              <w:tabs>
                <w:tab w:val="left" w:pos="2700"/>
              </w:tabs>
              <w:spacing w:line="276" w:lineRule="auto"/>
            </w:pPr>
            <w:r w:rsidRPr="002E2E90">
              <w:t>Zbierky úloh</w:t>
            </w:r>
          </w:p>
          <w:p w14:paraId="27753E09" w14:textId="77777777" w:rsidR="00BD366C" w:rsidRPr="002E2E90" w:rsidRDefault="00BD366C" w:rsidP="00A76D65">
            <w:pPr>
              <w:tabs>
                <w:tab w:val="left" w:pos="2700"/>
              </w:tabs>
              <w:spacing w:line="276" w:lineRule="auto"/>
            </w:pPr>
            <w:r w:rsidRPr="002E2E90">
              <w:t>Slovníky</w:t>
            </w:r>
          </w:p>
          <w:p w14:paraId="57D998AA" w14:textId="77777777" w:rsidR="00BD366C" w:rsidRPr="002E2E90" w:rsidRDefault="00BD366C" w:rsidP="00A76D65">
            <w:pPr>
              <w:tabs>
                <w:tab w:val="left" w:pos="2700"/>
              </w:tabs>
              <w:spacing w:line="276" w:lineRule="auto"/>
            </w:pPr>
            <w:r w:rsidRPr="002E2E90">
              <w:t>Nástenné tabule</w:t>
            </w:r>
          </w:p>
          <w:p w14:paraId="51C290D7" w14:textId="77777777" w:rsidR="00BD366C" w:rsidRPr="002E2E90" w:rsidRDefault="00BD366C" w:rsidP="00A76D65">
            <w:pPr>
              <w:tabs>
                <w:tab w:val="left" w:pos="2700"/>
              </w:tabs>
              <w:spacing w:line="276" w:lineRule="auto"/>
            </w:pPr>
            <w:r w:rsidRPr="002E2E90">
              <w:t>Tabuľa</w:t>
            </w:r>
          </w:p>
          <w:p w14:paraId="303B7534" w14:textId="77777777" w:rsidR="00BD366C" w:rsidRPr="002E2E90" w:rsidRDefault="00BD366C" w:rsidP="00A76D65">
            <w:pPr>
              <w:tabs>
                <w:tab w:val="left" w:pos="2700"/>
              </w:tabs>
              <w:spacing w:line="276" w:lineRule="auto"/>
            </w:pPr>
            <w:r w:rsidRPr="002E2E90">
              <w:t>Magnetická tabuľa</w:t>
            </w:r>
          </w:p>
          <w:p w14:paraId="740C1159" w14:textId="77777777" w:rsidR="00BD366C" w:rsidRPr="002E2E90" w:rsidRDefault="00BD366C" w:rsidP="00A76D65">
            <w:pPr>
              <w:tabs>
                <w:tab w:val="left" w:pos="2700"/>
              </w:tabs>
              <w:spacing w:line="276" w:lineRule="auto"/>
            </w:pPr>
            <w:r w:rsidRPr="002E2E90">
              <w:t>Prehľadné tabuľky</w:t>
            </w:r>
          </w:p>
          <w:p w14:paraId="0E026BC9" w14:textId="77777777" w:rsidR="00BD366C" w:rsidRPr="002E2E90" w:rsidRDefault="00BD366C" w:rsidP="00A76D65">
            <w:pPr>
              <w:tabs>
                <w:tab w:val="left" w:pos="2700"/>
              </w:tabs>
              <w:spacing w:line="276" w:lineRule="auto"/>
            </w:pPr>
            <w:r w:rsidRPr="002E2E90">
              <w:t>CD - ukážky</w:t>
            </w:r>
          </w:p>
          <w:p w14:paraId="0DEDB997" w14:textId="77777777" w:rsidR="00BD366C" w:rsidRPr="002E2E90" w:rsidRDefault="00BD366C" w:rsidP="00A76D65">
            <w:pPr>
              <w:tabs>
                <w:tab w:val="left" w:pos="2700"/>
              </w:tabs>
              <w:spacing w:line="276" w:lineRule="auto"/>
            </w:pPr>
            <w:r w:rsidRPr="002E2E90">
              <w:t>Testy</w:t>
            </w:r>
          </w:p>
          <w:p w14:paraId="73F598D7" w14:textId="77777777" w:rsidR="00BD366C" w:rsidRPr="002E2E90" w:rsidRDefault="00BD366C" w:rsidP="00A76D65">
            <w:pPr>
              <w:tabs>
                <w:tab w:val="left" w:pos="2700"/>
              </w:tabs>
              <w:spacing w:line="276" w:lineRule="auto"/>
            </w:pPr>
            <w:r w:rsidRPr="002E2E90">
              <w:t>Ukážky literárnych textov</w:t>
            </w:r>
          </w:p>
          <w:p w14:paraId="2FF558C8" w14:textId="77777777" w:rsidR="00BD366C" w:rsidRPr="002E2E90" w:rsidRDefault="00BD366C" w:rsidP="00A76D65">
            <w:pPr>
              <w:tabs>
                <w:tab w:val="left" w:pos="2700"/>
              </w:tabs>
              <w:spacing w:line="276" w:lineRule="auto"/>
            </w:pPr>
            <w:r w:rsidRPr="002E2E90">
              <w:t>Pracovné listy</w:t>
            </w:r>
          </w:p>
          <w:p w14:paraId="725BC10D" w14:textId="77777777" w:rsidR="00BD366C" w:rsidRPr="002E2E90" w:rsidRDefault="00BD366C" w:rsidP="00A76D65">
            <w:pPr>
              <w:tabs>
                <w:tab w:val="left" w:pos="2700"/>
              </w:tabs>
              <w:spacing w:line="276" w:lineRule="auto"/>
            </w:pPr>
            <w:r w:rsidRPr="002E2E90">
              <w:t>PowerPoint prezentácie</w:t>
            </w:r>
          </w:p>
          <w:p w14:paraId="450A0C1B" w14:textId="77777777" w:rsidR="00BD366C" w:rsidRPr="002E2E90" w:rsidRDefault="00BD366C" w:rsidP="00A76D65">
            <w:pPr>
              <w:tabs>
                <w:tab w:val="left" w:pos="2700"/>
              </w:tabs>
              <w:spacing w:line="276" w:lineRule="auto"/>
              <w:rPr>
                <w:bCs/>
              </w:rPr>
            </w:pPr>
            <w:r w:rsidRPr="002E2E90">
              <w:rPr>
                <w:bCs/>
              </w:rPr>
              <w:t>Portréty spisovateľov</w:t>
            </w:r>
          </w:p>
          <w:p w14:paraId="2D7F2F5E" w14:textId="77777777" w:rsidR="00BD366C" w:rsidRPr="002E2E90" w:rsidRDefault="00BD366C" w:rsidP="00A76D65">
            <w:pPr>
              <w:tabs>
                <w:tab w:val="left" w:pos="2700"/>
              </w:tabs>
              <w:spacing w:line="276" w:lineRule="auto"/>
              <w:rPr>
                <w:bCs/>
              </w:rPr>
            </w:pPr>
            <w:r w:rsidRPr="002E2E90">
              <w:rPr>
                <w:bCs/>
              </w:rPr>
              <w:t>Obrázkový materiál</w:t>
            </w:r>
          </w:p>
          <w:p w14:paraId="0348EE89" w14:textId="77777777" w:rsidR="00BD366C" w:rsidRPr="002E2E90" w:rsidRDefault="00BD366C" w:rsidP="00A76D65">
            <w:pPr>
              <w:spacing w:line="276" w:lineRule="auto"/>
              <w:rPr>
                <w:color w:val="000000"/>
              </w:rPr>
            </w:pPr>
            <w:r w:rsidRPr="002E2E90">
              <w:rPr>
                <w:bCs/>
              </w:rPr>
              <w:t>Prezentácie prác žiakov</w:t>
            </w:r>
          </w:p>
        </w:tc>
        <w:tc>
          <w:tcPr>
            <w:tcW w:w="2552" w:type="dxa"/>
            <w:shd w:val="clear" w:color="auto" w:fill="auto"/>
          </w:tcPr>
          <w:p w14:paraId="1FF3B8E4" w14:textId="77777777" w:rsidR="00BD366C" w:rsidRPr="002E2E90" w:rsidRDefault="00BD366C" w:rsidP="00A76D65">
            <w:pPr>
              <w:tabs>
                <w:tab w:val="left" w:pos="2700"/>
              </w:tabs>
              <w:spacing w:before="120"/>
            </w:pPr>
            <w:r w:rsidRPr="002E2E90">
              <w:t>Internet</w:t>
            </w:r>
          </w:p>
          <w:p w14:paraId="6408C25E" w14:textId="77777777" w:rsidR="00BD366C" w:rsidRPr="002E2E90" w:rsidRDefault="00BD366C" w:rsidP="00A76D65">
            <w:pPr>
              <w:tabs>
                <w:tab w:val="left" w:pos="2700"/>
              </w:tabs>
              <w:spacing w:before="120"/>
            </w:pPr>
            <w:r w:rsidRPr="002E2E90">
              <w:t>Školská knižnica</w:t>
            </w:r>
          </w:p>
          <w:p w14:paraId="3F158231" w14:textId="77777777" w:rsidR="00BD366C" w:rsidRPr="002E2E90" w:rsidRDefault="00BD366C" w:rsidP="00A76D65">
            <w:pPr>
              <w:tabs>
                <w:tab w:val="left" w:pos="2700"/>
              </w:tabs>
              <w:spacing w:before="120"/>
            </w:pPr>
            <w:r w:rsidRPr="002E2E90">
              <w:t>Okresná knižnica</w:t>
            </w:r>
          </w:p>
          <w:p w14:paraId="373056D0" w14:textId="77777777" w:rsidR="00BD366C" w:rsidRPr="002E2E90" w:rsidRDefault="00BD366C" w:rsidP="00A76D65">
            <w:pPr>
              <w:tabs>
                <w:tab w:val="left" w:pos="2700"/>
              </w:tabs>
              <w:spacing w:before="120"/>
            </w:pPr>
            <w:r w:rsidRPr="002E2E90">
              <w:t>Odborná pedagogická literatúra</w:t>
            </w:r>
          </w:p>
          <w:p w14:paraId="547F2834" w14:textId="77777777" w:rsidR="00BD366C" w:rsidRPr="002E2E90" w:rsidRDefault="00BD366C" w:rsidP="00A76D65">
            <w:pPr>
              <w:spacing w:before="120"/>
            </w:pPr>
            <w:r w:rsidRPr="002E2E90">
              <w:t>Webové stránky MŠ a ŠPÚ</w:t>
            </w:r>
          </w:p>
          <w:p w14:paraId="2D362709" w14:textId="77777777" w:rsidR="00BD366C" w:rsidRPr="002E2E90" w:rsidRDefault="00BD366C" w:rsidP="00A76D65">
            <w:pPr>
              <w:spacing w:before="120"/>
            </w:pPr>
            <w:r w:rsidRPr="002E2E90">
              <w:t>Beletria</w:t>
            </w:r>
          </w:p>
          <w:p w14:paraId="11845D70" w14:textId="77777777" w:rsidR="00BD366C" w:rsidRPr="002E2E90" w:rsidRDefault="00BD366C" w:rsidP="00A76D65">
            <w:pPr>
              <w:spacing w:before="120"/>
              <w:rPr>
                <w:color w:val="000000"/>
              </w:rPr>
            </w:pPr>
            <w:r w:rsidRPr="002E2E90">
              <w:t>Rozprávkové knihy</w:t>
            </w:r>
          </w:p>
        </w:tc>
      </w:tr>
    </w:tbl>
    <w:p w14:paraId="32A763D8" w14:textId="77777777" w:rsidR="00BD366C" w:rsidRPr="002E2E90" w:rsidRDefault="00BD366C" w:rsidP="00BD366C">
      <w:pPr>
        <w:jc w:val="both"/>
        <w:rPr>
          <w:b/>
        </w:rPr>
      </w:pPr>
      <w:r w:rsidRPr="002E2E90">
        <w:rPr>
          <w:b/>
        </w:rPr>
        <w:t>Vzdelávací štandard:</w:t>
      </w:r>
    </w:p>
    <w:p w14:paraId="5AAE2052" w14:textId="77777777" w:rsidR="00BD366C" w:rsidRPr="002E2E90" w:rsidRDefault="00BD366C" w:rsidP="00BD366C"/>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73"/>
        <w:gridCol w:w="4686"/>
        <w:gridCol w:w="5596"/>
      </w:tblGrid>
      <w:tr w:rsidR="00BD366C" w:rsidRPr="002E2E90" w14:paraId="4F083797" w14:textId="77777777" w:rsidTr="00A76D65">
        <w:trPr>
          <w:trHeight w:val="401"/>
        </w:trPr>
        <w:tc>
          <w:tcPr>
            <w:tcW w:w="8459" w:type="dxa"/>
            <w:gridSpan w:val="2"/>
            <w:shd w:val="clear" w:color="auto" w:fill="FFFF00"/>
            <w:vAlign w:val="center"/>
          </w:tcPr>
          <w:p w14:paraId="651AD53C" w14:textId="77777777" w:rsidR="00BD366C" w:rsidRPr="002E2E90" w:rsidRDefault="00BD366C" w:rsidP="00A76D65">
            <w:pPr>
              <w:rPr>
                <w:b/>
                <w:color w:val="000000"/>
              </w:rPr>
            </w:pPr>
            <w:r w:rsidRPr="002E2E90">
              <w:rPr>
                <w:b/>
                <w:color w:val="000000"/>
              </w:rPr>
              <w:t>ROZPIS  UČIVA PREDMETU: Slovenský jazyk a literatúra, časť literárna výchova</w:t>
            </w:r>
          </w:p>
        </w:tc>
        <w:tc>
          <w:tcPr>
            <w:tcW w:w="5596" w:type="dxa"/>
            <w:shd w:val="clear" w:color="auto" w:fill="FFFF00"/>
            <w:vAlign w:val="center"/>
          </w:tcPr>
          <w:p w14:paraId="51734AC5" w14:textId="77777777" w:rsidR="00BD366C" w:rsidRPr="002E2E90" w:rsidRDefault="00BD366C" w:rsidP="00A76D65">
            <w:pPr>
              <w:rPr>
                <w:b/>
                <w:color w:val="000000"/>
              </w:rPr>
            </w:pPr>
            <w:r w:rsidRPr="002E2E90">
              <w:rPr>
                <w:b/>
                <w:color w:val="000000"/>
              </w:rPr>
              <w:t xml:space="preserve">Ročník: </w:t>
            </w:r>
            <w:r>
              <w:rPr>
                <w:b/>
                <w:color w:val="FF0000"/>
              </w:rPr>
              <w:t>siedmy</w:t>
            </w:r>
            <w:r w:rsidRPr="002E2E90">
              <w:rPr>
                <w:b/>
                <w:color w:val="000000"/>
              </w:rPr>
              <w:t xml:space="preserve">,  </w:t>
            </w:r>
            <w:r w:rsidRPr="002E2E90">
              <w:rPr>
                <w:b/>
                <w:color w:val="FF0000"/>
              </w:rPr>
              <w:t>2</w:t>
            </w:r>
            <w:r w:rsidRPr="002E2E90">
              <w:rPr>
                <w:b/>
                <w:color w:val="000000"/>
              </w:rPr>
              <w:t xml:space="preserve"> hodiny týždenne,  spolu </w:t>
            </w:r>
            <w:r w:rsidRPr="002E2E90">
              <w:rPr>
                <w:b/>
                <w:color w:val="FF0000"/>
              </w:rPr>
              <w:t xml:space="preserve">66 </w:t>
            </w:r>
            <w:r w:rsidRPr="002E2E90">
              <w:rPr>
                <w:b/>
                <w:color w:val="000000"/>
              </w:rPr>
              <w:t xml:space="preserve">vyučovacích hodín </w:t>
            </w:r>
          </w:p>
        </w:tc>
      </w:tr>
      <w:tr w:rsidR="00BD366C" w:rsidRPr="002E2E90" w14:paraId="35145744" w14:textId="77777777" w:rsidTr="00A76D65">
        <w:trPr>
          <w:trHeight w:val="368"/>
        </w:trPr>
        <w:tc>
          <w:tcPr>
            <w:tcW w:w="3773" w:type="dxa"/>
            <w:shd w:val="clear" w:color="auto" w:fill="FABF8F"/>
            <w:vAlign w:val="center"/>
          </w:tcPr>
          <w:p w14:paraId="09497566" w14:textId="77777777" w:rsidR="00BD366C" w:rsidRPr="002E2E90" w:rsidRDefault="00BD366C" w:rsidP="00A76D65">
            <w:pPr>
              <w:rPr>
                <w:b/>
                <w:color w:val="000000"/>
              </w:rPr>
            </w:pPr>
            <w:r w:rsidRPr="002E2E90">
              <w:rPr>
                <w:b/>
                <w:color w:val="000000"/>
              </w:rPr>
              <w:t xml:space="preserve">Názov tematického celku </w:t>
            </w:r>
          </w:p>
        </w:tc>
        <w:tc>
          <w:tcPr>
            <w:tcW w:w="4686" w:type="dxa"/>
            <w:shd w:val="clear" w:color="auto" w:fill="FABF8F"/>
            <w:vAlign w:val="center"/>
          </w:tcPr>
          <w:p w14:paraId="62297FDA" w14:textId="77777777" w:rsidR="00BD366C" w:rsidRPr="002E2E90" w:rsidRDefault="00BD366C" w:rsidP="00A76D65">
            <w:pPr>
              <w:rPr>
                <w:b/>
                <w:color w:val="000000"/>
              </w:rPr>
            </w:pPr>
            <w:r w:rsidRPr="002E2E90">
              <w:rPr>
                <w:b/>
                <w:color w:val="000000"/>
              </w:rPr>
              <w:t>Výkonový štandard</w:t>
            </w:r>
          </w:p>
        </w:tc>
        <w:tc>
          <w:tcPr>
            <w:tcW w:w="5596" w:type="dxa"/>
            <w:shd w:val="clear" w:color="auto" w:fill="FABF8F"/>
            <w:vAlign w:val="center"/>
          </w:tcPr>
          <w:p w14:paraId="6D1AB811" w14:textId="77777777" w:rsidR="00BD366C" w:rsidRPr="002E2E90" w:rsidRDefault="00BD366C" w:rsidP="00A76D65">
            <w:pPr>
              <w:rPr>
                <w:b/>
                <w:color w:val="000000"/>
              </w:rPr>
            </w:pPr>
            <w:r w:rsidRPr="002E2E90">
              <w:rPr>
                <w:b/>
                <w:color w:val="000000"/>
              </w:rPr>
              <w:t>Obsahový štandard</w:t>
            </w:r>
          </w:p>
        </w:tc>
      </w:tr>
      <w:tr w:rsidR="00BD366C" w:rsidRPr="002E2E90" w14:paraId="24C38039" w14:textId="77777777" w:rsidTr="00A76D65">
        <w:trPr>
          <w:trHeight w:val="368"/>
        </w:trPr>
        <w:tc>
          <w:tcPr>
            <w:tcW w:w="3773" w:type="dxa"/>
            <w:shd w:val="clear" w:color="auto" w:fill="auto"/>
          </w:tcPr>
          <w:p w14:paraId="6864A58A" w14:textId="77777777" w:rsidR="00BD366C" w:rsidRPr="002E2E90" w:rsidRDefault="00BD366C" w:rsidP="00A76D65">
            <w:pPr>
              <w:spacing w:before="120"/>
              <w:jc w:val="both"/>
              <w:rPr>
                <w:b/>
              </w:rPr>
            </w:pPr>
            <w:r w:rsidRPr="002E2E90">
              <w:rPr>
                <w:b/>
              </w:rPr>
              <w:t>1. Všeobecné pojmy</w:t>
            </w:r>
          </w:p>
          <w:p w14:paraId="782F972A" w14:textId="77777777" w:rsidR="00BD366C" w:rsidRPr="00F51387" w:rsidRDefault="00BD366C" w:rsidP="005D3BD9">
            <w:pPr>
              <w:spacing w:before="120" w:line="360" w:lineRule="auto"/>
              <w:jc w:val="both"/>
              <w:rPr>
                <w:b/>
                <w:color w:val="000000"/>
              </w:rPr>
            </w:pPr>
            <w:r w:rsidRPr="00F51387">
              <w:rPr>
                <w:b/>
              </w:rPr>
              <w:t xml:space="preserve">    (</w:t>
            </w:r>
            <w:r w:rsidR="005D3BD9">
              <w:rPr>
                <w:b/>
              </w:rPr>
              <w:t>42</w:t>
            </w:r>
            <w:r w:rsidRPr="00F51387">
              <w:rPr>
                <w:b/>
              </w:rPr>
              <w:t>h)</w:t>
            </w:r>
          </w:p>
        </w:tc>
        <w:tc>
          <w:tcPr>
            <w:tcW w:w="4686" w:type="dxa"/>
            <w:shd w:val="clear" w:color="auto" w:fill="auto"/>
          </w:tcPr>
          <w:p w14:paraId="54C72602" w14:textId="77777777" w:rsidR="00BD366C" w:rsidRDefault="00BD366C" w:rsidP="00A76D65">
            <w:pPr>
              <w:rPr>
                <w:color w:val="000000"/>
              </w:rPr>
            </w:pPr>
          </w:p>
          <w:p w14:paraId="770A0F63" w14:textId="77777777" w:rsidR="00BD366C" w:rsidRDefault="00BD366C" w:rsidP="00BD366C">
            <w:pPr>
              <w:numPr>
                <w:ilvl w:val="0"/>
                <w:numId w:val="38"/>
              </w:numPr>
              <w:ind w:right="6"/>
            </w:pPr>
            <w:r w:rsidRPr="00704056">
              <w:rPr>
                <w:sz w:val="22"/>
                <w:szCs w:val="22"/>
              </w:rPr>
              <w:t>vie odlíšiť poéziu a prózu,</w:t>
            </w:r>
          </w:p>
          <w:p w14:paraId="57FD420C" w14:textId="77777777" w:rsidR="00BD366C" w:rsidRPr="00ED3679" w:rsidRDefault="00BD366C" w:rsidP="00BD366C">
            <w:pPr>
              <w:numPr>
                <w:ilvl w:val="0"/>
                <w:numId w:val="17"/>
              </w:numPr>
              <w:ind w:left="357" w:hanging="357"/>
              <w:rPr>
                <w:b/>
              </w:rPr>
            </w:pPr>
            <w:r w:rsidRPr="002E2E90">
              <w:t xml:space="preserve">pochopiť poéziu ako ,,viazanú“, veršovanú reč, prózu ako ,,neviazanú“, </w:t>
            </w:r>
            <w:r w:rsidRPr="002E2E90">
              <w:lastRenderedPageBreak/>
              <w:t>neveršovanú reč</w:t>
            </w:r>
            <w:r>
              <w:t>. Aplikovať pojmy poézia a báseň. - identifikovať poéziu ako literárnu formu a básne ako literárne žánre Poézia ako súčasť umeleckej literatúry. - charakterizovať základné znaky poézie. - identifikovať jednotlivé rozdiely medzi prózou ako a poéziou.</w:t>
            </w:r>
          </w:p>
          <w:p w14:paraId="29DBB495" w14:textId="77777777" w:rsidR="00BD366C" w:rsidRPr="00785AA3" w:rsidRDefault="00BD366C" w:rsidP="00BD366C">
            <w:pPr>
              <w:numPr>
                <w:ilvl w:val="0"/>
                <w:numId w:val="38"/>
              </w:numPr>
              <w:ind w:right="6"/>
            </w:pPr>
            <w:r>
              <w:t xml:space="preserve">dokáže vysvetliť pojmy dobrodružná literatúra, umelecká literatúra.  dokáže nájsť jazykové prostriedky, ktorými autor dosahuje dramatické napätie v texte a svoje tvrdenie vie zdôvodniť.  </w:t>
            </w:r>
          </w:p>
          <w:p w14:paraId="6CAB7305" w14:textId="77777777" w:rsidR="00BD366C" w:rsidRPr="00704056" w:rsidRDefault="00BD366C" w:rsidP="00BD366C">
            <w:pPr>
              <w:numPr>
                <w:ilvl w:val="0"/>
                <w:numId w:val="38"/>
              </w:numPr>
              <w:ind w:right="6"/>
            </w:pPr>
            <w:r>
              <w:t>dokáže vyjadriť svoj čitateľský zážitok a uviesť, čo ho vyvolalo.</w:t>
            </w:r>
          </w:p>
          <w:p w14:paraId="08687E2E" w14:textId="77777777" w:rsidR="00BD366C" w:rsidRPr="00785AA3" w:rsidRDefault="00BD366C" w:rsidP="00BD366C">
            <w:pPr>
              <w:numPr>
                <w:ilvl w:val="0"/>
                <w:numId w:val="38"/>
              </w:numPr>
              <w:rPr>
                <w:color w:val="000000"/>
              </w:rPr>
            </w:pPr>
            <w:r>
              <w:t>dokáže plynulo čítať dramatický text,</w:t>
            </w:r>
          </w:p>
          <w:p w14:paraId="2BBD6BD3" w14:textId="77777777" w:rsidR="00BD366C" w:rsidRPr="00785AA3" w:rsidRDefault="00BD366C" w:rsidP="00BD366C">
            <w:pPr>
              <w:numPr>
                <w:ilvl w:val="0"/>
                <w:numId w:val="38"/>
              </w:numPr>
              <w:rPr>
                <w:color w:val="000000"/>
              </w:rPr>
            </w:pPr>
            <w:r>
              <w:t xml:space="preserve">pri hlasnom čítaní správne dýcha, artikuluje a dodržiava spisovnú výslovnosť.  </w:t>
            </w:r>
          </w:p>
          <w:p w14:paraId="1CDE5193" w14:textId="77777777" w:rsidR="00BD366C" w:rsidRPr="00ED3679" w:rsidRDefault="00BD366C" w:rsidP="00BD366C">
            <w:pPr>
              <w:numPr>
                <w:ilvl w:val="0"/>
                <w:numId w:val="38"/>
              </w:numPr>
              <w:rPr>
                <w:color w:val="000000"/>
              </w:rPr>
            </w:pPr>
            <w:r>
              <w:t xml:space="preserve">dokáže výrazne prečítať prehovory jednotlivých postáv dramatického textu v súlade s ich charakterom. </w:t>
            </w:r>
          </w:p>
          <w:p w14:paraId="17EC38AA" w14:textId="77777777" w:rsidR="00BD366C" w:rsidRPr="00ED3679" w:rsidRDefault="00BD366C" w:rsidP="00BD366C">
            <w:pPr>
              <w:numPr>
                <w:ilvl w:val="0"/>
                <w:numId w:val="38"/>
              </w:numPr>
              <w:rPr>
                <w:color w:val="000000"/>
              </w:rPr>
            </w:pPr>
            <w:r>
              <w:t xml:space="preserve"> dokáže vysvetliť rozdiel medzi rozprávkou ako literárnym žánrom a rozhlasovou rozprávkou. </w:t>
            </w:r>
          </w:p>
          <w:p w14:paraId="5C469771" w14:textId="77777777" w:rsidR="00BD366C" w:rsidRPr="00ED3679" w:rsidRDefault="00BD366C" w:rsidP="00BD366C">
            <w:pPr>
              <w:numPr>
                <w:ilvl w:val="0"/>
                <w:numId w:val="38"/>
              </w:numPr>
              <w:rPr>
                <w:color w:val="000000"/>
              </w:rPr>
            </w:pPr>
            <w:r>
              <w:t>dokáže na základe analýzy vytvoriť dejovú osnovu literárnej/rozhlasovej rozprávky.</w:t>
            </w:r>
          </w:p>
          <w:p w14:paraId="1B2CA10C" w14:textId="77777777" w:rsidR="00BD366C" w:rsidRPr="00ED3679" w:rsidRDefault="00BD366C" w:rsidP="00BD366C">
            <w:pPr>
              <w:numPr>
                <w:ilvl w:val="0"/>
                <w:numId w:val="38"/>
              </w:numPr>
              <w:rPr>
                <w:color w:val="000000"/>
              </w:rPr>
            </w:pPr>
            <w:r>
              <w:t>dokáže na základe analýzy prerozprávať obsah literárnej/rozhlasovej rozprávky.</w:t>
            </w:r>
          </w:p>
          <w:p w14:paraId="1A2AF86B" w14:textId="77777777" w:rsidR="00BD366C" w:rsidRPr="00ED3679" w:rsidRDefault="00BD366C" w:rsidP="00BD366C">
            <w:pPr>
              <w:numPr>
                <w:ilvl w:val="0"/>
                <w:numId w:val="38"/>
              </w:numPr>
              <w:rPr>
                <w:color w:val="000000"/>
              </w:rPr>
            </w:pPr>
            <w:r>
              <w:t>dokáže určiť na základe analýzy rozhlasovej rozprávky hlavné a vedľajšie postavy</w:t>
            </w:r>
          </w:p>
          <w:p w14:paraId="7D88D70A" w14:textId="77777777" w:rsidR="00BD366C" w:rsidRPr="00ED3679" w:rsidRDefault="00BD366C" w:rsidP="00BD366C">
            <w:pPr>
              <w:numPr>
                <w:ilvl w:val="0"/>
                <w:numId w:val="38"/>
              </w:numPr>
              <w:rPr>
                <w:color w:val="000000"/>
              </w:rPr>
            </w:pPr>
            <w:r>
              <w:t>dokáže charakterizovať hlavné postavy a svoje tvrdenie podložiť argumentmi.  dokáže transformovať dramatický literárny text na prozaický.</w:t>
            </w:r>
          </w:p>
          <w:p w14:paraId="05AEA75A" w14:textId="77777777" w:rsidR="00BD366C" w:rsidRPr="00ED3679" w:rsidRDefault="00BD366C" w:rsidP="00BD366C">
            <w:pPr>
              <w:numPr>
                <w:ilvl w:val="0"/>
                <w:numId w:val="38"/>
              </w:numPr>
              <w:rPr>
                <w:color w:val="000000"/>
              </w:rPr>
            </w:pPr>
            <w:r>
              <w:lastRenderedPageBreak/>
              <w:t>dokáže vytvoriť jednoduchý scenár pre rozhlasovú podobu rozprávky.</w:t>
            </w:r>
          </w:p>
          <w:p w14:paraId="1856DFF8" w14:textId="77777777" w:rsidR="00BD366C" w:rsidRPr="00573B99" w:rsidRDefault="00BD366C" w:rsidP="00BD366C">
            <w:pPr>
              <w:numPr>
                <w:ilvl w:val="0"/>
                <w:numId w:val="38"/>
              </w:numPr>
              <w:rPr>
                <w:color w:val="000000"/>
              </w:rPr>
            </w:pPr>
            <w:r>
              <w:t>dokáže vyjadriť svoj zážitok z rozhlasovej hry a uviesť, čo ho vyvolalo.</w:t>
            </w:r>
          </w:p>
          <w:p w14:paraId="57DAF061" w14:textId="77777777" w:rsidR="00BD366C" w:rsidRPr="00573B99" w:rsidRDefault="00BD366C" w:rsidP="00BD366C">
            <w:pPr>
              <w:numPr>
                <w:ilvl w:val="0"/>
                <w:numId w:val="38"/>
              </w:numPr>
              <w:spacing w:line="276" w:lineRule="auto"/>
              <w:ind w:right="-108"/>
              <w:rPr>
                <w:color w:val="000000"/>
              </w:rPr>
            </w:pPr>
            <w:r w:rsidRPr="00573B99">
              <w:rPr>
                <w:color w:val="000000"/>
              </w:rPr>
              <w:t>definovať pojem scenár</w:t>
            </w:r>
          </w:p>
          <w:p w14:paraId="0544976D" w14:textId="77777777" w:rsidR="00BD366C" w:rsidRPr="00573B99" w:rsidRDefault="00BD366C" w:rsidP="00BD366C">
            <w:pPr>
              <w:numPr>
                <w:ilvl w:val="0"/>
                <w:numId w:val="38"/>
              </w:numPr>
              <w:spacing w:line="276" w:lineRule="auto"/>
              <w:ind w:right="-108"/>
              <w:rPr>
                <w:color w:val="000000"/>
              </w:rPr>
            </w:pPr>
            <w:r w:rsidRPr="00573B99">
              <w:rPr>
                <w:color w:val="000000"/>
              </w:rPr>
              <w:t>rozlíšiť literárny a technický scenár</w:t>
            </w:r>
          </w:p>
          <w:p w14:paraId="3371F070" w14:textId="77777777" w:rsidR="00BD366C" w:rsidRPr="00DB5B94" w:rsidRDefault="00BD366C" w:rsidP="00BD366C">
            <w:pPr>
              <w:numPr>
                <w:ilvl w:val="0"/>
                <w:numId w:val="38"/>
              </w:numPr>
              <w:spacing w:line="276" w:lineRule="auto"/>
              <w:ind w:right="-108"/>
            </w:pPr>
            <w:r w:rsidRPr="00573B99">
              <w:t>charakterizovať základné rozdiely medzi literárnym a technickým scenáro</w:t>
            </w:r>
            <w:r w:rsidR="00E96B9D">
              <w:t>m</w:t>
            </w:r>
          </w:p>
          <w:p w14:paraId="3521C93D" w14:textId="77777777" w:rsidR="00BD366C" w:rsidRPr="002E2E90" w:rsidRDefault="00BD366C" w:rsidP="00A76D65">
            <w:pPr>
              <w:rPr>
                <w:b/>
              </w:rPr>
            </w:pPr>
          </w:p>
        </w:tc>
        <w:tc>
          <w:tcPr>
            <w:tcW w:w="5596" w:type="dxa"/>
            <w:shd w:val="clear" w:color="auto" w:fill="auto"/>
          </w:tcPr>
          <w:p w14:paraId="6C31E6C0" w14:textId="77777777" w:rsidR="00BD366C" w:rsidRDefault="00BD366C" w:rsidP="00A76D65">
            <w:pPr>
              <w:ind w:left="360"/>
              <w:rPr>
                <w:color w:val="000000"/>
              </w:rPr>
            </w:pPr>
          </w:p>
          <w:p w14:paraId="516E396D" w14:textId="77777777" w:rsidR="0066467C" w:rsidRDefault="0066467C" w:rsidP="00A76D65">
            <w:pPr>
              <w:ind w:left="360"/>
              <w:rPr>
                <w:color w:val="000000"/>
              </w:rPr>
            </w:pPr>
          </w:p>
          <w:p w14:paraId="0C9DF72C" w14:textId="77777777" w:rsidR="00BD366C" w:rsidRPr="005A4896" w:rsidRDefault="00BD366C" w:rsidP="00BD366C">
            <w:pPr>
              <w:numPr>
                <w:ilvl w:val="0"/>
                <w:numId w:val="37"/>
              </w:numPr>
              <w:rPr>
                <w:color w:val="000000"/>
              </w:rPr>
            </w:pPr>
            <w:r w:rsidRPr="009B679B">
              <w:rPr>
                <w:b/>
                <w:color w:val="000000"/>
                <w:sz w:val="22"/>
                <w:szCs w:val="22"/>
              </w:rPr>
              <w:t>Umelecká literatúra</w:t>
            </w:r>
          </w:p>
          <w:p w14:paraId="23200E08" w14:textId="77777777" w:rsidR="005A4896" w:rsidRDefault="005A4896" w:rsidP="005A4896">
            <w:pPr>
              <w:rPr>
                <w:b/>
                <w:color w:val="000000"/>
              </w:rPr>
            </w:pPr>
          </w:p>
          <w:p w14:paraId="1FC7017B" w14:textId="77777777" w:rsidR="005A4896" w:rsidRDefault="005A4896" w:rsidP="005A4896">
            <w:pPr>
              <w:rPr>
                <w:b/>
                <w:color w:val="000000"/>
              </w:rPr>
            </w:pPr>
          </w:p>
          <w:p w14:paraId="3090847B" w14:textId="77777777" w:rsidR="005A4896" w:rsidRDefault="005A4896" w:rsidP="005A4896">
            <w:pPr>
              <w:rPr>
                <w:b/>
                <w:color w:val="000000"/>
              </w:rPr>
            </w:pPr>
          </w:p>
          <w:p w14:paraId="33373063" w14:textId="77777777" w:rsidR="005A4896" w:rsidRDefault="005A4896" w:rsidP="005A4896">
            <w:pPr>
              <w:rPr>
                <w:b/>
                <w:color w:val="000000"/>
              </w:rPr>
            </w:pPr>
          </w:p>
          <w:p w14:paraId="6748074D" w14:textId="77777777" w:rsidR="005A4896" w:rsidRDefault="005A4896" w:rsidP="005A4896">
            <w:pPr>
              <w:rPr>
                <w:b/>
                <w:color w:val="000000"/>
              </w:rPr>
            </w:pPr>
          </w:p>
          <w:p w14:paraId="514CFDCC" w14:textId="77777777" w:rsidR="005A4896" w:rsidRDefault="005A4896" w:rsidP="005A4896">
            <w:pPr>
              <w:rPr>
                <w:b/>
                <w:color w:val="000000"/>
              </w:rPr>
            </w:pPr>
          </w:p>
          <w:p w14:paraId="11B1595F" w14:textId="77777777" w:rsidR="005A4896" w:rsidRDefault="005A4896" w:rsidP="005A4896">
            <w:pPr>
              <w:rPr>
                <w:b/>
                <w:color w:val="000000"/>
              </w:rPr>
            </w:pPr>
          </w:p>
          <w:p w14:paraId="5BBE5851" w14:textId="77777777" w:rsidR="005A4896" w:rsidRDefault="005A4896" w:rsidP="005A4896">
            <w:pPr>
              <w:rPr>
                <w:b/>
                <w:color w:val="000000"/>
              </w:rPr>
            </w:pPr>
          </w:p>
          <w:p w14:paraId="304F0E38" w14:textId="77777777" w:rsidR="005A4896" w:rsidRDefault="005A4896" w:rsidP="005A4896">
            <w:pPr>
              <w:rPr>
                <w:b/>
                <w:color w:val="000000"/>
              </w:rPr>
            </w:pPr>
          </w:p>
          <w:p w14:paraId="63E1384F" w14:textId="77777777" w:rsidR="005A4896" w:rsidRDefault="005A4896" w:rsidP="005A4896">
            <w:pPr>
              <w:rPr>
                <w:b/>
                <w:color w:val="000000"/>
              </w:rPr>
            </w:pPr>
          </w:p>
          <w:p w14:paraId="523A10DB" w14:textId="77777777" w:rsidR="005A4896" w:rsidRDefault="005A4896" w:rsidP="005A4896">
            <w:pPr>
              <w:rPr>
                <w:b/>
                <w:color w:val="000000"/>
              </w:rPr>
            </w:pPr>
          </w:p>
          <w:p w14:paraId="18A57974" w14:textId="77777777" w:rsidR="005A4896" w:rsidRDefault="005A4896" w:rsidP="005A4896">
            <w:pPr>
              <w:rPr>
                <w:b/>
                <w:color w:val="000000"/>
              </w:rPr>
            </w:pPr>
          </w:p>
          <w:p w14:paraId="1F310D17" w14:textId="77777777" w:rsidR="005A4896" w:rsidRDefault="005A4896" w:rsidP="005A4896">
            <w:pPr>
              <w:rPr>
                <w:b/>
                <w:color w:val="000000"/>
              </w:rPr>
            </w:pPr>
          </w:p>
          <w:p w14:paraId="37CFFCCE" w14:textId="77777777" w:rsidR="005A4896" w:rsidRDefault="005A4896" w:rsidP="005A4896">
            <w:pPr>
              <w:rPr>
                <w:b/>
                <w:color w:val="000000"/>
              </w:rPr>
            </w:pPr>
          </w:p>
          <w:p w14:paraId="41222F52" w14:textId="77777777" w:rsidR="005A4896" w:rsidRDefault="005A4896" w:rsidP="005A4896">
            <w:pPr>
              <w:rPr>
                <w:b/>
                <w:color w:val="000000"/>
              </w:rPr>
            </w:pPr>
          </w:p>
          <w:p w14:paraId="577E3760" w14:textId="77777777" w:rsidR="005A4896" w:rsidRDefault="005A4896" w:rsidP="005A4896">
            <w:pPr>
              <w:rPr>
                <w:b/>
                <w:color w:val="000000"/>
              </w:rPr>
            </w:pPr>
          </w:p>
          <w:p w14:paraId="201F4EDE" w14:textId="77777777" w:rsidR="005A4896" w:rsidRDefault="005A4896" w:rsidP="005A4896">
            <w:pPr>
              <w:rPr>
                <w:b/>
                <w:color w:val="000000"/>
              </w:rPr>
            </w:pPr>
          </w:p>
          <w:p w14:paraId="6C217130" w14:textId="77777777" w:rsidR="005A4896" w:rsidRDefault="005A4896" w:rsidP="005A4896">
            <w:pPr>
              <w:rPr>
                <w:b/>
                <w:color w:val="000000"/>
              </w:rPr>
            </w:pPr>
          </w:p>
          <w:p w14:paraId="5A0036C5" w14:textId="77777777" w:rsidR="005A4896" w:rsidRDefault="005A4896" w:rsidP="005A4896">
            <w:pPr>
              <w:rPr>
                <w:b/>
                <w:color w:val="000000"/>
              </w:rPr>
            </w:pPr>
          </w:p>
          <w:p w14:paraId="554218FA" w14:textId="77777777" w:rsidR="005A4896" w:rsidRDefault="005A4896" w:rsidP="005A4896">
            <w:pPr>
              <w:rPr>
                <w:b/>
                <w:color w:val="000000"/>
              </w:rPr>
            </w:pPr>
          </w:p>
          <w:p w14:paraId="63C520DC" w14:textId="77777777" w:rsidR="005A4896" w:rsidRDefault="005A4896" w:rsidP="005A4896">
            <w:pPr>
              <w:rPr>
                <w:b/>
                <w:color w:val="000000"/>
              </w:rPr>
            </w:pPr>
          </w:p>
          <w:p w14:paraId="1C8A834C" w14:textId="77777777" w:rsidR="005A4896" w:rsidRDefault="005A4896" w:rsidP="005A4896">
            <w:pPr>
              <w:rPr>
                <w:b/>
                <w:color w:val="000000"/>
              </w:rPr>
            </w:pPr>
          </w:p>
          <w:p w14:paraId="08DBB941" w14:textId="77777777" w:rsidR="005A4896" w:rsidRDefault="005A4896" w:rsidP="005A4896">
            <w:pPr>
              <w:rPr>
                <w:b/>
                <w:color w:val="000000"/>
              </w:rPr>
            </w:pPr>
          </w:p>
          <w:p w14:paraId="705EA064" w14:textId="77777777" w:rsidR="005A4896" w:rsidRDefault="005A4896" w:rsidP="005A4896">
            <w:pPr>
              <w:rPr>
                <w:b/>
                <w:color w:val="000000"/>
              </w:rPr>
            </w:pPr>
          </w:p>
          <w:p w14:paraId="793C1BDA" w14:textId="77777777" w:rsidR="005A4896" w:rsidRDefault="005A4896" w:rsidP="005A4896">
            <w:pPr>
              <w:rPr>
                <w:b/>
                <w:color w:val="000000"/>
              </w:rPr>
            </w:pPr>
          </w:p>
          <w:p w14:paraId="12058065" w14:textId="77777777" w:rsidR="005A4896" w:rsidRDefault="005A4896" w:rsidP="005A4896">
            <w:pPr>
              <w:rPr>
                <w:b/>
                <w:color w:val="000000"/>
              </w:rPr>
            </w:pPr>
          </w:p>
          <w:p w14:paraId="781B6274" w14:textId="77777777" w:rsidR="005A4896" w:rsidRDefault="005A4896" w:rsidP="005A4896">
            <w:pPr>
              <w:rPr>
                <w:b/>
                <w:color w:val="000000"/>
              </w:rPr>
            </w:pPr>
          </w:p>
          <w:p w14:paraId="4D9CEC15" w14:textId="77777777" w:rsidR="005A4896" w:rsidRDefault="005A4896" w:rsidP="005A4896">
            <w:pPr>
              <w:rPr>
                <w:b/>
                <w:color w:val="000000"/>
              </w:rPr>
            </w:pPr>
          </w:p>
          <w:p w14:paraId="1819C9DB" w14:textId="77777777" w:rsidR="005A4896" w:rsidRDefault="005A4896" w:rsidP="005A4896">
            <w:pPr>
              <w:rPr>
                <w:b/>
                <w:color w:val="000000"/>
              </w:rPr>
            </w:pPr>
          </w:p>
          <w:p w14:paraId="3061A370" w14:textId="77777777" w:rsidR="005A4896" w:rsidRDefault="005A4896" w:rsidP="005A4896">
            <w:pPr>
              <w:rPr>
                <w:b/>
                <w:color w:val="000000"/>
              </w:rPr>
            </w:pPr>
          </w:p>
          <w:p w14:paraId="2CC7C11A" w14:textId="77777777" w:rsidR="005A4896" w:rsidRDefault="005A4896" w:rsidP="005A4896">
            <w:pPr>
              <w:rPr>
                <w:b/>
                <w:color w:val="000000"/>
              </w:rPr>
            </w:pPr>
          </w:p>
          <w:p w14:paraId="0647CBE1" w14:textId="77777777" w:rsidR="005A4896" w:rsidRDefault="005A4896" w:rsidP="005A4896">
            <w:pPr>
              <w:rPr>
                <w:b/>
                <w:color w:val="000000"/>
              </w:rPr>
            </w:pPr>
          </w:p>
          <w:p w14:paraId="0B652A84" w14:textId="77777777" w:rsidR="005A4896" w:rsidRDefault="005A4896" w:rsidP="005A4896">
            <w:pPr>
              <w:rPr>
                <w:b/>
                <w:color w:val="000000"/>
              </w:rPr>
            </w:pPr>
          </w:p>
          <w:p w14:paraId="431CD123" w14:textId="77777777" w:rsidR="005A4896" w:rsidRDefault="005A4896" w:rsidP="005A4896">
            <w:pPr>
              <w:rPr>
                <w:b/>
                <w:color w:val="000000"/>
              </w:rPr>
            </w:pPr>
          </w:p>
          <w:p w14:paraId="438FF49F" w14:textId="77777777" w:rsidR="005A4896" w:rsidRDefault="005A4896" w:rsidP="005A4896">
            <w:pPr>
              <w:rPr>
                <w:b/>
                <w:color w:val="000000"/>
              </w:rPr>
            </w:pPr>
          </w:p>
          <w:p w14:paraId="04A8477D" w14:textId="77777777" w:rsidR="005A4896" w:rsidRDefault="005A4896" w:rsidP="005A4896">
            <w:pPr>
              <w:rPr>
                <w:b/>
                <w:color w:val="000000"/>
              </w:rPr>
            </w:pPr>
          </w:p>
          <w:p w14:paraId="46CB4413" w14:textId="77777777" w:rsidR="005A4896" w:rsidRDefault="005A4896" w:rsidP="005A4896">
            <w:pPr>
              <w:rPr>
                <w:b/>
                <w:color w:val="000000"/>
              </w:rPr>
            </w:pPr>
          </w:p>
          <w:p w14:paraId="7EFF798B" w14:textId="77777777" w:rsidR="005A4896" w:rsidRDefault="005A4896" w:rsidP="005A4896">
            <w:pPr>
              <w:rPr>
                <w:b/>
                <w:color w:val="000000"/>
              </w:rPr>
            </w:pPr>
          </w:p>
          <w:p w14:paraId="29E6D83C" w14:textId="77777777" w:rsidR="005A4896" w:rsidRDefault="005A4896" w:rsidP="005A4896">
            <w:pPr>
              <w:rPr>
                <w:b/>
                <w:color w:val="000000"/>
              </w:rPr>
            </w:pPr>
          </w:p>
          <w:p w14:paraId="180250B0" w14:textId="77777777" w:rsidR="005A4896" w:rsidRDefault="005A4896" w:rsidP="005A4896">
            <w:pPr>
              <w:rPr>
                <w:b/>
                <w:color w:val="000000"/>
              </w:rPr>
            </w:pPr>
          </w:p>
          <w:p w14:paraId="2BDE3014" w14:textId="77777777" w:rsidR="005A4896" w:rsidRDefault="005A4896" w:rsidP="005A4896">
            <w:pPr>
              <w:rPr>
                <w:b/>
                <w:color w:val="000000"/>
              </w:rPr>
            </w:pPr>
          </w:p>
          <w:p w14:paraId="05E73554" w14:textId="77777777" w:rsidR="005A4896" w:rsidRDefault="005A4896" w:rsidP="005A4896">
            <w:pPr>
              <w:rPr>
                <w:b/>
                <w:color w:val="000000"/>
              </w:rPr>
            </w:pPr>
          </w:p>
          <w:p w14:paraId="11F584A0" w14:textId="77777777" w:rsidR="005A4896" w:rsidRDefault="005A4896" w:rsidP="005A4896">
            <w:pPr>
              <w:rPr>
                <w:b/>
                <w:color w:val="000000"/>
              </w:rPr>
            </w:pPr>
          </w:p>
          <w:p w14:paraId="33516330" w14:textId="77777777" w:rsidR="005A4896" w:rsidRDefault="005A4896" w:rsidP="005A4896">
            <w:pPr>
              <w:rPr>
                <w:b/>
                <w:color w:val="000000"/>
              </w:rPr>
            </w:pPr>
          </w:p>
          <w:p w14:paraId="5456E607" w14:textId="77777777" w:rsidR="00BD366C" w:rsidRPr="00704056" w:rsidRDefault="00BD366C" w:rsidP="00CA0BB5">
            <w:pPr>
              <w:ind w:left="360"/>
              <w:rPr>
                <w:color w:val="000000"/>
              </w:rPr>
            </w:pPr>
          </w:p>
        </w:tc>
      </w:tr>
      <w:tr w:rsidR="00BD366C" w:rsidRPr="002E2E90" w14:paraId="02FA1DCF" w14:textId="77777777" w:rsidTr="00A76D65">
        <w:trPr>
          <w:trHeight w:val="368"/>
        </w:trPr>
        <w:tc>
          <w:tcPr>
            <w:tcW w:w="3773" w:type="dxa"/>
            <w:shd w:val="clear" w:color="auto" w:fill="auto"/>
          </w:tcPr>
          <w:p w14:paraId="7B1AD0D6" w14:textId="77777777" w:rsidR="00BD366C" w:rsidRDefault="00BD366C" w:rsidP="00A76D65">
            <w:pPr>
              <w:spacing w:before="120"/>
              <w:jc w:val="both"/>
              <w:rPr>
                <w:b/>
              </w:rPr>
            </w:pPr>
            <w:r w:rsidRPr="002E2E90">
              <w:rPr>
                <w:b/>
              </w:rPr>
              <w:lastRenderedPageBreak/>
              <w:t>2. Literárne žánre</w:t>
            </w:r>
            <w:r>
              <w:rPr>
                <w:b/>
              </w:rPr>
              <w:t xml:space="preserve"> (</w:t>
            </w:r>
            <w:r w:rsidR="005D3BD9">
              <w:rPr>
                <w:b/>
              </w:rPr>
              <w:t>10</w:t>
            </w:r>
            <w:r>
              <w:rPr>
                <w:b/>
              </w:rPr>
              <w:t>h)</w:t>
            </w:r>
          </w:p>
          <w:p w14:paraId="4ECAA28B" w14:textId="77777777" w:rsidR="00BD366C" w:rsidRDefault="00BD366C" w:rsidP="00A76D65">
            <w:pPr>
              <w:spacing w:before="120"/>
              <w:jc w:val="both"/>
              <w:rPr>
                <w:b/>
              </w:rPr>
            </w:pPr>
          </w:p>
          <w:p w14:paraId="4ECA91A0" w14:textId="77777777" w:rsidR="00BD366C" w:rsidRDefault="00BD366C" w:rsidP="00A76D65">
            <w:pPr>
              <w:spacing w:before="120"/>
              <w:jc w:val="both"/>
              <w:rPr>
                <w:b/>
              </w:rPr>
            </w:pPr>
          </w:p>
          <w:p w14:paraId="4C418CE1" w14:textId="77777777" w:rsidR="00BD366C" w:rsidRDefault="00BD366C" w:rsidP="00A76D65">
            <w:pPr>
              <w:spacing w:before="120"/>
              <w:jc w:val="both"/>
              <w:rPr>
                <w:b/>
              </w:rPr>
            </w:pPr>
          </w:p>
          <w:p w14:paraId="09C660D8" w14:textId="77777777" w:rsidR="00BD366C" w:rsidRDefault="00BD366C" w:rsidP="00A76D65">
            <w:pPr>
              <w:spacing w:before="120"/>
              <w:jc w:val="both"/>
              <w:rPr>
                <w:b/>
              </w:rPr>
            </w:pPr>
          </w:p>
          <w:p w14:paraId="1A7DEE6D" w14:textId="77777777" w:rsidR="00BD366C" w:rsidRDefault="00BD366C" w:rsidP="00A76D65">
            <w:pPr>
              <w:spacing w:before="120"/>
              <w:jc w:val="both"/>
              <w:rPr>
                <w:b/>
              </w:rPr>
            </w:pPr>
          </w:p>
          <w:p w14:paraId="6C3088A9" w14:textId="77777777" w:rsidR="00BD366C" w:rsidRPr="002E2E90" w:rsidRDefault="00BD366C" w:rsidP="00A76D65">
            <w:pPr>
              <w:spacing w:before="120"/>
              <w:jc w:val="both"/>
              <w:rPr>
                <w:b/>
              </w:rPr>
            </w:pPr>
          </w:p>
        </w:tc>
        <w:tc>
          <w:tcPr>
            <w:tcW w:w="4686" w:type="dxa"/>
            <w:shd w:val="clear" w:color="auto" w:fill="auto"/>
          </w:tcPr>
          <w:p w14:paraId="1CF7BD06" w14:textId="77777777" w:rsidR="00BD366C" w:rsidRDefault="00BD366C" w:rsidP="00BD366C">
            <w:pPr>
              <w:numPr>
                <w:ilvl w:val="0"/>
                <w:numId w:val="17"/>
              </w:numPr>
              <w:ind w:left="357" w:hanging="357"/>
            </w:pPr>
            <w:r w:rsidRPr="002E2E90">
              <w:t>vysvetliť základné literárne pojmy – ľudová pieseň,</w:t>
            </w:r>
            <w:r>
              <w:t xml:space="preserve"> populárna pieseň</w:t>
            </w:r>
          </w:p>
          <w:p w14:paraId="671B4BF2" w14:textId="77777777" w:rsidR="00BD366C" w:rsidRDefault="00BD366C" w:rsidP="00BD366C">
            <w:pPr>
              <w:numPr>
                <w:ilvl w:val="0"/>
                <w:numId w:val="17"/>
              </w:numPr>
              <w:ind w:left="357" w:hanging="357"/>
            </w:pPr>
            <w:r>
              <w:t>definovať pojem poviedka</w:t>
            </w:r>
            <w:r w:rsidR="0066467C">
              <w:t>.</w:t>
            </w:r>
            <w:r>
              <w:t xml:space="preserve"> Žiak vie zo súboru známych aj neznámych textov určiť podľa stanovených kritérií poviedku. </w:t>
            </w:r>
          </w:p>
          <w:p w14:paraId="1D3D68AB" w14:textId="77777777" w:rsidR="00BD366C" w:rsidRDefault="00BD366C" w:rsidP="00BD366C">
            <w:pPr>
              <w:numPr>
                <w:ilvl w:val="0"/>
                <w:numId w:val="17"/>
              </w:numPr>
              <w:ind w:left="357" w:hanging="357"/>
            </w:pPr>
            <w:r>
              <w:t>dokáže vysvetliť podstatu jednotlivých literárnych pojmov.  dokáže v texte identifikovať žánrové znaky prečítaného literárneho diela.</w:t>
            </w:r>
            <w:r>
              <w:sym w:font="Symbol" w:char="F0B7"/>
            </w:r>
            <w:r>
              <w:t xml:space="preserve">  dokáže vyhľadať v literárnom diele hlavné a vedľajšie postavy, dokáže</w:t>
            </w:r>
            <w:r>
              <w:sym w:font="Symbol" w:char="F0B7"/>
            </w:r>
            <w:r>
              <w:t xml:space="preserve"> charakterizovať hlavné postavy z čitateľského hľadiska a svoje tvrdenie podložiť argumentmi.</w:t>
            </w:r>
          </w:p>
          <w:p w14:paraId="57E53539" w14:textId="77777777" w:rsidR="00BD366C" w:rsidRDefault="00BD366C" w:rsidP="00BD366C">
            <w:pPr>
              <w:numPr>
                <w:ilvl w:val="0"/>
                <w:numId w:val="17"/>
              </w:numPr>
              <w:ind w:left="357" w:hanging="357"/>
            </w:pPr>
            <w:r>
              <w:t xml:space="preserve">Žiak vie porovnať populárnu pieseň s ľudovou piesňou z hľadiska obsahu, využitia umeleckých štýlových prostriedkov. </w:t>
            </w:r>
          </w:p>
          <w:p w14:paraId="0F37A207" w14:textId="77777777" w:rsidR="00BD366C" w:rsidRPr="002E2E90" w:rsidRDefault="00BD366C" w:rsidP="00BD366C">
            <w:pPr>
              <w:numPr>
                <w:ilvl w:val="0"/>
                <w:numId w:val="17"/>
              </w:numPr>
              <w:spacing w:line="276" w:lineRule="auto"/>
              <w:ind w:right="-108"/>
            </w:pPr>
            <w:r>
              <w:t>Žiak vie vysvetliť a rozlíšiť pojmy príslovie, porekadlo, pranostika, anekdota a uviesť príklad. Žiak vie vytvoriť krátky vtipný príbeh. Pri jeho tvorbe aplikuje svoje znalosti o</w:t>
            </w:r>
            <w:r w:rsidR="00681248">
              <w:t> </w:t>
            </w:r>
            <w:r>
              <w:t>anekdote.</w:t>
            </w:r>
            <w:r w:rsidR="005A4896">
              <w:t xml:space="preserve"> </w:t>
            </w:r>
            <w:r>
              <w:t xml:space="preserve">Žiak vie vysvetliť pojem rozhlasová rozprávka. Žiak vie rozlíšiť dramatický a prozaický text, svoje tvrdenie vie podložiť argumentmi </w:t>
            </w:r>
            <w:r>
              <w:lastRenderedPageBreak/>
              <w:t>Žiak vie aplikovať svoje znalosti o literárnej postave (hlavná, vedľajšia) v pre čítanom texte a charakterizovať ju z čitateľského hľadiska</w:t>
            </w:r>
          </w:p>
        </w:tc>
        <w:tc>
          <w:tcPr>
            <w:tcW w:w="5596" w:type="dxa"/>
            <w:shd w:val="clear" w:color="auto" w:fill="auto"/>
          </w:tcPr>
          <w:p w14:paraId="644FA39C" w14:textId="77777777" w:rsidR="00BD366C" w:rsidRPr="009B679B" w:rsidRDefault="00BD366C" w:rsidP="00BD366C">
            <w:pPr>
              <w:numPr>
                <w:ilvl w:val="0"/>
                <w:numId w:val="17"/>
              </w:numPr>
              <w:rPr>
                <w:b/>
              </w:rPr>
            </w:pPr>
            <w:r w:rsidRPr="009B679B">
              <w:rPr>
                <w:b/>
              </w:rPr>
              <w:lastRenderedPageBreak/>
              <w:t>Rozhlasová hra</w:t>
            </w:r>
          </w:p>
          <w:p w14:paraId="5E4472EF" w14:textId="77777777" w:rsidR="00BD366C" w:rsidRPr="00442441" w:rsidRDefault="00BD366C" w:rsidP="009B679B"/>
        </w:tc>
      </w:tr>
      <w:tr w:rsidR="00BD366C" w:rsidRPr="002E2E90" w14:paraId="11725BAB" w14:textId="77777777" w:rsidTr="00A76D65">
        <w:trPr>
          <w:trHeight w:val="368"/>
        </w:trPr>
        <w:tc>
          <w:tcPr>
            <w:tcW w:w="3773" w:type="dxa"/>
            <w:shd w:val="clear" w:color="auto" w:fill="auto"/>
          </w:tcPr>
          <w:p w14:paraId="50563FA7" w14:textId="77777777" w:rsidR="00BD366C" w:rsidRPr="002E2E90" w:rsidRDefault="00BD366C" w:rsidP="005D3BD9">
            <w:pPr>
              <w:spacing w:before="120"/>
              <w:jc w:val="both"/>
              <w:rPr>
                <w:b/>
              </w:rPr>
            </w:pPr>
            <w:r w:rsidRPr="002E2E90">
              <w:rPr>
                <w:b/>
              </w:rPr>
              <w:t>3. Štruktúra diela</w:t>
            </w:r>
          </w:p>
        </w:tc>
        <w:tc>
          <w:tcPr>
            <w:tcW w:w="4686" w:type="dxa"/>
            <w:shd w:val="clear" w:color="auto" w:fill="auto"/>
          </w:tcPr>
          <w:p w14:paraId="17D4BF04" w14:textId="77777777" w:rsidR="00BD366C" w:rsidRPr="002E2E90" w:rsidRDefault="00BD366C" w:rsidP="00BD366C">
            <w:pPr>
              <w:numPr>
                <w:ilvl w:val="0"/>
                <w:numId w:val="17"/>
              </w:numPr>
              <w:spacing w:before="120"/>
              <w:ind w:left="357" w:hanging="357"/>
            </w:pPr>
            <w:r w:rsidRPr="002E2E90">
              <w:t>vysvetliť základné literárne pojmy – verš, strofa, téma, hlavná</w:t>
            </w:r>
          </w:p>
          <w:p w14:paraId="57B0C2A9" w14:textId="77777777" w:rsidR="00BD366C" w:rsidRPr="002E2E90" w:rsidRDefault="00BD366C" w:rsidP="00A76D65">
            <w:pPr>
              <w:ind w:left="357"/>
            </w:pPr>
            <w:r w:rsidRPr="002E2E90">
              <w:t>myšlienka</w:t>
            </w:r>
          </w:p>
          <w:p w14:paraId="3328AECD" w14:textId="77777777" w:rsidR="00BD366C" w:rsidRPr="002E2E90" w:rsidRDefault="00BD366C" w:rsidP="00BD366C">
            <w:pPr>
              <w:numPr>
                <w:ilvl w:val="0"/>
                <w:numId w:val="17"/>
              </w:numPr>
              <w:ind w:left="357" w:hanging="357"/>
            </w:pPr>
            <w:r w:rsidRPr="002E2E90">
              <w:t>vyhľadať hlavné a vedľajšie postavy, charakterizovať ich z čitateľského hľadiska</w:t>
            </w:r>
          </w:p>
          <w:p w14:paraId="3AC6CD68" w14:textId="77777777" w:rsidR="00BD366C" w:rsidRPr="002E2E90" w:rsidRDefault="00BD366C" w:rsidP="00BD366C">
            <w:pPr>
              <w:numPr>
                <w:ilvl w:val="0"/>
                <w:numId w:val="17"/>
              </w:numPr>
              <w:ind w:left="357" w:hanging="357"/>
            </w:pPr>
            <w:r w:rsidRPr="002E2E90">
              <w:rPr>
                <w:rFonts w:cs="Arial"/>
              </w:rPr>
              <w:t>pochopiť vonkajšiu kompozíciu literárneho diela – verš, strofa,  nadpis</w:t>
            </w:r>
          </w:p>
          <w:p w14:paraId="77C2EDF0" w14:textId="77777777" w:rsidR="00BD366C" w:rsidRPr="002E2E90" w:rsidRDefault="00BD366C" w:rsidP="00BD366C">
            <w:pPr>
              <w:numPr>
                <w:ilvl w:val="0"/>
                <w:numId w:val="17"/>
              </w:numPr>
              <w:ind w:left="357" w:hanging="357"/>
            </w:pPr>
            <w:r w:rsidRPr="002E2E90">
              <w:rPr>
                <w:color w:val="000000"/>
              </w:rPr>
              <w:t>na základe analýzy literárneho diela identifikovať jeho vnútornú kompozíciu a svoje tvrdeniezdôvodniť</w:t>
            </w:r>
          </w:p>
          <w:p w14:paraId="0C2F0441" w14:textId="77777777" w:rsidR="00BD366C" w:rsidRPr="002E2E90" w:rsidRDefault="00BD366C" w:rsidP="00BD366C">
            <w:pPr>
              <w:numPr>
                <w:ilvl w:val="0"/>
                <w:numId w:val="17"/>
              </w:numPr>
              <w:ind w:left="357" w:hanging="357"/>
            </w:pPr>
            <w:r w:rsidRPr="002E2E90">
              <w:rPr>
                <w:color w:val="000000"/>
                <w:lang w:val="de-DE"/>
              </w:rPr>
              <w:t>vytvoriť dejovú osnovu diela</w:t>
            </w:r>
          </w:p>
          <w:p w14:paraId="02C2F308" w14:textId="77777777" w:rsidR="00BD366C" w:rsidRPr="002E2E90" w:rsidRDefault="00BD366C" w:rsidP="00BD366C">
            <w:pPr>
              <w:numPr>
                <w:ilvl w:val="0"/>
                <w:numId w:val="17"/>
              </w:numPr>
              <w:ind w:left="357" w:hanging="357"/>
            </w:pPr>
            <w:r w:rsidRPr="002E2E90">
              <w:rPr>
                <w:color w:val="000000"/>
              </w:rPr>
              <w:t>určiť hlavné a vedľajšie postavy diela a charakterizovať ich</w:t>
            </w:r>
          </w:p>
          <w:p w14:paraId="0BF21CFA" w14:textId="77777777" w:rsidR="00BD366C" w:rsidRPr="002E2E90" w:rsidRDefault="00BD366C" w:rsidP="00BD366C">
            <w:pPr>
              <w:numPr>
                <w:ilvl w:val="0"/>
                <w:numId w:val="17"/>
              </w:numPr>
              <w:ind w:left="357" w:hanging="357"/>
            </w:pPr>
            <w:r w:rsidRPr="002C3602">
              <w:rPr>
                <w:color w:val="000000"/>
              </w:rPr>
              <w:t>charakterizovať hlavné postavy (identifikovať vnútornú kompozíciu diela a</w:t>
            </w:r>
            <w:r w:rsidR="00DB6E6F">
              <w:rPr>
                <w:color w:val="000000"/>
              </w:rPr>
              <w:t> </w:t>
            </w:r>
            <w:r w:rsidRPr="002C3602">
              <w:rPr>
                <w:color w:val="000000"/>
              </w:rPr>
              <w:t>svojetvrdenie zdôvodniť</w:t>
            </w:r>
          </w:p>
          <w:p w14:paraId="624E5699" w14:textId="77777777" w:rsidR="00BD366C" w:rsidRPr="002E2E90" w:rsidRDefault="00BD366C" w:rsidP="00BD366C">
            <w:pPr>
              <w:numPr>
                <w:ilvl w:val="0"/>
                <w:numId w:val="17"/>
              </w:numPr>
              <w:ind w:left="357" w:hanging="357"/>
            </w:pPr>
            <w:r w:rsidRPr="002E2E90">
              <w:rPr>
                <w:color w:val="000000"/>
              </w:rPr>
              <w:t>rozlíšiť v texte pásmo rozprávania autora a pásmo prehovoru postáv (pásmo rozprávača a pásmo postáv)</w:t>
            </w:r>
          </w:p>
          <w:p w14:paraId="725D09C1" w14:textId="77777777" w:rsidR="00BD366C" w:rsidRPr="002E2E90" w:rsidRDefault="00BD366C" w:rsidP="00BD366C">
            <w:pPr>
              <w:numPr>
                <w:ilvl w:val="0"/>
                <w:numId w:val="17"/>
              </w:numPr>
              <w:ind w:left="357" w:hanging="357"/>
            </w:pPr>
            <w:r w:rsidRPr="002E2E90">
              <w:rPr>
                <w:color w:val="000000"/>
              </w:rPr>
              <w:t>vysvetliť pojem on – rozprávanie</w:t>
            </w:r>
          </w:p>
          <w:p w14:paraId="764C2E64" w14:textId="77777777" w:rsidR="00BD366C" w:rsidRPr="002E2E90" w:rsidRDefault="00BD366C" w:rsidP="00BD366C">
            <w:pPr>
              <w:numPr>
                <w:ilvl w:val="0"/>
                <w:numId w:val="17"/>
              </w:numPr>
              <w:ind w:left="357" w:hanging="357"/>
            </w:pPr>
            <w:r w:rsidRPr="002E2E90">
              <w:rPr>
                <w:color w:val="000000"/>
              </w:rPr>
              <w:t>vysvetliť pojem literárna postava, rozlíšiť hlavnú a vedľajšiu postavu, charakterizovať ich z čitateľského hľadiska</w:t>
            </w:r>
          </w:p>
          <w:p w14:paraId="639CA724" w14:textId="77777777" w:rsidR="00BD366C" w:rsidRPr="002E2E90" w:rsidRDefault="00BD366C" w:rsidP="00A76D65">
            <w:pPr>
              <w:ind w:left="357"/>
            </w:pPr>
          </w:p>
        </w:tc>
        <w:tc>
          <w:tcPr>
            <w:tcW w:w="5596" w:type="dxa"/>
            <w:shd w:val="clear" w:color="auto" w:fill="auto"/>
          </w:tcPr>
          <w:p w14:paraId="0BC4F0D0" w14:textId="77777777" w:rsidR="00BD366C" w:rsidRPr="0066467C" w:rsidRDefault="00BD366C" w:rsidP="00BD366C">
            <w:pPr>
              <w:pStyle w:val="Odsekzoznamu"/>
              <w:numPr>
                <w:ilvl w:val="0"/>
                <w:numId w:val="18"/>
              </w:numPr>
              <w:ind w:left="165" w:hanging="142"/>
              <w:rPr>
                <w:b/>
                <w:bCs/>
                <w:i/>
                <w:iCs/>
              </w:rPr>
            </w:pPr>
            <w:r w:rsidRPr="0066467C">
              <w:rPr>
                <w:bCs/>
                <w:i/>
                <w:iCs/>
              </w:rPr>
              <w:t>Verš</w:t>
            </w:r>
          </w:p>
          <w:p w14:paraId="1D572226" w14:textId="77777777" w:rsidR="00BD366C" w:rsidRPr="0066467C" w:rsidRDefault="00BD366C" w:rsidP="00BD366C">
            <w:pPr>
              <w:pStyle w:val="Odsekzoznamu"/>
              <w:numPr>
                <w:ilvl w:val="0"/>
                <w:numId w:val="18"/>
              </w:numPr>
              <w:ind w:left="165" w:hanging="142"/>
              <w:rPr>
                <w:bCs/>
                <w:i/>
                <w:iCs/>
              </w:rPr>
            </w:pPr>
            <w:r w:rsidRPr="0066467C">
              <w:rPr>
                <w:bCs/>
                <w:i/>
                <w:iCs/>
              </w:rPr>
              <w:t>Strofa</w:t>
            </w:r>
          </w:p>
          <w:p w14:paraId="32C5C354" w14:textId="77777777" w:rsidR="00BD366C" w:rsidRPr="0066467C" w:rsidRDefault="00BD366C" w:rsidP="00BD366C">
            <w:pPr>
              <w:pStyle w:val="Odsekzoznamu"/>
              <w:numPr>
                <w:ilvl w:val="0"/>
                <w:numId w:val="18"/>
              </w:numPr>
              <w:ind w:left="165" w:hanging="142"/>
              <w:rPr>
                <w:bCs/>
                <w:i/>
                <w:iCs/>
              </w:rPr>
            </w:pPr>
            <w:r w:rsidRPr="0066467C">
              <w:rPr>
                <w:bCs/>
                <w:i/>
                <w:iCs/>
              </w:rPr>
              <w:t>Téma</w:t>
            </w:r>
          </w:p>
          <w:p w14:paraId="67E337D8" w14:textId="77777777" w:rsidR="00BD366C" w:rsidRPr="0066467C" w:rsidRDefault="00BD366C" w:rsidP="00BD366C">
            <w:pPr>
              <w:pStyle w:val="Odsekzoznamu"/>
              <w:numPr>
                <w:ilvl w:val="0"/>
                <w:numId w:val="18"/>
              </w:numPr>
              <w:ind w:left="165" w:hanging="142"/>
              <w:rPr>
                <w:bCs/>
                <w:i/>
                <w:iCs/>
              </w:rPr>
            </w:pPr>
            <w:r w:rsidRPr="0066467C">
              <w:rPr>
                <w:bCs/>
                <w:i/>
                <w:iCs/>
              </w:rPr>
              <w:t>Hlavná myšlienka</w:t>
            </w:r>
          </w:p>
          <w:p w14:paraId="12E23A81" w14:textId="77777777" w:rsidR="00BD366C" w:rsidRPr="0066467C" w:rsidRDefault="00BD366C" w:rsidP="00BD366C">
            <w:pPr>
              <w:pStyle w:val="Odsekzoznamu"/>
              <w:numPr>
                <w:ilvl w:val="0"/>
                <w:numId w:val="18"/>
              </w:numPr>
              <w:ind w:left="165" w:hanging="142"/>
              <w:rPr>
                <w:bCs/>
                <w:i/>
                <w:iCs/>
              </w:rPr>
            </w:pPr>
            <w:r w:rsidRPr="0066467C">
              <w:rPr>
                <w:bCs/>
                <w:i/>
                <w:iCs/>
              </w:rPr>
              <w:t>Literárna postava</w:t>
            </w:r>
          </w:p>
          <w:p w14:paraId="0BEB22F6" w14:textId="77777777" w:rsidR="00BD366C" w:rsidRPr="0066467C" w:rsidRDefault="00BD366C" w:rsidP="00BD366C">
            <w:pPr>
              <w:pStyle w:val="Odsekzoznamu"/>
              <w:numPr>
                <w:ilvl w:val="0"/>
                <w:numId w:val="18"/>
              </w:numPr>
              <w:ind w:left="165" w:hanging="142"/>
              <w:rPr>
                <w:bCs/>
                <w:i/>
                <w:iCs/>
              </w:rPr>
            </w:pPr>
            <w:r w:rsidRPr="0066467C">
              <w:rPr>
                <w:bCs/>
                <w:i/>
                <w:iCs/>
              </w:rPr>
              <w:t>Hlavná literárna postava</w:t>
            </w:r>
          </w:p>
          <w:p w14:paraId="56A8DE67" w14:textId="77777777" w:rsidR="00BD366C" w:rsidRPr="0066467C" w:rsidRDefault="00BD366C" w:rsidP="00BD366C">
            <w:pPr>
              <w:pStyle w:val="Odsekzoznamu"/>
              <w:numPr>
                <w:ilvl w:val="0"/>
                <w:numId w:val="18"/>
              </w:numPr>
              <w:ind w:left="165" w:hanging="142"/>
              <w:rPr>
                <w:bCs/>
                <w:i/>
                <w:iCs/>
              </w:rPr>
            </w:pPr>
            <w:r w:rsidRPr="0066467C">
              <w:rPr>
                <w:bCs/>
                <w:i/>
                <w:iCs/>
              </w:rPr>
              <w:t>Vedľajšia literárne postava</w:t>
            </w:r>
          </w:p>
          <w:p w14:paraId="2769079C" w14:textId="77777777" w:rsidR="00BD366C" w:rsidRPr="0066467C" w:rsidRDefault="00BD366C" w:rsidP="00BD366C">
            <w:pPr>
              <w:pStyle w:val="Odsekzoznamu"/>
              <w:numPr>
                <w:ilvl w:val="0"/>
                <w:numId w:val="18"/>
              </w:numPr>
              <w:ind w:left="165" w:hanging="142"/>
              <w:rPr>
                <w:bCs/>
                <w:i/>
                <w:iCs/>
              </w:rPr>
            </w:pPr>
            <w:r w:rsidRPr="0066467C">
              <w:rPr>
                <w:bCs/>
                <w:i/>
                <w:iCs/>
              </w:rPr>
              <w:t>Kompozícia literárneho diela</w:t>
            </w:r>
          </w:p>
          <w:p w14:paraId="0355BE9F" w14:textId="77777777" w:rsidR="00BD366C" w:rsidRPr="0066467C" w:rsidRDefault="00BD366C" w:rsidP="00BD366C">
            <w:pPr>
              <w:pStyle w:val="Odsekzoznamu"/>
              <w:numPr>
                <w:ilvl w:val="0"/>
                <w:numId w:val="18"/>
              </w:numPr>
              <w:ind w:left="165" w:hanging="142"/>
              <w:rPr>
                <w:bCs/>
                <w:i/>
                <w:iCs/>
              </w:rPr>
            </w:pPr>
            <w:r w:rsidRPr="0066467C">
              <w:rPr>
                <w:bCs/>
                <w:i/>
                <w:iCs/>
              </w:rPr>
              <w:t>Vnútorná kompozícia literárneho diela</w:t>
            </w:r>
          </w:p>
          <w:p w14:paraId="0B7E902A" w14:textId="77777777" w:rsidR="00BD366C" w:rsidRPr="0066467C" w:rsidRDefault="00BD366C" w:rsidP="00A76D65">
            <w:pPr>
              <w:pStyle w:val="Odsekzoznamu"/>
              <w:ind w:left="165"/>
              <w:rPr>
                <w:bCs/>
                <w:i/>
                <w:iCs/>
              </w:rPr>
            </w:pPr>
            <w:r w:rsidRPr="0066467C">
              <w:rPr>
                <w:bCs/>
                <w:i/>
                <w:iCs/>
              </w:rPr>
              <w:t xml:space="preserve"> - úvod, zápletka, vyvrcholenie, obrat, rozuzlenie</w:t>
            </w:r>
          </w:p>
          <w:p w14:paraId="116D49CB" w14:textId="77777777" w:rsidR="00BD366C" w:rsidRPr="0066467C" w:rsidRDefault="00BD366C" w:rsidP="00BD366C">
            <w:pPr>
              <w:pStyle w:val="Odsekzoznamu"/>
              <w:numPr>
                <w:ilvl w:val="0"/>
                <w:numId w:val="18"/>
              </w:numPr>
              <w:ind w:left="165" w:hanging="142"/>
              <w:rPr>
                <w:bCs/>
                <w:i/>
                <w:iCs/>
              </w:rPr>
            </w:pPr>
            <w:r w:rsidRPr="0066467C">
              <w:rPr>
                <w:bCs/>
                <w:i/>
                <w:iCs/>
              </w:rPr>
              <w:t>Dej</w:t>
            </w:r>
          </w:p>
          <w:p w14:paraId="28B49C82" w14:textId="77777777" w:rsidR="00BD366C" w:rsidRPr="002E2E90" w:rsidRDefault="00BD366C" w:rsidP="00BD366C">
            <w:pPr>
              <w:pStyle w:val="Odsekzoznamu"/>
              <w:numPr>
                <w:ilvl w:val="0"/>
                <w:numId w:val="18"/>
              </w:numPr>
              <w:ind w:left="165" w:hanging="142"/>
              <w:rPr>
                <w:bCs/>
                <w:iCs/>
              </w:rPr>
            </w:pPr>
            <w:r w:rsidRPr="002E2E90">
              <w:rPr>
                <w:bCs/>
                <w:iCs/>
              </w:rPr>
              <w:t>Rozprávač</w:t>
            </w:r>
          </w:p>
          <w:p w14:paraId="33E4DDB3" w14:textId="77777777" w:rsidR="00BD366C" w:rsidRPr="0066467C" w:rsidRDefault="00BD366C" w:rsidP="00BD366C">
            <w:pPr>
              <w:pStyle w:val="Odsekzoznamu"/>
              <w:numPr>
                <w:ilvl w:val="0"/>
                <w:numId w:val="18"/>
              </w:numPr>
              <w:ind w:left="165" w:hanging="142"/>
              <w:rPr>
                <w:bCs/>
                <w:i/>
                <w:iCs/>
              </w:rPr>
            </w:pPr>
            <w:r w:rsidRPr="0066467C">
              <w:rPr>
                <w:bCs/>
                <w:i/>
                <w:iCs/>
              </w:rPr>
              <w:t>Spôsob rozprávania :</w:t>
            </w:r>
          </w:p>
          <w:p w14:paraId="6E19F7E3" w14:textId="77777777" w:rsidR="00BD366C" w:rsidRPr="0066467C" w:rsidRDefault="00BD366C" w:rsidP="00A76D65">
            <w:pPr>
              <w:pStyle w:val="Odsekzoznamu"/>
              <w:ind w:left="165"/>
              <w:rPr>
                <w:bCs/>
                <w:i/>
                <w:iCs/>
              </w:rPr>
            </w:pPr>
            <w:r w:rsidRPr="0066467C">
              <w:rPr>
                <w:bCs/>
                <w:i/>
                <w:iCs/>
              </w:rPr>
              <w:t>- ja – rozprávanie</w:t>
            </w:r>
          </w:p>
          <w:p w14:paraId="7547B3D3" w14:textId="77777777" w:rsidR="00BD366C" w:rsidRPr="0066467C" w:rsidRDefault="00BD366C" w:rsidP="00A76D65">
            <w:pPr>
              <w:pStyle w:val="Odsekzoznamu"/>
              <w:ind w:left="165"/>
              <w:rPr>
                <w:bCs/>
                <w:i/>
                <w:iCs/>
              </w:rPr>
            </w:pPr>
            <w:r w:rsidRPr="0066467C">
              <w:rPr>
                <w:bCs/>
                <w:i/>
                <w:iCs/>
              </w:rPr>
              <w:t xml:space="preserve">- on </w:t>
            </w:r>
            <w:r w:rsidR="009B679B" w:rsidRPr="0066467C">
              <w:rPr>
                <w:bCs/>
                <w:i/>
                <w:iCs/>
              </w:rPr>
              <w:t>–</w:t>
            </w:r>
            <w:r w:rsidRPr="0066467C">
              <w:rPr>
                <w:bCs/>
                <w:i/>
                <w:iCs/>
              </w:rPr>
              <w:t xml:space="preserve"> rozprávanie</w:t>
            </w:r>
          </w:p>
          <w:p w14:paraId="5ACAA94D" w14:textId="77777777" w:rsidR="00BD366C" w:rsidRPr="0066467C" w:rsidRDefault="00BD366C" w:rsidP="00A76D65">
            <w:pPr>
              <w:pStyle w:val="Odsekzoznamu"/>
              <w:ind w:left="165"/>
              <w:rPr>
                <w:bCs/>
                <w:i/>
                <w:iCs/>
              </w:rPr>
            </w:pPr>
          </w:p>
          <w:p w14:paraId="2BCDCE5C" w14:textId="77777777" w:rsidR="00BD366C" w:rsidRPr="002E2E90" w:rsidRDefault="00BD366C" w:rsidP="00A76D65">
            <w:pPr>
              <w:spacing w:before="120"/>
              <w:rPr>
                <w:bCs/>
                <w:iCs/>
              </w:rPr>
            </w:pPr>
          </w:p>
        </w:tc>
      </w:tr>
      <w:tr w:rsidR="00BD366C" w:rsidRPr="002E2E90" w14:paraId="2578D1C3" w14:textId="77777777" w:rsidTr="00A76D65">
        <w:trPr>
          <w:trHeight w:val="368"/>
        </w:trPr>
        <w:tc>
          <w:tcPr>
            <w:tcW w:w="3773" w:type="dxa"/>
            <w:shd w:val="clear" w:color="auto" w:fill="auto"/>
          </w:tcPr>
          <w:p w14:paraId="6B336418" w14:textId="77777777" w:rsidR="00BD366C" w:rsidRPr="002E2E90" w:rsidRDefault="00BD366C" w:rsidP="005D3BD9">
            <w:pPr>
              <w:spacing w:before="120"/>
              <w:jc w:val="both"/>
              <w:rPr>
                <w:b/>
              </w:rPr>
            </w:pPr>
            <w:r w:rsidRPr="002E2E90">
              <w:rPr>
                <w:b/>
              </w:rPr>
              <w:t>4. Štylizácia textu</w:t>
            </w:r>
            <w:r>
              <w:rPr>
                <w:b/>
              </w:rPr>
              <w:t>(</w:t>
            </w:r>
            <w:r w:rsidR="005D3BD9">
              <w:rPr>
                <w:b/>
              </w:rPr>
              <w:t>2</w:t>
            </w:r>
            <w:r>
              <w:rPr>
                <w:b/>
              </w:rPr>
              <w:t>h)</w:t>
            </w:r>
          </w:p>
        </w:tc>
        <w:tc>
          <w:tcPr>
            <w:tcW w:w="4686" w:type="dxa"/>
            <w:shd w:val="clear" w:color="auto" w:fill="auto"/>
          </w:tcPr>
          <w:p w14:paraId="2D93D6AB" w14:textId="77777777" w:rsidR="00BD366C" w:rsidRPr="002E2E90" w:rsidRDefault="00BD366C" w:rsidP="00BD366C">
            <w:pPr>
              <w:numPr>
                <w:ilvl w:val="0"/>
                <w:numId w:val="17"/>
              </w:numPr>
              <w:spacing w:before="120"/>
              <w:ind w:left="357" w:hanging="357"/>
            </w:pPr>
            <w:r w:rsidRPr="002E2E90">
              <w:t>vysvetliť základné literárne pojmy – prirovnanie, zdrobnenina,</w:t>
            </w:r>
          </w:p>
          <w:p w14:paraId="1B9F31F8" w14:textId="77777777" w:rsidR="00BD366C" w:rsidRPr="002E2E90" w:rsidRDefault="00BD366C" w:rsidP="00A76D65">
            <w:pPr>
              <w:ind w:left="357"/>
            </w:pPr>
            <w:r w:rsidRPr="002E2E90">
              <w:t>personifikácia, epiteton</w:t>
            </w:r>
          </w:p>
          <w:p w14:paraId="454CB463" w14:textId="77777777" w:rsidR="00BD366C" w:rsidRPr="002E2E90" w:rsidRDefault="00BD366C" w:rsidP="00BD366C">
            <w:pPr>
              <w:numPr>
                <w:ilvl w:val="0"/>
                <w:numId w:val="17"/>
              </w:numPr>
              <w:ind w:left="357" w:hanging="357"/>
            </w:pPr>
            <w:r w:rsidRPr="002E2E90">
              <w:rPr>
                <w:color w:val="000000"/>
              </w:rPr>
              <w:lastRenderedPageBreak/>
              <w:t>vyhľadať básnické umelecké prostriedky v texte</w:t>
            </w:r>
          </w:p>
          <w:p w14:paraId="2AB103C5" w14:textId="77777777" w:rsidR="00BD366C" w:rsidRPr="002E2E90" w:rsidRDefault="00BD366C" w:rsidP="00BD366C">
            <w:pPr>
              <w:numPr>
                <w:ilvl w:val="0"/>
                <w:numId w:val="17"/>
              </w:numPr>
              <w:ind w:left="357" w:hanging="357"/>
            </w:pPr>
            <w:r w:rsidRPr="002E2E90">
              <w:rPr>
                <w:color w:val="000000"/>
              </w:rPr>
              <w:t>nájsť jazykové prostriedky, ktorými autor dosahuje dramatické napätie v</w:t>
            </w:r>
            <w:r w:rsidR="00892466">
              <w:rPr>
                <w:color w:val="000000"/>
              </w:rPr>
              <w:t> </w:t>
            </w:r>
            <w:r w:rsidRPr="002E2E90">
              <w:rPr>
                <w:color w:val="000000"/>
              </w:rPr>
              <w:t>texte</w:t>
            </w:r>
          </w:p>
        </w:tc>
        <w:tc>
          <w:tcPr>
            <w:tcW w:w="5596" w:type="dxa"/>
            <w:shd w:val="clear" w:color="auto" w:fill="auto"/>
          </w:tcPr>
          <w:p w14:paraId="63EA732F" w14:textId="77777777" w:rsidR="0066467C" w:rsidRPr="0066467C" w:rsidRDefault="00BD366C" w:rsidP="00BD366C">
            <w:pPr>
              <w:pStyle w:val="Odsekzoznamu"/>
              <w:numPr>
                <w:ilvl w:val="0"/>
                <w:numId w:val="17"/>
              </w:numPr>
              <w:rPr>
                <w:b/>
                <w:bCs/>
                <w:i/>
                <w:iCs/>
              </w:rPr>
            </w:pPr>
            <w:r w:rsidRPr="0066467C">
              <w:rPr>
                <w:bCs/>
                <w:i/>
                <w:iCs/>
              </w:rPr>
              <w:lastRenderedPageBreak/>
              <w:t>Prirovnanie</w:t>
            </w:r>
          </w:p>
          <w:p w14:paraId="3451AB04" w14:textId="77777777" w:rsidR="00BD366C" w:rsidRPr="0066467C" w:rsidRDefault="00BD366C" w:rsidP="00BD366C">
            <w:pPr>
              <w:pStyle w:val="Odsekzoznamu"/>
              <w:numPr>
                <w:ilvl w:val="0"/>
                <w:numId w:val="17"/>
              </w:numPr>
              <w:rPr>
                <w:b/>
                <w:bCs/>
                <w:i/>
                <w:iCs/>
              </w:rPr>
            </w:pPr>
            <w:r w:rsidRPr="0066467C">
              <w:rPr>
                <w:bCs/>
                <w:i/>
                <w:iCs/>
              </w:rPr>
              <w:t>Zdrobnenina</w:t>
            </w:r>
          </w:p>
          <w:p w14:paraId="3C1A833B" w14:textId="77777777" w:rsidR="00BD366C" w:rsidRPr="009B679B" w:rsidRDefault="00BD366C" w:rsidP="00BD366C">
            <w:pPr>
              <w:pStyle w:val="Odsekzoznamu"/>
              <w:numPr>
                <w:ilvl w:val="0"/>
                <w:numId w:val="17"/>
              </w:numPr>
              <w:rPr>
                <w:b/>
                <w:bCs/>
                <w:i/>
                <w:iCs/>
              </w:rPr>
            </w:pPr>
            <w:r w:rsidRPr="009B679B">
              <w:rPr>
                <w:bCs/>
                <w:i/>
                <w:iCs/>
              </w:rPr>
              <w:t>Personifikácia</w:t>
            </w:r>
          </w:p>
          <w:p w14:paraId="602952E9" w14:textId="77777777" w:rsidR="00BD366C" w:rsidRPr="009B679B" w:rsidRDefault="00BD366C" w:rsidP="00BD366C">
            <w:pPr>
              <w:pStyle w:val="Odsekzoznamu"/>
              <w:numPr>
                <w:ilvl w:val="0"/>
                <w:numId w:val="17"/>
              </w:numPr>
              <w:rPr>
                <w:b/>
                <w:bCs/>
                <w:i/>
                <w:iCs/>
              </w:rPr>
            </w:pPr>
            <w:r w:rsidRPr="009B679B">
              <w:rPr>
                <w:bCs/>
                <w:i/>
                <w:iCs/>
              </w:rPr>
              <w:t>Epiteton</w:t>
            </w:r>
          </w:p>
          <w:p w14:paraId="2C5EA4BD" w14:textId="77777777" w:rsidR="00BD366C" w:rsidRPr="009B679B" w:rsidRDefault="005D3BD9" w:rsidP="00BD366C">
            <w:pPr>
              <w:pStyle w:val="Odsekzoznamu"/>
              <w:numPr>
                <w:ilvl w:val="0"/>
                <w:numId w:val="17"/>
              </w:numPr>
              <w:rPr>
                <w:b/>
                <w:bCs/>
                <w:iCs/>
              </w:rPr>
            </w:pPr>
            <w:r>
              <w:rPr>
                <w:b/>
                <w:bCs/>
                <w:iCs/>
              </w:rPr>
              <w:lastRenderedPageBreak/>
              <w:t>Monológ</w:t>
            </w:r>
          </w:p>
          <w:p w14:paraId="45E2B64F" w14:textId="77777777" w:rsidR="00BD366C" w:rsidRPr="002E2E90" w:rsidRDefault="00BD366C" w:rsidP="00A76D65">
            <w:pPr>
              <w:pStyle w:val="Odsekzoznamu"/>
              <w:ind w:left="165"/>
              <w:rPr>
                <w:bCs/>
                <w:iCs/>
              </w:rPr>
            </w:pPr>
          </w:p>
        </w:tc>
      </w:tr>
      <w:tr w:rsidR="00BD366C" w:rsidRPr="002E2E90" w14:paraId="59418F88" w14:textId="77777777" w:rsidTr="00A76D65">
        <w:trPr>
          <w:trHeight w:val="368"/>
        </w:trPr>
        <w:tc>
          <w:tcPr>
            <w:tcW w:w="3773" w:type="dxa"/>
            <w:shd w:val="clear" w:color="auto" w:fill="auto"/>
          </w:tcPr>
          <w:p w14:paraId="2713F03F" w14:textId="77777777" w:rsidR="00BD366C" w:rsidRPr="002E2E90" w:rsidRDefault="00BD366C" w:rsidP="00FF3668">
            <w:pPr>
              <w:spacing w:before="120"/>
              <w:jc w:val="both"/>
              <w:rPr>
                <w:b/>
              </w:rPr>
            </w:pPr>
            <w:r w:rsidRPr="002E2E90">
              <w:rPr>
                <w:b/>
              </w:rPr>
              <w:lastRenderedPageBreak/>
              <w:t>5. Metrika</w:t>
            </w:r>
            <w:r>
              <w:rPr>
                <w:b/>
              </w:rPr>
              <w:t>(</w:t>
            </w:r>
            <w:r w:rsidR="00FF3668">
              <w:rPr>
                <w:b/>
              </w:rPr>
              <w:t>12</w:t>
            </w:r>
            <w:r>
              <w:rPr>
                <w:b/>
              </w:rPr>
              <w:t>)</w:t>
            </w:r>
          </w:p>
        </w:tc>
        <w:tc>
          <w:tcPr>
            <w:tcW w:w="4686" w:type="dxa"/>
            <w:shd w:val="clear" w:color="auto" w:fill="auto"/>
          </w:tcPr>
          <w:p w14:paraId="42F46286" w14:textId="77777777" w:rsidR="00BD366C" w:rsidRDefault="00BD366C" w:rsidP="00BD366C">
            <w:pPr>
              <w:numPr>
                <w:ilvl w:val="0"/>
                <w:numId w:val="17"/>
              </w:numPr>
              <w:ind w:left="357" w:hanging="357"/>
            </w:pPr>
            <w:r>
              <w:t xml:space="preserve">dokáže recitovať báseň tak, aby vyjadril rytmickú usporiadanosť básnického textu, správne dýcha, artikuluje a dodržiava spisovnú výslovnosť.  </w:t>
            </w:r>
          </w:p>
          <w:p w14:paraId="34748D04" w14:textId="77777777" w:rsidR="00BD366C" w:rsidRDefault="00BD366C" w:rsidP="00BD366C">
            <w:pPr>
              <w:numPr>
                <w:ilvl w:val="0"/>
                <w:numId w:val="17"/>
              </w:numPr>
              <w:ind w:left="357" w:hanging="357"/>
            </w:pPr>
            <w:r>
              <w:t>dokáže vysvetliť rozdiel medzi striedavým a združeným rýmom.</w:t>
            </w:r>
          </w:p>
          <w:p w14:paraId="7652A03A" w14:textId="77777777" w:rsidR="00BD366C" w:rsidRDefault="00BD366C" w:rsidP="00BD366C">
            <w:pPr>
              <w:numPr>
                <w:ilvl w:val="0"/>
                <w:numId w:val="17"/>
              </w:numPr>
              <w:ind w:left="357" w:hanging="357"/>
            </w:pPr>
            <w:r>
              <w:t xml:space="preserve"> dokáže vyhľadať striedavý, združený, obkročný a prerývaný rým v neznámom texte.</w:t>
            </w:r>
          </w:p>
          <w:p w14:paraId="5AD9BFBD" w14:textId="77777777" w:rsidR="00BD366C" w:rsidRDefault="00BD366C" w:rsidP="00BD366C">
            <w:pPr>
              <w:numPr>
                <w:ilvl w:val="0"/>
                <w:numId w:val="17"/>
              </w:numPr>
              <w:ind w:left="357" w:hanging="357"/>
            </w:pPr>
            <w:r>
              <w:t xml:space="preserve">dokáže vytvoriť jednoduchý básnický text, v ktorom uplatní striedavý alebo združený rým. </w:t>
            </w:r>
          </w:p>
          <w:p w14:paraId="6E9D9A70" w14:textId="77777777" w:rsidR="00BD366C" w:rsidRPr="002E2E90" w:rsidRDefault="00BD366C" w:rsidP="00BD366C">
            <w:pPr>
              <w:numPr>
                <w:ilvl w:val="0"/>
                <w:numId w:val="17"/>
              </w:numPr>
              <w:ind w:left="357" w:hanging="357"/>
            </w:pPr>
            <w:r>
              <w:t xml:space="preserve"> dokáže analyzovať text populárnej piesne z hľadiska témy, štylizácie a metriky. dokáže vyjadriť svoj zážitok z textu piesne a uviesť, čo ho vyvolalo.</w:t>
            </w:r>
          </w:p>
        </w:tc>
        <w:tc>
          <w:tcPr>
            <w:tcW w:w="5596" w:type="dxa"/>
            <w:shd w:val="clear" w:color="auto" w:fill="auto"/>
          </w:tcPr>
          <w:p w14:paraId="2F3AA04B" w14:textId="77777777" w:rsidR="00BD366C" w:rsidRPr="0066467C" w:rsidRDefault="00BD366C" w:rsidP="00BD366C">
            <w:pPr>
              <w:pStyle w:val="Odsekzoznamu"/>
              <w:numPr>
                <w:ilvl w:val="0"/>
                <w:numId w:val="18"/>
              </w:numPr>
              <w:ind w:left="165" w:hanging="142"/>
              <w:rPr>
                <w:b/>
                <w:bCs/>
                <w:i/>
                <w:iCs/>
              </w:rPr>
            </w:pPr>
            <w:r w:rsidRPr="0066467C">
              <w:rPr>
                <w:bCs/>
                <w:i/>
                <w:iCs/>
              </w:rPr>
              <w:t>Refrén</w:t>
            </w:r>
          </w:p>
          <w:p w14:paraId="77241C68" w14:textId="77777777" w:rsidR="00BD366C" w:rsidRPr="0066467C" w:rsidRDefault="00BD366C" w:rsidP="00BD366C">
            <w:pPr>
              <w:pStyle w:val="Odsekzoznamu"/>
              <w:numPr>
                <w:ilvl w:val="0"/>
                <w:numId w:val="18"/>
              </w:numPr>
              <w:ind w:left="165" w:hanging="142"/>
              <w:rPr>
                <w:bCs/>
                <w:i/>
                <w:iCs/>
              </w:rPr>
            </w:pPr>
            <w:r w:rsidRPr="0066467C">
              <w:rPr>
                <w:bCs/>
                <w:i/>
                <w:iCs/>
              </w:rPr>
              <w:t>Združený rým</w:t>
            </w:r>
          </w:p>
          <w:p w14:paraId="3F62C6B4" w14:textId="77777777" w:rsidR="00BD366C" w:rsidRPr="0066467C" w:rsidRDefault="00BD366C" w:rsidP="00BD366C">
            <w:pPr>
              <w:pStyle w:val="Odsekzoznamu"/>
              <w:numPr>
                <w:ilvl w:val="0"/>
                <w:numId w:val="18"/>
              </w:numPr>
              <w:ind w:left="165" w:hanging="142"/>
              <w:rPr>
                <w:b/>
                <w:bCs/>
                <w:i/>
                <w:iCs/>
              </w:rPr>
            </w:pPr>
            <w:r w:rsidRPr="0066467C">
              <w:rPr>
                <w:bCs/>
                <w:i/>
                <w:iCs/>
              </w:rPr>
              <w:t>Rytmus</w:t>
            </w:r>
          </w:p>
          <w:p w14:paraId="4B6DCA38" w14:textId="77777777" w:rsidR="00BD366C" w:rsidRPr="0066467C" w:rsidRDefault="00BD366C" w:rsidP="00BD366C">
            <w:pPr>
              <w:pStyle w:val="Odsekzoznamu"/>
              <w:numPr>
                <w:ilvl w:val="0"/>
                <w:numId w:val="18"/>
              </w:numPr>
              <w:ind w:left="165" w:hanging="142"/>
              <w:rPr>
                <w:bCs/>
                <w:i/>
                <w:iCs/>
              </w:rPr>
            </w:pPr>
            <w:r w:rsidRPr="0066467C">
              <w:rPr>
                <w:bCs/>
                <w:i/>
                <w:iCs/>
              </w:rPr>
              <w:t>Striedavý rým</w:t>
            </w:r>
          </w:p>
          <w:p w14:paraId="4DF3B696" w14:textId="77777777" w:rsidR="00BD366C" w:rsidRDefault="00BD366C" w:rsidP="00BD366C">
            <w:pPr>
              <w:pStyle w:val="Odsekzoznamu"/>
              <w:numPr>
                <w:ilvl w:val="0"/>
                <w:numId w:val="18"/>
              </w:numPr>
              <w:ind w:left="165" w:hanging="142"/>
              <w:rPr>
                <w:b/>
                <w:bCs/>
                <w:iCs/>
              </w:rPr>
            </w:pPr>
            <w:r w:rsidRPr="002E2E90">
              <w:rPr>
                <w:b/>
                <w:bCs/>
                <w:iCs/>
              </w:rPr>
              <w:t>Verš</w:t>
            </w:r>
          </w:p>
          <w:p w14:paraId="19B07615" w14:textId="77777777" w:rsidR="00BD366C" w:rsidRDefault="00BD366C" w:rsidP="00BD366C">
            <w:pPr>
              <w:pStyle w:val="Odsekzoznamu"/>
              <w:numPr>
                <w:ilvl w:val="0"/>
                <w:numId w:val="18"/>
              </w:numPr>
              <w:ind w:left="165" w:hanging="142"/>
              <w:rPr>
                <w:b/>
                <w:bCs/>
                <w:iCs/>
              </w:rPr>
            </w:pPr>
            <w:r>
              <w:rPr>
                <w:b/>
                <w:bCs/>
                <w:iCs/>
              </w:rPr>
              <w:t xml:space="preserve">Obkročný </w:t>
            </w:r>
            <w:r w:rsidR="00FF3668">
              <w:rPr>
                <w:b/>
                <w:bCs/>
                <w:iCs/>
              </w:rPr>
              <w:t>rým</w:t>
            </w:r>
            <w:r>
              <w:rPr>
                <w:b/>
                <w:bCs/>
                <w:iCs/>
              </w:rPr>
              <w:t xml:space="preserve"> , prerývaný </w:t>
            </w:r>
            <w:r w:rsidR="00FF3668">
              <w:rPr>
                <w:b/>
                <w:bCs/>
                <w:iCs/>
              </w:rPr>
              <w:t>rým</w:t>
            </w:r>
          </w:p>
          <w:p w14:paraId="21AEB216" w14:textId="77777777" w:rsidR="00BD366C" w:rsidRDefault="00BD366C" w:rsidP="00BD366C">
            <w:pPr>
              <w:pStyle w:val="Odsekzoznamu"/>
              <w:numPr>
                <w:ilvl w:val="0"/>
                <w:numId w:val="18"/>
              </w:numPr>
              <w:ind w:left="165" w:hanging="142"/>
              <w:rPr>
                <w:b/>
                <w:bCs/>
                <w:iCs/>
              </w:rPr>
            </w:pPr>
            <w:r>
              <w:rPr>
                <w:b/>
                <w:bCs/>
                <w:iCs/>
              </w:rPr>
              <w:t>Voľný verš</w:t>
            </w:r>
          </w:p>
          <w:p w14:paraId="45F2C125" w14:textId="77777777" w:rsidR="00BD366C" w:rsidRDefault="00BD366C" w:rsidP="00A76D65">
            <w:pPr>
              <w:pStyle w:val="Odsekzoznamu"/>
              <w:ind w:left="165"/>
              <w:rPr>
                <w:b/>
                <w:bCs/>
                <w:iCs/>
              </w:rPr>
            </w:pPr>
          </w:p>
          <w:p w14:paraId="0CE88967" w14:textId="77777777" w:rsidR="00BD366C" w:rsidRDefault="00BD366C" w:rsidP="00A76D65">
            <w:pPr>
              <w:pStyle w:val="Odsekzoznamu"/>
              <w:ind w:left="165"/>
              <w:rPr>
                <w:b/>
                <w:bCs/>
                <w:iCs/>
              </w:rPr>
            </w:pPr>
          </w:p>
          <w:p w14:paraId="4FEBE98B" w14:textId="77777777" w:rsidR="00BD366C" w:rsidRDefault="00BD366C" w:rsidP="00A76D65">
            <w:pPr>
              <w:pStyle w:val="Odsekzoznamu"/>
              <w:ind w:left="165"/>
              <w:rPr>
                <w:b/>
                <w:bCs/>
                <w:iCs/>
              </w:rPr>
            </w:pPr>
          </w:p>
          <w:p w14:paraId="286B4B05" w14:textId="77777777" w:rsidR="00BD366C" w:rsidRDefault="00BD366C" w:rsidP="00A76D65">
            <w:pPr>
              <w:pStyle w:val="Odsekzoznamu"/>
              <w:ind w:left="165"/>
              <w:rPr>
                <w:b/>
                <w:bCs/>
                <w:iCs/>
              </w:rPr>
            </w:pPr>
          </w:p>
          <w:p w14:paraId="3729CA45" w14:textId="77777777" w:rsidR="00BD366C" w:rsidRPr="002E2E90" w:rsidRDefault="00BD366C" w:rsidP="00A76D65">
            <w:pPr>
              <w:pStyle w:val="Odsekzoznamu"/>
              <w:ind w:left="165"/>
              <w:rPr>
                <w:b/>
                <w:bCs/>
                <w:iCs/>
              </w:rPr>
            </w:pPr>
          </w:p>
        </w:tc>
      </w:tr>
      <w:tr w:rsidR="00BD366C" w:rsidRPr="002E2E90" w14:paraId="64B41EB7" w14:textId="77777777" w:rsidTr="00A76D65">
        <w:trPr>
          <w:trHeight w:val="368"/>
        </w:trPr>
        <w:tc>
          <w:tcPr>
            <w:tcW w:w="3773" w:type="dxa"/>
            <w:shd w:val="clear" w:color="auto" w:fill="auto"/>
          </w:tcPr>
          <w:p w14:paraId="432C45C6" w14:textId="77777777" w:rsidR="00BD366C" w:rsidRPr="002E2E90" w:rsidRDefault="00BD366C" w:rsidP="00A76D65">
            <w:pPr>
              <w:spacing w:before="120"/>
              <w:jc w:val="both"/>
              <w:rPr>
                <w:b/>
              </w:rPr>
            </w:pPr>
          </w:p>
        </w:tc>
        <w:tc>
          <w:tcPr>
            <w:tcW w:w="4686" w:type="dxa"/>
            <w:shd w:val="clear" w:color="auto" w:fill="auto"/>
          </w:tcPr>
          <w:p w14:paraId="147D8FF4" w14:textId="77777777" w:rsidR="00BD366C" w:rsidRDefault="00BD366C" w:rsidP="00855EB0">
            <w:pPr>
              <w:numPr>
                <w:ilvl w:val="0"/>
                <w:numId w:val="39"/>
              </w:numPr>
              <w:spacing w:line="276" w:lineRule="auto"/>
              <w:ind w:right="-108"/>
              <w:rPr>
                <w:color w:val="000000"/>
              </w:rPr>
            </w:pPr>
            <w:r w:rsidRPr="001308B7">
              <w:rPr>
                <w:color w:val="000000"/>
              </w:rPr>
              <w:t>pracovať s knihou, ovládať pravidlá zaobchádzania s</w:t>
            </w:r>
            <w:r>
              <w:rPr>
                <w:color w:val="000000"/>
              </w:rPr>
              <w:t> </w:t>
            </w:r>
            <w:r w:rsidRPr="001308B7">
              <w:rPr>
                <w:color w:val="000000"/>
              </w:rPr>
              <w:t>knihou</w:t>
            </w:r>
          </w:p>
          <w:p w14:paraId="30084102" w14:textId="77777777" w:rsidR="00BD366C" w:rsidRPr="001308B7" w:rsidRDefault="00BD366C" w:rsidP="00855EB0">
            <w:pPr>
              <w:numPr>
                <w:ilvl w:val="0"/>
                <w:numId w:val="39"/>
              </w:numPr>
              <w:spacing w:line="276" w:lineRule="auto"/>
              <w:ind w:right="-108"/>
              <w:rPr>
                <w:color w:val="000000"/>
              </w:rPr>
            </w:pPr>
            <w:r w:rsidRPr="001308B7">
              <w:rPr>
                <w:color w:val="000000"/>
              </w:rPr>
              <w:t>oboznámiť sa s odporúčanou literatúrou   (doplnkové čítanie</w:t>
            </w:r>
            <w:r w:rsidRPr="001308B7">
              <w:rPr>
                <w:i/>
                <w:color w:val="000000"/>
              </w:rPr>
              <w:t>)</w:t>
            </w:r>
          </w:p>
          <w:p w14:paraId="47B2BA80" w14:textId="77777777" w:rsidR="00BD366C" w:rsidRPr="001308B7" w:rsidRDefault="00BD366C" w:rsidP="00855EB0">
            <w:pPr>
              <w:numPr>
                <w:ilvl w:val="0"/>
                <w:numId w:val="39"/>
              </w:numPr>
              <w:spacing w:line="276" w:lineRule="auto"/>
              <w:ind w:right="-108"/>
              <w:rPr>
                <w:color w:val="000000"/>
              </w:rPr>
            </w:pPr>
            <w:r w:rsidRPr="001308B7">
              <w:rPr>
                <w:color w:val="000000"/>
              </w:rPr>
              <w:t xml:space="preserve">vysvetliť a aplikovať pojmy: poézia, próza, </w:t>
            </w:r>
          </w:p>
          <w:p w14:paraId="2EA992FF" w14:textId="77777777" w:rsidR="00BD366C" w:rsidRDefault="00BD366C" w:rsidP="00855EB0">
            <w:pPr>
              <w:numPr>
                <w:ilvl w:val="0"/>
                <w:numId w:val="39"/>
              </w:numPr>
              <w:spacing w:line="276" w:lineRule="auto"/>
              <w:ind w:right="-108"/>
              <w:rPr>
                <w:color w:val="000000"/>
              </w:rPr>
            </w:pPr>
            <w:r w:rsidRPr="001308B7">
              <w:rPr>
                <w:color w:val="000000"/>
              </w:rPr>
              <w:t>báseň, príslovie, porekadlo, pranostika, anekdota, populárna pieseň, balada, bájka, alegória (inotaj), satira, báj, poviedka, dobrodružná literatúra, literárna postav</w:t>
            </w:r>
            <w:r>
              <w:rPr>
                <w:color w:val="000000"/>
              </w:rPr>
              <w:t>a</w:t>
            </w:r>
          </w:p>
          <w:p w14:paraId="3A7919F4" w14:textId="77777777" w:rsidR="00BD366C" w:rsidRDefault="00BD366C" w:rsidP="00855EB0">
            <w:pPr>
              <w:numPr>
                <w:ilvl w:val="0"/>
                <w:numId w:val="39"/>
              </w:numPr>
              <w:spacing w:line="276" w:lineRule="auto"/>
              <w:ind w:right="-108"/>
              <w:rPr>
                <w:color w:val="000000"/>
              </w:rPr>
            </w:pPr>
            <w:r w:rsidRPr="001308B7">
              <w:rPr>
                <w:color w:val="000000"/>
              </w:rPr>
              <w:t>vysvetliť rozdiel medzi poéziou a</w:t>
            </w:r>
            <w:r>
              <w:rPr>
                <w:color w:val="000000"/>
              </w:rPr>
              <w:t> </w:t>
            </w:r>
            <w:r w:rsidRPr="001308B7">
              <w:rPr>
                <w:color w:val="000000"/>
              </w:rPr>
              <w:t>prózou</w:t>
            </w:r>
          </w:p>
          <w:p w14:paraId="52E56CE6" w14:textId="77777777" w:rsidR="00BD366C" w:rsidRPr="001308B7" w:rsidRDefault="00BD366C" w:rsidP="00855EB0">
            <w:pPr>
              <w:numPr>
                <w:ilvl w:val="0"/>
                <w:numId w:val="39"/>
              </w:numPr>
              <w:spacing w:line="276" w:lineRule="auto"/>
              <w:ind w:right="-108"/>
              <w:rPr>
                <w:color w:val="000000"/>
              </w:rPr>
            </w:pPr>
            <w:r w:rsidRPr="001308B7">
              <w:rPr>
                <w:color w:val="000000"/>
              </w:rPr>
              <w:t>pochopiť poéziu ako ,,viazanú“, veršovanú reč,</w:t>
            </w:r>
            <w:r w:rsidRPr="001308B7">
              <w:t>prózu ako ,,neviazanú“, neveršovanú reč</w:t>
            </w:r>
          </w:p>
        </w:tc>
        <w:tc>
          <w:tcPr>
            <w:tcW w:w="5596" w:type="dxa"/>
            <w:shd w:val="clear" w:color="auto" w:fill="auto"/>
          </w:tcPr>
          <w:p w14:paraId="468F836E" w14:textId="77777777" w:rsidR="00BD366C" w:rsidRDefault="00BD366C" w:rsidP="000E25DB">
            <w:pPr>
              <w:pStyle w:val="Odsekzoznamu"/>
              <w:ind w:left="360"/>
            </w:pPr>
          </w:p>
          <w:p w14:paraId="0AB1DE91" w14:textId="77777777" w:rsidR="00BD366C" w:rsidRPr="001308B7" w:rsidRDefault="00BD366C" w:rsidP="00E96B9D">
            <w:pPr>
              <w:spacing w:line="276" w:lineRule="auto"/>
              <w:ind w:left="360" w:right="-108"/>
              <w:rPr>
                <w:bCs/>
                <w:i/>
                <w:iCs/>
              </w:rPr>
            </w:pPr>
          </w:p>
        </w:tc>
      </w:tr>
    </w:tbl>
    <w:p w14:paraId="6D0B3B9A" w14:textId="77777777" w:rsidR="00BD366C" w:rsidRPr="000E25DB" w:rsidRDefault="000E25DB" w:rsidP="00BD366C">
      <w:pPr>
        <w:spacing w:before="120" w:line="360" w:lineRule="auto"/>
        <w:rPr>
          <w:i/>
        </w:rPr>
      </w:pPr>
      <w:r w:rsidRPr="000E25DB">
        <w:rPr>
          <w:i/>
        </w:rPr>
        <w:lastRenderedPageBreak/>
        <w:t>Kur</w:t>
      </w:r>
      <w:r>
        <w:rPr>
          <w:i/>
        </w:rPr>
        <w:t>zívou je označený pojem, ktorý bol už zavedený a ďalej sa s ním pracuje.</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7056"/>
      </w:tblGrid>
      <w:tr w:rsidR="00BD366C" w:rsidRPr="00011EF0" w14:paraId="3E9D451A" w14:textId="77777777" w:rsidTr="00A76D65">
        <w:tc>
          <w:tcPr>
            <w:tcW w:w="14425" w:type="dxa"/>
            <w:gridSpan w:val="5"/>
          </w:tcPr>
          <w:p w14:paraId="62FA7D14" w14:textId="77777777" w:rsidR="00BD366C" w:rsidRPr="00011EF0" w:rsidRDefault="00BD366C" w:rsidP="00A76D65">
            <w:pPr>
              <w:jc w:val="center"/>
              <w:rPr>
                <w:b/>
                <w:sz w:val="28"/>
                <w:szCs w:val="28"/>
              </w:rPr>
            </w:pPr>
            <w:r w:rsidRPr="00011EF0">
              <w:rPr>
                <w:b/>
                <w:sz w:val="28"/>
                <w:szCs w:val="28"/>
              </w:rPr>
              <w:t>Rozsah vyučovania predmetu</w:t>
            </w:r>
          </w:p>
        </w:tc>
      </w:tr>
      <w:tr w:rsidR="00BD366C" w:rsidRPr="00011EF0" w14:paraId="2D40EEB3" w14:textId="77777777" w:rsidTr="00A76D65">
        <w:tc>
          <w:tcPr>
            <w:tcW w:w="14425" w:type="dxa"/>
            <w:gridSpan w:val="5"/>
          </w:tcPr>
          <w:p w14:paraId="3270D24F" w14:textId="77777777" w:rsidR="00BD366C" w:rsidRPr="00011EF0" w:rsidRDefault="00BD366C" w:rsidP="00A76D65">
            <w:pPr>
              <w:jc w:val="center"/>
              <w:rPr>
                <w:b/>
              </w:rPr>
            </w:pPr>
            <w:r>
              <w:t>Predmet slovenský jazyk a literatúra sa vnútorne člení na 2 zložky: JAZYK a LITERATÚRA v pomere 3:2.</w:t>
            </w:r>
          </w:p>
        </w:tc>
      </w:tr>
      <w:tr w:rsidR="00BD366C" w:rsidRPr="00011EF0" w14:paraId="0DA1E731" w14:textId="77777777" w:rsidTr="00A76D65">
        <w:tc>
          <w:tcPr>
            <w:tcW w:w="1842" w:type="dxa"/>
          </w:tcPr>
          <w:p w14:paraId="2F12263D" w14:textId="77777777" w:rsidR="00BD366C" w:rsidRPr="00011EF0" w:rsidRDefault="00BD366C" w:rsidP="00A76D65">
            <w:pPr>
              <w:jc w:val="center"/>
              <w:rPr>
                <w:b/>
              </w:rPr>
            </w:pPr>
            <w:r w:rsidRPr="00011EF0">
              <w:rPr>
                <w:b/>
              </w:rPr>
              <w:t>Hodinová</w:t>
            </w:r>
          </w:p>
        </w:tc>
        <w:tc>
          <w:tcPr>
            <w:tcW w:w="1842" w:type="dxa"/>
          </w:tcPr>
          <w:p w14:paraId="6651CA80" w14:textId="77777777" w:rsidR="00BD366C" w:rsidRPr="00011EF0" w:rsidRDefault="00BD366C" w:rsidP="00A76D65">
            <w:pPr>
              <w:jc w:val="center"/>
              <w:rPr>
                <w:b/>
              </w:rPr>
            </w:pPr>
          </w:p>
        </w:tc>
        <w:tc>
          <w:tcPr>
            <w:tcW w:w="1842" w:type="dxa"/>
          </w:tcPr>
          <w:p w14:paraId="6AD27042" w14:textId="77777777" w:rsidR="00BD366C" w:rsidRPr="00011EF0" w:rsidRDefault="00BD366C" w:rsidP="00A76D65">
            <w:pPr>
              <w:jc w:val="center"/>
              <w:rPr>
                <w:b/>
              </w:rPr>
            </w:pPr>
            <w:r w:rsidRPr="00011EF0">
              <w:rPr>
                <w:b/>
              </w:rPr>
              <w:t>jazyk</w:t>
            </w:r>
          </w:p>
        </w:tc>
        <w:tc>
          <w:tcPr>
            <w:tcW w:w="1843" w:type="dxa"/>
          </w:tcPr>
          <w:p w14:paraId="26297310" w14:textId="77777777" w:rsidR="00BD366C" w:rsidRPr="00011EF0" w:rsidRDefault="00BD366C" w:rsidP="00A76D65">
            <w:pPr>
              <w:jc w:val="center"/>
              <w:rPr>
                <w:b/>
              </w:rPr>
            </w:pPr>
            <w:r w:rsidRPr="00011EF0">
              <w:rPr>
                <w:b/>
              </w:rPr>
              <w:t>literatúra</w:t>
            </w:r>
          </w:p>
        </w:tc>
        <w:tc>
          <w:tcPr>
            <w:tcW w:w="7056" w:type="dxa"/>
          </w:tcPr>
          <w:p w14:paraId="1F2FF39F" w14:textId="77777777" w:rsidR="00BD366C" w:rsidRPr="00011EF0" w:rsidRDefault="00892466" w:rsidP="00A76D65">
            <w:pPr>
              <w:rPr>
                <w:b/>
              </w:rPr>
            </w:pPr>
            <w:r w:rsidRPr="00011EF0">
              <w:rPr>
                <w:b/>
              </w:rPr>
              <w:t>S</w:t>
            </w:r>
            <w:r w:rsidR="00BD366C" w:rsidRPr="00011EF0">
              <w:rPr>
                <w:b/>
              </w:rPr>
              <w:t>polu</w:t>
            </w:r>
          </w:p>
        </w:tc>
      </w:tr>
      <w:tr w:rsidR="00BD366C" w:rsidRPr="00011EF0" w14:paraId="5599EBC9" w14:textId="77777777" w:rsidTr="00A76D65">
        <w:tc>
          <w:tcPr>
            <w:tcW w:w="1842" w:type="dxa"/>
          </w:tcPr>
          <w:p w14:paraId="172F00C5" w14:textId="77777777" w:rsidR="00BD366C" w:rsidRPr="00011EF0" w:rsidRDefault="00BD366C" w:rsidP="00A76D65">
            <w:pPr>
              <w:jc w:val="center"/>
              <w:rPr>
                <w:b/>
              </w:rPr>
            </w:pPr>
            <w:r w:rsidRPr="00011EF0">
              <w:rPr>
                <w:b/>
              </w:rPr>
              <w:t>dotácia</w:t>
            </w:r>
          </w:p>
        </w:tc>
        <w:tc>
          <w:tcPr>
            <w:tcW w:w="1842" w:type="dxa"/>
          </w:tcPr>
          <w:p w14:paraId="013D415D" w14:textId="77777777" w:rsidR="00BD366C" w:rsidRDefault="00BD366C" w:rsidP="00A76D65">
            <w:r>
              <w:t>Týždeň:</w:t>
            </w:r>
          </w:p>
        </w:tc>
        <w:tc>
          <w:tcPr>
            <w:tcW w:w="1842" w:type="dxa"/>
          </w:tcPr>
          <w:p w14:paraId="26013E51" w14:textId="77777777" w:rsidR="00BD366C" w:rsidRDefault="00BD366C" w:rsidP="00A76D65">
            <w:r>
              <w:t>3</w:t>
            </w:r>
          </w:p>
        </w:tc>
        <w:tc>
          <w:tcPr>
            <w:tcW w:w="1843" w:type="dxa"/>
          </w:tcPr>
          <w:p w14:paraId="18C05F61" w14:textId="77777777" w:rsidR="00BD366C" w:rsidRDefault="00BD366C" w:rsidP="00A76D65">
            <w:r>
              <w:t>2</w:t>
            </w:r>
          </w:p>
        </w:tc>
        <w:tc>
          <w:tcPr>
            <w:tcW w:w="7056" w:type="dxa"/>
          </w:tcPr>
          <w:p w14:paraId="2717C2D3" w14:textId="77777777" w:rsidR="00BD366C" w:rsidRDefault="00BD366C" w:rsidP="00A76D65">
            <w:r>
              <w:t>5</w:t>
            </w:r>
          </w:p>
        </w:tc>
      </w:tr>
      <w:tr w:rsidR="00BD366C" w:rsidRPr="00011EF0" w14:paraId="7BE75468" w14:textId="77777777" w:rsidTr="00A76D65">
        <w:tc>
          <w:tcPr>
            <w:tcW w:w="1842" w:type="dxa"/>
          </w:tcPr>
          <w:p w14:paraId="0CF75906" w14:textId="77777777" w:rsidR="00BD366C" w:rsidRPr="00011EF0" w:rsidRDefault="00BD366C" w:rsidP="00A76D65">
            <w:pPr>
              <w:jc w:val="center"/>
              <w:rPr>
                <w:b/>
              </w:rPr>
            </w:pPr>
          </w:p>
        </w:tc>
        <w:tc>
          <w:tcPr>
            <w:tcW w:w="1842" w:type="dxa"/>
          </w:tcPr>
          <w:p w14:paraId="081EF2A1" w14:textId="77777777" w:rsidR="00BD366C" w:rsidRDefault="00BD366C" w:rsidP="00A76D65">
            <w:r>
              <w:t>Spolu:</w:t>
            </w:r>
          </w:p>
        </w:tc>
        <w:tc>
          <w:tcPr>
            <w:tcW w:w="1842" w:type="dxa"/>
          </w:tcPr>
          <w:p w14:paraId="264ECDDA" w14:textId="77777777" w:rsidR="00BD366C" w:rsidRDefault="00BD366C" w:rsidP="00A76D65">
            <w:r>
              <w:t>99</w:t>
            </w:r>
          </w:p>
        </w:tc>
        <w:tc>
          <w:tcPr>
            <w:tcW w:w="1843" w:type="dxa"/>
          </w:tcPr>
          <w:p w14:paraId="383BE2FC" w14:textId="77777777" w:rsidR="00BD366C" w:rsidRDefault="00BD366C" w:rsidP="00A76D65">
            <w:r>
              <w:t>66</w:t>
            </w:r>
          </w:p>
        </w:tc>
        <w:tc>
          <w:tcPr>
            <w:tcW w:w="7056" w:type="dxa"/>
          </w:tcPr>
          <w:p w14:paraId="6C7FBFA0" w14:textId="77777777" w:rsidR="00BD366C" w:rsidRDefault="00BD366C" w:rsidP="00A76D65">
            <w:r>
              <w:t>165</w:t>
            </w:r>
          </w:p>
        </w:tc>
      </w:tr>
    </w:tbl>
    <w:p w14:paraId="749E2093" w14:textId="77777777" w:rsidR="00BD366C" w:rsidRPr="001B2F98" w:rsidRDefault="00BD366C" w:rsidP="00BD366C">
      <w:pPr>
        <w:rPr>
          <w:b/>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BD366C" w:rsidRPr="00011EF0" w14:paraId="6CC97933" w14:textId="77777777" w:rsidTr="00A76D65">
        <w:tc>
          <w:tcPr>
            <w:tcW w:w="7621" w:type="dxa"/>
          </w:tcPr>
          <w:p w14:paraId="71549EE9" w14:textId="77777777" w:rsidR="00BD366C" w:rsidRPr="00011EF0" w:rsidRDefault="00BD366C" w:rsidP="00A76D65">
            <w:pPr>
              <w:rPr>
                <w:b/>
                <w:szCs w:val="26"/>
              </w:rPr>
            </w:pPr>
            <w:r w:rsidRPr="00011EF0">
              <w:rPr>
                <w:b/>
              </w:rPr>
              <w:t>Jazyková zložka</w:t>
            </w:r>
          </w:p>
        </w:tc>
        <w:tc>
          <w:tcPr>
            <w:tcW w:w="6804" w:type="dxa"/>
          </w:tcPr>
          <w:p w14:paraId="5661460E" w14:textId="77777777" w:rsidR="00BD366C" w:rsidRPr="00011EF0" w:rsidRDefault="00BD366C" w:rsidP="00A76D65">
            <w:pPr>
              <w:rPr>
                <w:b/>
                <w:szCs w:val="26"/>
              </w:rPr>
            </w:pPr>
          </w:p>
        </w:tc>
      </w:tr>
      <w:tr w:rsidR="00BD366C" w:rsidRPr="00011EF0" w14:paraId="75C789AA" w14:textId="77777777" w:rsidTr="00A76D65">
        <w:tc>
          <w:tcPr>
            <w:tcW w:w="7621" w:type="dxa"/>
          </w:tcPr>
          <w:p w14:paraId="083B8BDF" w14:textId="77777777" w:rsidR="00BD366C" w:rsidRPr="00011EF0" w:rsidRDefault="00BD366C" w:rsidP="00A76D65">
            <w:pPr>
              <w:rPr>
                <w:b/>
                <w:szCs w:val="26"/>
              </w:rPr>
            </w:pPr>
            <w:r w:rsidRPr="00011EF0">
              <w:rPr>
                <w:b/>
                <w:szCs w:val="26"/>
              </w:rPr>
              <w:t>Tematický celok</w:t>
            </w:r>
          </w:p>
        </w:tc>
        <w:tc>
          <w:tcPr>
            <w:tcW w:w="6804" w:type="dxa"/>
          </w:tcPr>
          <w:p w14:paraId="6F71A4AE" w14:textId="77777777" w:rsidR="00BD366C" w:rsidRPr="00011EF0" w:rsidRDefault="00BD366C" w:rsidP="00A76D65">
            <w:pPr>
              <w:rPr>
                <w:szCs w:val="26"/>
              </w:rPr>
            </w:pPr>
            <w:r w:rsidRPr="00011EF0">
              <w:rPr>
                <w:b/>
                <w:szCs w:val="26"/>
              </w:rPr>
              <w:t>Rozsah</w:t>
            </w:r>
          </w:p>
        </w:tc>
      </w:tr>
      <w:tr w:rsidR="00BD366C" w:rsidRPr="00011EF0" w14:paraId="5173A3D3" w14:textId="77777777" w:rsidTr="00A76D65">
        <w:tc>
          <w:tcPr>
            <w:tcW w:w="7621" w:type="dxa"/>
          </w:tcPr>
          <w:p w14:paraId="02F932AD" w14:textId="77777777" w:rsidR="00BD366C" w:rsidRDefault="00BD366C" w:rsidP="00A76D65">
            <w:r w:rsidRPr="00384BA7">
              <w:t xml:space="preserve">Zvuková rovina jazyka a pravopis </w:t>
            </w:r>
          </w:p>
        </w:tc>
        <w:tc>
          <w:tcPr>
            <w:tcW w:w="6804" w:type="dxa"/>
          </w:tcPr>
          <w:p w14:paraId="2D19CA53" w14:textId="77777777" w:rsidR="00BD366C" w:rsidRPr="00011EF0" w:rsidRDefault="00CA0BB5" w:rsidP="00A76D65">
            <w:pPr>
              <w:rPr>
                <w:szCs w:val="26"/>
              </w:rPr>
            </w:pPr>
            <w:r>
              <w:rPr>
                <w:szCs w:val="26"/>
              </w:rPr>
              <w:t>3</w:t>
            </w:r>
          </w:p>
        </w:tc>
      </w:tr>
      <w:tr w:rsidR="00BD366C" w:rsidRPr="00011EF0" w14:paraId="4D1ADDE5" w14:textId="77777777" w:rsidTr="00A76D65">
        <w:tc>
          <w:tcPr>
            <w:tcW w:w="7621" w:type="dxa"/>
          </w:tcPr>
          <w:p w14:paraId="5C60C60B" w14:textId="77777777" w:rsidR="00BD366C" w:rsidRDefault="00BD366C" w:rsidP="00A76D65">
            <w:r w:rsidRPr="00384BA7">
              <w:t xml:space="preserve">Významová/lexikálna rovina </w:t>
            </w:r>
          </w:p>
        </w:tc>
        <w:tc>
          <w:tcPr>
            <w:tcW w:w="6804" w:type="dxa"/>
          </w:tcPr>
          <w:p w14:paraId="079A7F86" w14:textId="77777777" w:rsidR="00BD366C" w:rsidRPr="00011EF0" w:rsidRDefault="00BD366C" w:rsidP="00CA0BB5">
            <w:pPr>
              <w:rPr>
                <w:szCs w:val="26"/>
              </w:rPr>
            </w:pPr>
            <w:r>
              <w:rPr>
                <w:szCs w:val="26"/>
              </w:rPr>
              <w:t>1</w:t>
            </w:r>
            <w:r w:rsidR="00CA0BB5">
              <w:rPr>
                <w:szCs w:val="26"/>
              </w:rPr>
              <w:t>9</w:t>
            </w:r>
          </w:p>
        </w:tc>
      </w:tr>
      <w:tr w:rsidR="00BD366C" w:rsidRPr="00011EF0" w14:paraId="499F9F7E" w14:textId="77777777" w:rsidTr="00A76D65">
        <w:tc>
          <w:tcPr>
            <w:tcW w:w="7621" w:type="dxa"/>
          </w:tcPr>
          <w:p w14:paraId="1ABF6619" w14:textId="77777777" w:rsidR="00BD366C" w:rsidRDefault="00BD366C" w:rsidP="00A76D65">
            <w:r w:rsidRPr="00384BA7">
              <w:t xml:space="preserve">Tvarová/morfologická rovina </w:t>
            </w:r>
          </w:p>
        </w:tc>
        <w:tc>
          <w:tcPr>
            <w:tcW w:w="6804" w:type="dxa"/>
          </w:tcPr>
          <w:p w14:paraId="3BBC80A2" w14:textId="77777777" w:rsidR="00BD366C" w:rsidRPr="00011EF0" w:rsidRDefault="00BD366C" w:rsidP="00CA0BB5">
            <w:pPr>
              <w:rPr>
                <w:szCs w:val="26"/>
              </w:rPr>
            </w:pPr>
            <w:r>
              <w:rPr>
                <w:szCs w:val="26"/>
              </w:rPr>
              <w:t>3</w:t>
            </w:r>
            <w:r w:rsidR="00CA0BB5">
              <w:rPr>
                <w:szCs w:val="26"/>
              </w:rPr>
              <w:t>0</w:t>
            </w:r>
          </w:p>
        </w:tc>
      </w:tr>
      <w:tr w:rsidR="00BD366C" w:rsidRPr="00011EF0" w14:paraId="04F3A3D1" w14:textId="77777777" w:rsidTr="00A76D65">
        <w:tc>
          <w:tcPr>
            <w:tcW w:w="7621" w:type="dxa"/>
          </w:tcPr>
          <w:p w14:paraId="0BB67A0C" w14:textId="77777777" w:rsidR="00BD366C" w:rsidRDefault="00BD366C" w:rsidP="00A76D65">
            <w:r w:rsidRPr="00384BA7">
              <w:t xml:space="preserve">Syntaktická rovina </w:t>
            </w:r>
          </w:p>
        </w:tc>
        <w:tc>
          <w:tcPr>
            <w:tcW w:w="6804" w:type="dxa"/>
          </w:tcPr>
          <w:p w14:paraId="7274C698" w14:textId="77777777" w:rsidR="00BD366C" w:rsidRPr="00011EF0" w:rsidRDefault="00BD366C" w:rsidP="00CA0BB5">
            <w:pPr>
              <w:rPr>
                <w:szCs w:val="26"/>
              </w:rPr>
            </w:pPr>
            <w:r>
              <w:rPr>
                <w:szCs w:val="26"/>
              </w:rPr>
              <w:t>1</w:t>
            </w:r>
            <w:r w:rsidR="00CA0BB5">
              <w:rPr>
                <w:szCs w:val="26"/>
              </w:rPr>
              <w:t>8</w:t>
            </w:r>
          </w:p>
        </w:tc>
      </w:tr>
      <w:tr w:rsidR="00BD366C" w:rsidRPr="00011EF0" w14:paraId="65A2870F" w14:textId="77777777" w:rsidTr="00A76D65">
        <w:tc>
          <w:tcPr>
            <w:tcW w:w="7621" w:type="dxa"/>
          </w:tcPr>
          <w:p w14:paraId="11E0404D" w14:textId="77777777" w:rsidR="00BD366C" w:rsidRDefault="00BD366C" w:rsidP="00A76D65">
            <w:r w:rsidRPr="00384BA7">
              <w:t xml:space="preserve">Sloh </w:t>
            </w:r>
          </w:p>
        </w:tc>
        <w:tc>
          <w:tcPr>
            <w:tcW w:w="6804" w:type="dxa"/>
          </w:tcPr>
          <w:p w14:paraId="630F865D" w14:textId="77777777" w:rsidR="00BD366C" w:rsidRPr="00011EF0" w:rsidRDefault="00CA0BB5" w:rsidP="00A76D65">
            <w:pPr>
              <w:rPr>
                <w:szCs w:val="26"/>
              </w:rPr>
            </w:pPr>
            <w:r>
              <w:rPr>
                <w:szCs w:val="26"/>
              </w:rPr>
              <w:t>2</w:t>
            </w:r>
            <w:r w:rsidR="00BD366C">
              <w:rPr>
                <w:szCs w:val="26"/>
              </w:rPr>
              <w:t>9</w:t>
            </w:r>
          </w:p>
        </w:tc>
      </w:tr>
      <w:tr w:rsidR="00BD366C" w:rsidRPr="00011EF0" w14:paraId="00171B80" w14:textId="77777777" w:rsidTr="00A76D65">
        <w:tc>
          <w:tcPr>
            <w:tcW w:w="7621" w:type="dxa"/>
          </w:tcPr>
          <w:p w14:paraId="27242C28" w14:textId="77777777" w:rsidR="00BD366C" w:rsidRPr="00384BA7" w:rsidRDefault="00BD366C" w:rsidP="00A76D65"/>
        </w:tc>
        <w:tc>
          <w:tcPr>
            <w:tcW w:w="6804" w:type="dxa"/>
          </w:tcPr>
          <w:p w14:paraId="31BECEFA" w14:textId="77777777" w:rsidR="00BD366C" w:rsidRDefault="00BD366C" w:rsidP="00A76D65">
            <w:pPr>
              <w:rPr>
                <w:szCs w:val="26"/>
              </w:rPr>
            </w:pPr>
          </w:p>
        </w:tc>
      </w:tr>
      <w:tr w:rsidR="00BD366C" w:rsidRPr="00011EF0" w14:paraId="4AB56458" w14:textId="77777777" w:rsidTr="00A76D65">
        <w:tc>
          <w:tcPr>
            <w:tcW w:w="7621" w:type="dxa"/>
          </w:tcPr>
          <w:p w14:paraId="1186A657" w14:textId="77777777" w:rsidR="00BD366C" w:rsidRPr="00011EF0" w:rsidRDefault="00BD366C" w:rsidP="00A76D65">
            <w:pPr>
              <w:rPr>
                <w:b/>
              </w:rPr>
            </w:pPr>
            <w:r w:rsidRPr="00011EF0">
              <w:rPr>
                <w:b/>
              </w:rPr>
              <w:t>SPOLU</w:t>
            </w:r>
          </w:p>
        </w:tc>
        <w:tc>
          <w:tcPr>
            <w:tcW w:w="6804" w:type="dxa"/>
          </w:tcPr>
          <w:p w14:paraId="75A80ADB" w14:textId="77777777" w:rsidR="00BD366C" w:rsidRPr="00011EF0" w:rsidRDefault="00BD366C" w:rsidP="00A76D65">
            <w:pPr>
              <w:rPr>
                <w:b/>
                <w:szCs w:val="26"/>
              </w:rPr>
            </w:pPr>
            <w:r w:rsidRPr="00011EF0">
              <w:rPr>
                <w:b/>
                <w:szCs w:val="26"/>
              </w:rPr>
              <w:t>99</w:t>
            </w:r>
          </w:p>
        </w:tc>
      </w:tr>
    </w:tbl>
    <w:p w14:paraId="2BD76441" w14:textId="77777777" w:rsidR="00BD366C" w:rsidRDefault="00BD366C" w:rsidP="00BD366C">
      <w:pPr>
        <w:rPr>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BD366C" w:rsidRPr="001B2F98" w14:paraId="13EBBA16" w14:textId="77777777" w:rsidTr="00A76D65">
        <w:tc>
          <w:tcPr>
            <w:tcW w:w="7621" w:type="dxa"/>
          </w:tcPr>
          <w:p w14:paraId="012DD4C1" w14:textId="77777777" w:rsidR="00BD366C" w:rsidRPr="001B2F98" w:rsidRDefault="00BD366C" w:rsidP="00A76D65">
            <w:pPr>
              <w:rPr>
                <w:b/>
                <w:szCs w:val="26"/>
              </w:rPr>
            </w:pPr>
            <w:r w:rsidRPr="001B2F98">
              <w:rPr>
                <w:b/>
              </w:rPr>
              <w:t>Literárna zložka</w:t>
            </w:r>
          </w:p>
        </w:tc>
        <w:tc>
          <w:tcPr>
            <w:tcW w:w="6804" w:type="dxa"/>
          </w:tcPr>
          <w:p w14:paraId="564799FF" w14:textId="77777777" w:rsidR="00BD366C" w:rsidRPr="001B2F98" w:rsidRDefault="00BD366C" w:rsidP="00A76D65">
            <w:pPr>
              <w:rPr>
                <w:b/>
                <w:szCs w:val="26"/>
              </w:rPr>
            </w:pPr>
          </w:p>
        </w:tc>
      </w:tr>
      <w:tr w:rsidR="00BD366C" w:rsidRPr="001B2F98" w14:paraId="61AC3803" w14:textId="77777777" w:rsidTr="00A76D65">
        <w:tc>
          <w:tcPr>
            <w:tcW w:w="7621" w:type="dxa"/>
          </w:tcPr>
          <w:p w14:paraId="554E92E4" w14:textId="77777777" w:rsidR="00BD366C" w:rsidRPr="001B2F98" w:rsidRDefault="00BD366C" w:rsidP="00A76D65">
            <w:pPr>
              <w:rPr>
                <w:b/>
                <w:szCs w:val="26"/>
              </w:rPr>
            </w:pPr>
            <w:r w:rsidRPr="001B2F98">
              <w:rPr>
                <w:b/>
                <w:szCs w:val="26"/>
              </w:rPr>
              <w:t>Tematický celok</w:t>
            </w:r>
          </w:p>
        </w:tc>
        <w:tc>
          <w:tcPr>
            <w:tcW w:w="6804" w:type="dxa"/>
          </w:tcPr>
          <w:p w14:paraId="426617CF" w14:textId="77777777" w:rsidR="00BD366C" w:rsidRPr="001B2F98" w:rsidRDefault="00BD366C" w:rsidP="00A76D65">
            <w:pPr>
              <w:rPr>
                <w:szCs w:val="26"/>
              </w:rPr>
            </w:pPr>
            <w:r w:rsidRPr="001B2F98">
              <w:rPr>
                <w:b/>
                <w:szCs w:val="26"/>
              </w:rPr>
              <w:t>Rozsah</w:t>
            </w:r>
          </w:p>
        </w:tc>
      </w:tr>
      <w:tr w:rsidR="00BD366C" w:rsidRPr="001B2F98" w14:paraId="4113B852" w14:textId="77777777" w:rsidTr="00A76D65">
        <w:tc>
          <w:tcPr>
            <w:tcW w:w="7621" w:type="dxa"/>
          </w:tcPr>
          <w:p w14:paraId="26EDC6CC" w14:textId="77777777" w:rsidR="00BD366C" w:rsidRDefault="00BD366C" w:rsidP="00A76D65">
            <w:r>
              <w:t>Všeobecné pojmy</w:t>
            </w:r>
          </w:p>
        </w:tc>
        <w:tc>
          <w:tcPr>
            <w:tcW w:w="6804" w:type="dxa"/>
          </w:tcPr>
          <w:p w14:paraId="0AF055AE" w14:textId="77777777" w:rsidR="00BD366C" w:rsidRPr="001B2F98" w:rsidRDefault="00711DB7" w:rsidP="00A76D65">
            <w:pPr>
              <w:rPr>
                <w:szCs w:val="26"/>
              </w:rPr>
            </w:pPr>
            <w:r>
              <w:rPr>
                <w:szCs w:val="26"/>
              </w:rPr>
              <w:t>42</w:t>
            </w:r>
          </w:p>
        </w:tc>
      </w:tr>
      <w:tr w:rsidR="00BD366C" w:rsidRPr="001B2F98" w14:paraId="48CE8F0D" w14:textId="77777777" w:rsidTr="00A76D65">
        <w:tc>
          <w:tcPr>
            <w:tcW w:w="7621" w:type="dxa"/>
          </w:tcPr>
          <w:p w14:paraId="2C92FFE7" w14:textId="77777777" w:rsidR="00BD366C" w:rsidRDefault="00BD366C" w:rsidP="00A76D65">
            <w:r>
              <w:t>Literárne žánre</w:t>
            </w:r>
          </w:p>
        </w:tc>
        <w:tc>
          <w:tcPr>
            <w:tcW w:w="6804" w:type="dxa"/>
          </w:tcPr>
          <w:p w14:paraId="1E6FF9CA" w14:textId="77777777" w:rsidR="00BD366C" w:rsidRPr="001B2F98" w:rsidRDefault="00711DB7" w:rsidP="00A76D65">
            <w:pPr>
              <w:rPr>
                <w:szCs w:val="26"/>
              </w:rPr>
            </w:pPr>
            <w:r>
              <w:rPr>
                <w:szCs w:val="26"/>
              </w:rPr>
              <w:t>10</w:t>
            </w:r>
          </w:p>
        </w:tc>
      </w:tr>
      <w:tr w:rsidR="00BD366C" w:rsidRPr="001B2F98" w14:paraId="196C0ABA" w14:textId="77777777" w:rsidTr="00A76D65">
        <w:tc>
          <w:tcPr>
            <w:tcW w:w="7621" w:type="dxa"/>
          </w:tcPr>
          <w:p w14:paraId="3752C94E" w14:textId="77777777" w:rsidR="00BD366C" w:rsidRDefault="00BD366C" w:rsidP="00A76D65">
            <w:r>
              <w:t>Štruktúra diela</w:t>
            </w:r>
          </w:p>
        </w:tc>
        <w:tc>
          <w:tcPr>
            <w:tcW w:w="6804" w:type="dxa"/>
          </w:tcPr>
          <w:p w14:paraId="7E01782B" w14:textId="77777777" w:rsidR="00BD366C" w:rsidRPr="001B2F98" w:rsidRDefault="00BD366C" w:rsidP="00A76D65">
            <w:pPr>
              <w:rPr>
                <w:szCs w:val="26"/>
              </w:rPr>
            </w:pPr>
          </w:p>
        </w:tc>
      </w:tr>
      <w:tr w:rsidR="00BD366C" w:rsidRPr="001B2F98" w14:paraId="4FB9710B" w14:textId="77777777" w:rsidTr="00A76D65">
        <w:tc>
          <w:tcPr>
            <w:tcW w:w="7621" w:type="dxa"/>
          </w:tcPr>
          <w:p w14:paraId="60E433D8" w14:textId="77777777" w:rsidR="00BD366C" w:rsidRDefault="00BD366C" w:rsidP="00A76D65">
            <w:r>
              <w:t>Štylizácia textu</w:t>
            </w:r>
          </w:p>
        </w:tc>
        <w:tc>
          <w:tcPr>
            <w:tcW w:w="6804" w:type="dxa"/>
          </w:tcPr>
          <w:p w14:paraId="2DA5E11A" w14:textId="77777777" w:rsidR="00BD366C" w:rsidRPr="001B2F98" w:rsidRDefault="00711DB7" w:rsidP="00711DB7">
            <w:pPr>
              <w:rPr>
                <w:szCs w:val="26"/>
              </w:rPr>
            </w:pPr>
            <w:r>
              <w:rPr>
                <w:szCs w:val="26"/>
              </w:rPr>
              <w:t>2</w:t>
            </w:r>
          </w:p>
        </w:tc>
      </w:tr>
      <w:tr w:rsidR="00BD366C" w:rsidRPr="001B2F98" w14:paraId="3B59B29D" w14:textId="77777777" w:rsidTr="00A76D65">
        <w:tc>
          <w:tcPr>
            <w:tcW w:w="7621" w:type="dxa"/>
          </w:tcPr>
          <w:p w14:paraId="1832A198" w14:textId="77777777" w:rsidR="00BD366C" w:rsidRDefault="00BD366C" w:rsidP="00A76D65">
            <w:r>
              <w:t>Metrika</w:t>
            </w:r>
          </w:p>
        </w:tc>
        <w:tc>
          <w:tcPr>
            <w:tcW w:w="6804" w:type="dxa"/>
          </w:tcPr>
          <w:p w14:paraId="696DFB97" w14:textId="77777777" w:rsidR="00BD366C" w:rsidRPr="001B2F98" w:rsidRDefault="00711DB7" w:rsidP="00A76D65">
            <w:pPr>
              <w:rPr>
                <w:szCs w:val="26"/>
              </w:rPr>
            </w:pPr>
            <w:r>
              <w:rPr>
                <w:szCs w:val="26"/>
              </w:rPr>
              <w:t>12</w:t>
            </w:r>
          </w:p>
        </w:tc>
      </w:tr>
      <w:tr w:rsidR="00BD366C" w:rsidRPr="001B2F98" w14:paraId="49AFE435" w14:textId="77777777" w:rsidTr="00A76D65">
        <w:tc>
          <w:tcPr>
            <w:tcW w:w="7621" w:type="dxa"/>
          </w:tcPr>
          <w:p w14:paraId="7B25F3F1" w14:textId="77777777" w:rsidR="00BD366C" w:rsidRDefault="00BD366C" w:rsidP="00A76D65"/>
        </w:tc>
        <w:tc>
          <w:tcPr>
            <w:tcW w:w="6804" w:type="dxa"/>
          </w:tcPr>
          <w:p w14:paraId="7A0C6C9E" w14:textId="77777777" w:rsidR="00BD366C" w:rsidRDefault="00BD366C" w:rsidP="00A76D65">
            <w:pPr>
              <w:rPr>
                <w:szCs w:val="26"/>
              </w:rPr>
            </w:pPr>
          </w:p>
        </w:tc>
      </w:tr>
      <w:tr w:rsidR="00BD366C" w:rsidRPr="001B2F98" w14:paraId="77DAF70C" w14:textId="77777777" w:rsidTr="00A76D65">
        <w:tc>
          <w:tcPr>
            <w:tcW w:w="7621" w:type="dxa"/>
          </w:tcPr>
          <w:p w14:paraId="7BD29400" w14:textId="77777777" w:rsidR="00BD366C" w:rsidRPr="00AF4487" w:rsidRDefault="00BD366C" w:rsidP="00A76D65">
            <w:pPr>
              <w:rPr>
                <w:b/>
              </w:rPr>
            </w:pPr>
            <w:r w:rsidRPr="00AF4487">
              <w:rPr>
                <w:b/>
              </w:rPr>
              <w:t>SPOLU</w:t>
            </w:r>
          </w:p>
        </w:tc>
        <w:tc>
          <w:tcPr>
            <w:tcW w:w="6804" w:type="dxa"/>
          </w:tcPr>
          <w:p w14:paraId="5884C088" w14:textId="77777777" w:rsidR="00BD366C" w:rsidRPr="00AF4487" w:rsidRDefault="00BD366C" w:rsidP="00A76D65">
            <w:pPr>
              <w:rPr>
                <w:b/>
                <w:szCs w:val="26"/>
              </w:rPr>
            </w:pPr>
            <w:r w:rsidRPr="00AF4487">
              <w:rPr>
                <w:b/>
                <w:szCs w:val="26"/>
              </w:rPr>
              <w:t>66</w:t>
            </w:r>
          </w:p>
        </w:tc>
      </w:tr>
    </w:tbl>
    <w:p w14:paraId="264478CD" w14:textId="77777777" w:rsidR="00BD366C" w:rsidRPr="001B2F98" w:rsidRDefault="00BD366C" w:rsidP="00BD366C">
      <w:pPr>
        <w:rPr>
          <w:szCs w:val="26"/>
        </w:rPr>
      </w:pPr>
    </w:p>
    <w:p w14:paraId="2BDB2A9D" w14:textId="77777777" w:rsidR="00BD366C" w:rsidRDefault="00BD366C" w:rsidP="00BD366C">
      <w:pPr>
        <w:rPr>
          <w:b/>
          <w:color w:val="FF0000"/>
        </w:rPr>
      </w:pPr>
    </w:p>
    <w:p w14:paraId="11FE9038" w14:textId="77777777" w:rsidR="00DA5FAD" w:rsidRDefault="00DA5FAD" w:rsidP="00BD366C">
      <w:pPr>
        <w:rPr>
          <w:b/>
          <w:color w:val="FF0000"/>
        </w:rPr>
      </w:pPr>
    </w:p>
    <w:p w14:paraId="6DEF7D3F" w14:textId="77777777" w:rsidR="00DA5FAD" w:rsidRDefault="00DA5FAD" w:rsidP="00BD366C">
      <w:pPr>
        <w:rPr>
          <w:b/>
          <w:color w:val="FF0000"/>
        </w:rPr>
      </w:pPr>
    </w:p>
    <w:p w14:paraId="17A4CFFA" w14:textId="77777777" w:rsidR="00DA5FAD" w:rsidRDefault="00DA5FAD" w:rsidP="00BD366C">
      <w:pPr>
        <w:rPr>
          <w:b/>
          <w:color w:val="FF0000"/>
        </w:rPr>
      </w:pPr>
    </w:p>
    <w:p w14:paraId="28CB677D" w14:textId="77777777" w:rsidR="00DA5FAD" w:rsidRDefault="00DA5FAD" w:rsidP="00BD366C">
      <w:pPr>
        <w:rPr>
          <w:b/>
          <w:color w:val="FF0000"/>
        </w:rPr>
      </w:pPr>
    </w:p>
    <w:p w14:paraId="1E4DECB2" w14:textId="77777777" w:rsidR="00DA5FAD" w:rsidRDefault="00DA5FAD" w:rsidP="00BD366C">
      <w:pPr>
        <w:rPr>
          <w:b/>
          <w:color w:val="FF0000"/>
        </w:rPr>
      </w:pPr>
    </w:p>
    <w:p w14:paraId="2E7E2AAD" w14:textId="77777777" w:rsidR="007E5590" w:rsidRDefault="007E5590" w:rsidP="00BD366C">
      <w:pPr>
        <w:rPr>
          <w:b/>
          <w:color w:val="FF0000"/>
        </w:rPr>
      </w:pPr>
    </w:p>
    <w:p w14:paraId="393809A9" w14:textId="77777777" w:rsidR="007E5590" w:rsidRDefault="007E5590" w:rsidP="00BD366C">
      <w:pPr>
        <w:rPr>
          <w:b/>
          <w:color w:val="FF0000"/>
        </w:rPr>
      </w:pPr>
    </w:p>
    <w:p w14:paraId="35D777EE" w14:textId="77777777" w:rsidR="007E5590" w:rsidRDefault="007E5590" w:rsidP="00BD366C">
      <w:pPr>
        <w:rPr>
          <w:b/>
          <w:color w:val="FF0000"/>
        </w:rPr>
      </w:pPr>
    </w:p>
    <w:p w14:paraId="2620AFA4" w14:textId="77777777" w:rsidR="007E5590" w:rsidRPr="002E2E90" w:rsidRDefault="007E5590" w:rsidP="00BD366C">
      <w:pPr>
        <w:rPr>
          <w:b/>
          <w:color w:val="FF0000"/>
        </w:rPr>
      </w:pPr>
    </w:p>
    <w:p w14:paraId="4EFEF9AC" w14:textId="77777777" w:rsidR="00BD366C" w:rsidRDefault="00BD366C" w:rsidP="00BD366C">
      <w:pPr>
        <w:rPr>
          <w:sz w:val="22"/>
          <w:szCs w:val="22"/>
        </w:rPr>
      </w:pPr>
    </w:p>
    <w:p w14:paraId="26BD262F" w14:textId="77777777" w:rsidR="00BD366C" w:rsidRPr="00DA5FAD" w:rsidRDefault="00DA5FAD" w:rsidP="00BD366C">
      <w:pPr>
        <w:rPr>
          <w:b/>
          <w:sz w:val="28"/>
          <w:szCs w:val="28"/>
        </w:rPr>
      </w:pPr>
      <w:r w:rsidRPr="00DA5FAD">
        <w:rPr>
          <w:b/>
          <w:sz w:val="28"/>
          <w:szCs w:val="28"/>
        </w:rPr>
        <w:t>8. ročník</w:t>
      </w:r>
    </w:p>
    <w:p w14:paraId="416EA5BA" w14:textId="77777777" w:rsidR="00BD366C" w:rsidRPr="004039B4" w:rsidRDefault="00BD366C" w:rsidP="00BD366C">
      <w:pPr>
        <w:rPr>
          <w:szCs w:val="26"/>
        </w:rPr>
      </w:pPr>
    </w:p>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64"/>
        <w:gridCol w:w="4708"/>
        <w:gridCol w:w="5583"/>
      </w:tblGrid>
      <w:tr w:rsidR="00DA5FAD" w:rsidRPr="002E2E90" w14:paraId="4384667C" w14:textId="77777777" w:rsidTr="00DA5FAD">
        <w:trPr>
          <w:trHeight w:val="401"/>
        </w:trPr>
        <w:tc>
          <w:tcPr>
            <w:tcW w:w="8459" w:type="dxa"/>
            <w:gridSpan w:val="2"/>
            <w:shd w:val="clear" w:color="auto" w:fill="FFFF00"/>
            <w:vAlign w:val="center"/>
          </w:tcPr>
          <w:p w14:paraId="4CD8A371" w14:textId="77777777" w:rsidR="00DA5FAD" w:rsidRPr="002E2E90" w:rsidRDefault="00DA5FAD" w:rsidP="00DA5FAD">
            <w:pPr>
              <w:rPr>
                <w:b/>
                <w:color w:val="000000"/>
              </w:rPr>
            </w:pPr>
            <w:r w:rsidRPr="002E2E90">
              <w:rPr>
                <w:b/>
                <w:color w:val="000000"/>
              </w:rPr>
              <w:t>ROZPIS  UČIVA PREDMETU: Slovenská jazyk a literatúra, časť slovenský jazyk</w:t>
            </w:r>
          </w:p>
        </w:tc>
        <w:tc>
          <w:tcPr>
            <w:tcW w:w="5596" w:type="dxa"/>
            <w:shd w:val="clear" w:color="auto" w:fill="FFFF00"/>
            <w:vAlign w:val="center"/>
          </w:tcPr>
          <w:p w14:paraId="2E02FBD8" w14:textId="77777777" w:rsidR="00DA5FAD" w:rsidRPr="002E2E90" w:rsidRDefault="00DA5FAD" w:rsidP="00DA5FAD">
            <w:pPr>
              <w:ind w:left="108"/>
              <w:rPr>
                <w:b/>
                <w:color w:val="000000"/>
              </w:rPr>
            </w:pPr>
            <w:r w:rsidRPr="002E2E90">
              <w:rPr>
                <w:b/>
                <w:color w:val="000000"/>
              </w:rPr>
              <w:t xml:space="preserve">Ročník: </w:t>
            </w:r>
            <w:r w:rsidRPr="00651998">
              <w:rPr>
                <w:b/>
                <w:color w:val="000000"/>
              </w:rPr>
              <w:t>ôsmy,  3</w:t>
            </w:r>
            <w:r w:rsidRPr="002E2E90">
              <w:rPr>
                <w:b/>
                <w:color w:val="000000"/>
              </w:rPr>
              <w:t xml:space="preserve"> hodiny týždenne,  spolu </w:t>
            </w:r>
            <w:r w:rsidRPr="00651998">
              <w:rPr>
                <w:b/>
              </w:rPr>
              <w:t>99</w:t>
            </w:r>
            <w:r w:rsidRPr="002E2E90">
              <w:rPr>
                <w:b/>
                <w:color w:val="000000"/>
              </w:rPr>
              <w:t>vyučovacích hodín</w:t>
            </w:r>
          </w:p>
        </w:tc>
      </w:tr>
      <w:tr w:rsidR="00DA5FAD" w:rsidRPr="002E2E90" w14:paraId="35742E36" w14:textId="77777777" w:rsidTr="00DA5FAD">
        <w:trPr>
          <w:trHeight w:val="368"/>
        </w:trPr>
        <w:tc>
          <w:tcPr>
            <w:tcW w:w="3773" w:type="dxa"/>
            <w:shd w:val="clear" w:color="auto" w:fill="FABF8F"/>
            <w:vAlign w:val="center"/>
          </w:tcPr>
          <w:p w14:paraId="495C74CB" w14:textId="77777777" w:rsidR="00DA5FAD" w:rsidRPr="002E2E90" w:rsidRDefault="00DA5FAD" w:rsidP="00DA5FAD">
            <w:pPr>
              <w:rPr>
                <w:b/>
                <w:color w:val="000000"/>
              </w:rPr>
            </w:pPr>
            <w:r w:rsidRPr="002E2E90">
              <w:rPr>
                <w:b/>
                <w:color w:val="000000"/>
              </w:rPr>
              <w:t xml:space="preserve">Názov tematického celku </w:t>
            </w:r>
          </w:p>
        </w:tc>
        <w:tc>
          <w:tcPr>
            <w:tcW w:w="4686" w:type="dxa"/>
            <w:shd w:val="clear" w:color="auto" w:fill="FABF8F"/>
            <w:vAlign w:val="center"/>
          </w:tcPr>
          <w:p w14:paraId="7AF9701A" w14:textId="77777777" w:rsidR="00DA5FAD" w:rsidRPr="002E2E90" w:rsidRDefault="00DA5FAD" w:rsidP="00DA5FAD">
            <w:pPr>
              <w:rPr>
                <w:b/>
                <w:color w:val="000000"/>
              </w:rPr>
            </w:pPr>
            <w:r w:rsidRPr="002E2E90">
              <w:rPr>
                <w:b/>
                <w:color w:val="000000"/>
              </w:rPr>
              <w:t>Výkonový štandard</w:t>
            </w:r>
          </w:p>
        </w:tc>
        <w:tc>
          <w:tcPr>
            <w:tcW w:w="5596" w:type="dxa"/>
            <w:shd w:val="clear" w:color="auto" w:fill="FABF8F"/>
            <w:vAlign w:val="center"/>
          </w:tcPr>
          <w:p w14:paraId="4E4E85EA" w14:textId="77777777" w:rsidR="00DA5FAD" w:rsidRPr="002E2E90" w:rsidRDefault="00DA5FAD" w:rsidP="00DA5FAD">
            <w:pPr>
              <w:rPr>
                <w:b/>
                <w:color w:val="000000"/>
              </w:rPr>
            </w:pPr>
            <w:r w:rsidRPr="002E2E90">
              <w:rPr>
                <w:b/>
                <w:color w:val="000000"/>
              </w:rPr>
              <w:t>Obsahový štandard</w:t>
            </w:r>
          </w:p>
        </w:tc>
      </w:tr>
      <w:tr w:rsidR="00DA5FAD" w:rsidRPr="002E2E90" w14:paraId="044C9477" w14:textId="77777777" w:rsidTr="00DA5FAD">
        <w:trPr>
          <w:trHeight w:val="105"/>
        </w:trPr>
        <w:tc>
          <w:tcPr>
            <w:tcW w:w="3773" w:type="dxa"/>
            <w:shd w:val="clear" w:color="auto" w:fill="auto"/>
          </w:tcPr>
          <w:p w14:paraId="451D9D0B" w14:textId="77777777" w:rsidR="00DA5FAD" w:rsidRPr="002E2E90" w:rsidRDefault="00DA5FAD" w:rsidP="00DA5FAD">
            <w:pPr>
              <w:rPr>
                <w:b/>
                <w:color w:val="000000"/>
              </w:rPr>
            </w:pPr>
          </w:p>
          <w:p w14:paraId="1C1E7728" w14:textId="77777777" w:rsidR="00DA5FAD" w:rsidRPr="00FD7EA8" w:rsidRDefault="00DA5FAD" w:rsidP="00DA5FAD">
            <w:pPr>
              <w:rPr>
                <w:b/>
              </w:rPr>
            </w:pPr>
            <w:r w:rsidRPr="00E2608E">
              <w:t>1. Opakovanie vedomostí a zručností zo 7. ročníka</w:t>
            </w:r>
            <w:r w:rsidRPr="002E2E90">
              <w:t>(Sloh, tvarová / morfologická rovina, významová /   lexikálna rovina, zvuková  rovina jazyka  a pravopis, syntaktická / skladobná rovina)</w:t>
            </w:r>
          </w:p>
          <w:p w14:paraId="57CDE9EF" w14:textId="77777777" w:rsidR="00DA5FAD" w:rsidRPr="002E2E90" w:rsidRDefault="00DA5FAD" w:rsidP="00DA5FAD">
            <w:pPr>
              <w:rPr>
                <w:b/>
              </w:rPr>
            </w:pPr>
          </w:p>
          <w:p w14:paraId="11945CB4" w14:textId="77777777" w:rsidR="00DA5FAD" w:rsidRPr="002E2E90" w:rsidRDefault="00DA5FAD" w:rsidP="00DA5FAD">
            <w:pPr>
              <w:rPr>
                <w:b/>
                <w:color w:val="000000"/>
              </w:rPr>
            </w:pPr>
          </w:p>
        </w:tc>
        <w:tc>
          <w:tcPr>
            <w:tcW w:w="4686" w:type="dxa"/>
            <w:shd w:val="clear" w:color="auto" w:fill="auto"/>
          </w:tcPr>
          <w:p w14:paraId="03B527EE" w14:textId="77777777" w:rsidR="00DA5FAD" w:rsidRPr="00BF2D62" w:rsidRDefault="00DA5FAD" w:rsidP="00DA5FAD">
            <w:pPr>
              <w:spacing w:line="276" w:lineRule="auto"/>
              <w:ind w:left="720"/>
              <w:rPr>
                <w:b/>
                <w:i/>
              </w:rPr>
            </w:pPr>
          </w:p>
          <w:p w14:paraId="57C99453" w14:textId="77777777" w:rsidR="00DA5FAD" w:rsidRPr="00C13ABC" w:rsidRDefault="00DA5FAD" w:rsidP="00855EB0">
            <w:pPr>
              <w:numPr>
                <w:ilvl w:val="0"/>
                <w:numId w:val="40"/>
              </w:numPr>
              <w:spacing w:line="276" w:lineRule="auto"/>
              <w:ind w:right="-108"/>
            </w:pPr>
            <w:r w:rsidRPr="00C13ABC">
              <w:t>po príprave a s pomocou učiteľa vytvoriť príhovor (prívet)</w:t>
            </w:r>
          </w:p>
          <w:p w14:paraId="6B4C1D33" w14:textId="77777777" w:rsidR="00DA5FAD" w:rsidRPr="00C13ABC" w:rsidRDefault="00DA5FAD" w:rsidP="00855EB0">
            <w:pPr>
              <w:numPr>
                <w:ilvl w:val="0"/>
                <w:numId w:val="40"/>
              </w:numPr>
              <w:spacing w:line="276" w:lineRule="auto"/>
            </w:pPr>
            <w:r w:rsidRPr="00C13ABC">
              <w:t>vy</w:t>
            </w:r>
            <w:r>
              <w:t xml:space="preserve">hľadať v slovníku slová, ktorým </w:t>
            </w:r>
            <w:r w:rsidRPr="00C13ABC">
              <w:t>nerozumie</w:t>
            </w:r>
          </w:p>
          <w:p w14:paraId="620920B1" w14:textId="77777777" w:rsidR="00DA5FAD" w:rsidRPr="00C13ABC" w:rsidRDefault="00DA5FAD" w:rsidP="00855EB0">
            <w:pPr>
              <w:numPr>
                <w:ilvl w:val="0"/>
                <w:numId w:val="40"/>
              </w:numPr>
              <w:spacing w:line="276" w:lineRule="auto"/>
            </w:pPr>
            <w:r w:rsidRPr="00C13ABC">
              <w:t xml:space="preserve">správne vyslovovať slabiky de, te, ne, le, di, ti, </w:t>
            </w:r>
            <w:r>
              <w:t xml:space="preserve">ni, li v domácich </w:t>
            </w:r>
            <w:r w:rsidRPr="00C13ABC">
              <w:t>a cudzích slovách</w:t>
            </w:r>
          </w:p>
          <w:p w14:paraId="13380730" w14:textId="77777777" w:rsidR="00DA5FAD" w:rsidRPr="00C13ABC" w:rsidRDefault="00DA5FAD" w:rsidP="00855EB0">
            <w:pPr>
              <w:numPr>
                <w:ilvl w:val="0"/>
                <w:numId w:val="40"/>
              </w:numPr>
              <w:spacing w:line="276" w:lineRule="auto"/>
            </w:pPr>
            <w:r w:rsidRPr="00C13ABC">
              <w:t>vyhľadať v texte nespisovné a expresívne slová</w:t>
            </w:r>
          </w:p>
          <w:p w14:paraId="67786A97" w14:textId="77777777" w:rsidR="00DA5FAD" w:rsidRPr="00C13ABC" w:rsidRDefault="00DA5FAD" w:rsidP="00855EB0">
            <w:pPr>
              <w:numPr>
                <w:ilvl w:val="0"/>
                <w:numId w:val="40"/>
              </w:numPr>
              <w:spacing w:line="276" w:lineRule="auto"/>
            </w:pPr>
            <w:r w:rsidRPr="00C13ABC">
              <w:t xml:space="preserve">vyhľadať v texte nárečové slová a nahradiť ich </w:t>
            </w:r>
            <w:r>
              <w:t>s</w:t>
            </w:r>
            <w:r w:rsidRPr="00C13ABC">
              <w:t>pisovnými</w:t>
            </w:r>
          </w:p>
          <w:p w14:paraId="119E1EDD" w14:textId="77777777" w:rsidR="00DA5FAD" w:rsidRPr="00C13ABC" w:rsidRDefault="00DA5FAD" w:rsidP="00855EB0">
            <w:pPr>
              <w:numPr>
                <w:ilvl w:val="0"/>
                <w:numId w:val="40"/>
              </w:numPr>
              <w:spacing w:line="276" w:lineRule="auto"/>
            </w:pPr>
            <w:r w:rsidRPr="00C13ABC">
              <w:t xml:space="preserve">adekvátne komunikovať s prihliadnutím na komunikačnú situáciu </w:t>
            </w:r>
          </w:p>
          <w:p w14:paraId="7A12CF5C" w14:textId="77777777" w:rsidR="00DA5FAD" w:rsidRPr="00C13ABC" w:rsidRDefault="00DA5FAD" w:rsidP="00855EB0">
            <w:pPr>
              <w:numPr>
                <w:ilvl w:val="0"/>
                <w:numId w:val="40"/>
              </w:numPr>
              <w:spacing w:line="276" w:lineRule="auto"/>
              <w:ind w:right="-108"/>
            </w:pPr>
            <w:r w:rsidRPr="00C13ABC">
              <w:t>uviesť príklad na</w:t>
            </w:r>
            <w:r>
              <w:t xml:space="preserve"> prirovnania, porekadlá, príslov</w:t>
            </w:r>
            <w:r w:rsidRPr="00C13ABC">
              <w:t>ia, pranostiky</w:t>
            </w:r>
          </w:p>
          <w:p w14:paraId="3EA9FCC6" w14:textId="77777777" w:rsidR="00DA5FAD" w:rsidRPr="00C13ABC" w:rsidRDefault="00DA5FAD" w:rsidP="00855EB0">
            <w:pPr>
              <w:numPr>
                <w:ilvl w:val="0"/>
                <w:numId w:val="40"/>
              </w:numPr>
              <w:spacing w:line="276" w:lineRule="auto"/>
            </w:pPr>
            <w:r w:rsidRPr="00C13ABC">
              <w:t>vytvoriť slová pomoco</w:t>
            </w:r>
            <w:r>
              <w:t xml:space="preserve">u predpôn a prípon </w:t>
            </w:r>
          </w:p>
          <w:p w14:paraId="1A53179E" w14:textId="77777777" w:rsidR="00DA5FAD" w:rsidRPr="00C13ABC" w:rsidRDefault="00DA5FAD" w:rsidP="00855EB0">
            <w:pPr>
              <w:numPr>
                <w:ilvl w:val="0"/>
                <w:numId w:val="40"/>
              </w:numPr>
              <w:spacing w:line="276" w:lineRule="auto"/>
            </w:pPr>
            <w:r w:rsidRPr="00C13ABC">
              <w:t>odvodené sková, zložené slová</w:t>
            </w:r>
          </w:p>
          <w:p w14:paraId="00BDBA28" w14:textId="77777777" w:rsidR="00DA5FAD" w:rsidRPr="00C13ABC" w:rsidRDefault="00DA5FAD" w:rsidP="00855EB0">
            <w:pPr>
              <w:numPr>
                <w:ilvl w:val="0"/>
                <w:numId w:val="40"/>
              </w:numPr>
              <w:spacing w:line="276" w:lineRule="auto"/>
            </w:pPr>
            <w:r w:rsidRPr="00C13ABC">
              <w:t>uviesť príklad na zastarané slováa neologizmy</w:t>
            </w:r>
          </w:p>
          <w:p w14:paraId="099B3506" w14:textId="77777777" w:rsidR="00DA5FAD" w:rsidRPr="00C13ABC" w:rsidRDefault="00DA5FAD" w:rsidP="00855EB0">
            <w:pPr>
              <w:numPr>
                <w:ilvl w:val="0"/>
                <w:numId w:val="40"/>
              </w:numPr>
              <w:spacing w:line="276" w:lineRule="auto"/>
            </w:pPr>
            <w:r w:rsidRPr="00C13ABC">
              <w:lastRenderedPageBreak/>
              <w:t>poznať rozdelenie slovnej zásoby</w:t>
            </w:r>
          </w:p>
          <w:p w14:paraId="224DEC44" w14:textId="77777777" w:rsidR="00DA5FAD" w:rsidRPr="00C13ABC" w:rsidRDefault="00DA5FAD" w:rsidP="00855EB0">
            <w:pPr>
              <w:numPr>
                <w:ilvl w:val="0"/>
                <w:numId w:val="40"/>
              </w:numPr>
              <w:spacing w:line="276" w:lineRule="auto"/>
            </w:pPr>
            <w:r w:rsidRPr="00C13ABC">
              <w:t xml:space="preserve">s pomocou učiteľa vytvoriť umelecký opis </w:t>
            </w:r>
          </w:p>
          <w:p w14:paraId="226DBDD1" w14:textId="77777777" w:rsidR="00DA5FAD" w:rsidRPr="00C13ABC" w:rsidRDefault="00DA5FAD" w:rsidP="00855EB0">
            <w:pPr>
              <w:numPr>
                <w:ilvl w:val="0"/>
                <w:numId w:val="40"/>
              </w:numPr>
              <w:spacing w:line="276" w:lineRule="auto"/>
            </w:pPr>
            <w:r w:rsidRPr="00C13ABC">
              <w:t>správne používať tvary podstatných a prídavných mien, určiť ich gramatické kategórie</w:t>
            </w:r>
          </w:p>
          <w:p w14:paraId="6717B33B" w14:textId="77777777" w:rsidR="00DA5FAD" w:rsidRPr="00C13ABC" w:rsidRDefault="00DA5FAD" w:rsidP="00855EB0">
            <w:pPr>
              <w:numPr>
                <w:ilvl w:val="0"/>
                <w:numId w:val="40"/>
              </w:numPr>
              <w:spacing w:line="276" w:lineRule="auto"/>
            </w:pPr>
            <w:r w:rsidRPr="00C13ABC">
              <w:t>správne tvoriť akostné, vzťahové a privlastňovacie prídavné mená a ovládať ich pravopis</w:t>
            </w:r>
          </w:p>
          <w:p w14:paraId="1343DEC0" w14:textId="77777777" w:rsidR="00DA5FAD" w:rsidRPr="00C13ABC" w:rsidRDefault="00DA5FAD" w:rsidP="00855EB0">
            <w:pPr>
              <w:numPr>
                <w:ilvl w:val="0"/>
                <w:numId w:val="40"/>
              </w:numPr>
              <w:spacing w:line="276" w:lineRule="auto"/>
            </w:pPr>
            <w:r w:rsidRPr="00C13ABC">
              <w:t>vyhľadať v texte pomnožné podstatné mená a</w:t>
            </w:r>
            <w:r w:rsidR="00B2301C">
              <w:t xml:space="preserve"> </w:t>
            </w:r>
            <w:r w:rsidRPr="00C13ABC">
              <w:t>určiť ich vzor</w:t>
            </w:r>
          </w:p>
          <w:p w14:paraId="2DC534BB" w14:textId="77777777" w:rsidR="00DA5FAD" w:rsidRPr="00C13ABC" w:rsidRDefault="00DA5FAD" w:rsidP="00855EB0">
            <w:pPr>
              <w:numPr>
                <w:ilvl w:val="0"/>
                <w:numId w:val="40"/>
              </w:numPr>
              <w:spacing w:line="276" w:lineRule="auto"/>
            </w:pPr>
            <w:r w:rsidRPr="00C13ABC">
              <w:t>určiť pád osobných zámen</w:t>
            </w:r>
            <w:r w:rsidR="00B2301C">
              <w:t xml:space="preserve"> </w:t>
            </w:r>
            <w:r w:rsidRPr="00C13ABC">
              <w:t>vyhľadať v SCS slová, ktorým nerozumie</w:t>
            </w:r>
          </w:p>
          <w:p w14:paraId="0184C0A1" w14:textId="77777777" w:rsidR="00DA5FAD" w:rsidRPr="00C13ABC" w:rsidRDefault="00DA5FAD" w:rsidP="00855EB0">
            <w:pPr>
              <w:numPr>
                <w:ilvl w:val="0"/>
                <w:numId w:val="40"/>
              </w:numPr>
              <w:spacing w:line="276" w:lineRule="auto"/>
            </w:pPr>
            <w:r w:rsidRPr="00C13ABC">
              <w:t>určiť gramatické kategórie slovies</w:t>
            </w:r>
          </w:p>
          <w:p w14:paraId="5CDE9A08" w14:textId="77777777" w:rsidR="00DA5FAD" w:rsidRPr="00C13ABC" w:rsidRDefault="00DA5FAD" w:rsidP="00855EB0">
            <w:pPr>
              <w:numPr>
                <w:ilvl w:val="0"/>
                <w:numId w:val="40"/>
              </w:numPr>
              <w:spacing w:line="276" w:lineRule="auto"/>
            </w:pPr>
            <w:r w:rsidRPr="00C13ABC">
              <w:t xml:space="preserve">rozlíšiť jednoduchý a zložený tvar slovies, </w:t>
            </w:r>
          </w:p>
          <w:p w14:paraId="62C811ED" w14:textId="77777777" w:rsidR="00DA5FAD" w:rsidRPr="00C13ABC" w:rsidRDefault="00DA5FAD" w:rsidP="00855EB0">
            <w:pPr>
              <w:numPr>
                <w:ilvl w:val="0"/>
                <w:numId w:val="40"/>
              </w:numPr>
              <w:spacing w:line="276" w:lineRule="auto"/>
            </w:pPr>
            <w:r w:rsidRPr="00C13ABC">
              <w:t>plnovýznamové a neplnovýznamové slovesá</w:t>
            </w:r>
          </w:p>
          <w:p w14:paraId="3064A16B" w14:textId="77777777" w:rsidR="00DA5FAD" w:rsidRPr="00C13ABC" w:rsidRDefault="00DA5FAD" w:rsidP="00855EB0">
            <w:pPr>
              <w:numPr>
                <w:ilvl w:val="0"/>
                <w:numId w:val="40"/>
              </w:numPr>
              <w:spacing w:line="276" w:lineRule="auto"/>
            </w:pPr>
            <w:r w:rsidRPr="00C13ABC">
              <w:t>aplikovať pravopis čísloviek a prídavných mien</w:t>
            </w:r>
          </w:p>
          <w:p w14:paraId="1F914410" w14:textId="77777777" w:rsidR="00DA5FAD" w:rsidRPr="00C13ABC" w:rsidRDefault="00DA5FAD" w:rsidP="00855EB0">
            <w:pPr>
              <w:numPr>
                <w:ilvl w:val="0"/>
                <w:numId w:val="40"/>
              </w:numPr>
              <w:spacing w:line="276" w:lineRule="auto"/>
            </w:pPr>
            <w:r w:rsidRPr="00C13ABC">
              <w:t>doplniť do textu vhodné spojky</w:t>
            </w:r>
            <w:r w:rsidR="00B2301C">
              <w:t xml:space="preserve"> </w:t>
            </w:r>
            <w:r w:rsidRPr="00C13ABC">
              <w:t>vyhľadať vo vete prisudzovací sklad</w:t>
            </w:r>
          </w:p>
          <w:p w14:paraId="22ECEA83" w14:textId="77777777" w:rsidR="00DA5FAD" w:rsidRPr="00C13ABC" w:rsidRDefault="00DA5FAD" w:rsidP="00855EB0">
            <w:pPr>
              <w:numPr>
                <w:ilvl w:val="0"/>
                <w:numId w:val="40"/>
              </w:numPr>
              <w:spacing w:line="276" w:lineRule="auto"/>
              <w:ind w:right="-108"/>
            </w:pPr>
            <w:r w:rsidRPr="00C13ABC">
              <w:t>správne použív</w:t>
            </w:r>
            <w:r>
              <w:t>ať hlavné vetné členy v jednodu</w:t>
            </w:r>
            <w:r w:rsidRPr="00C13ABC">
              <w:t>chých holých a rozvitých vetách</w:t>
            </w:r>
          </w:p>
          <w:p w14:paraId="75ED6F1D" w14:textId="77777777" w:rsidR="00DA5FAD" w:rsidRPr="00C13ABC" w:rsidRDefault="00DA5FAD" w:rsidP="00855EB0">
            <w:pPr>
              <w:numPr>
                <w:ilvl w:val="0"/>
                <w:numId w:val="40"/>
              </w:numPr>
              <w:spacing w:line="276" w:lineRule="auto"/>
            </w:pPr>
            <w:r w:rsidRPr="00C13ABC">
              <w:t>vyhľadať vo vete viacnásobný vetný člen</w:t>
            </w:r>
          </w:p>
          <w:p w14:paraId="30CCAF56" w14:textId="77777777" w:rsidR="00DA5FAD" w:rsidRPr="00C13ABC" w:rsidRDefault="00DA5FAD" w:rsidP="00855EB0">
            <w:pPr>
              <w:numPr>
                <w:ilvl w:val="0"/>
                <w:numId w:val="40"/>
              </w:numPr>
              <w:spacing w:line="276" w:lineRule="auto"/>
            </w:pPr>
            <w:r w:rsidRPr="00C13ABC">
              <w:t>tvoriť jednoduché holé a  rozvité vety</w:t>
            </w:r>
          </w:p>
          <w:p w14:paraId="376F3D33" w14:textId="77777777" w:rsidR="00DA5FAD" w:rsidRPr="00397ED0" w:rsidRDefault="00DA5FAD" w:rsidP="00855EB0">
            <w:pPr>
              <w:numPr>
                <w:ilvl w:val="0"/>
                <w:numId w:val="41"/>
              </w:numPr>
              <w:spacing w:line="276" w:lineRule="auto"/>
              <w:rPr>
                <w:i/>
              </w:rPr>
            </w:pPr>
            <w:r w:rsidRPr="00C13ABC">
              <w:t>určiť vo vete slovné druhy</w:t>
            </w:r>
          </w:p>
          <w:p w14:paraId="418BA7E4" w14:textId="77777777" w:rsidR="00DA5FAD" w:rsidRPr="00397ED0" w:rsidRDefault="00DA5FAD" w:rsidP="00855EB0">
            <w:pPr>
              <w:numPr>
                <w:ilvl w:val="0"/>
                <w:numId w:val="42"/>
              </w:numPr>
              <w:rPr>
                <w:color w:val="000000"/>
              </w:rPr>
            </w:pPr>
            <w:r w:rsidRPr="00397ED0">
              <w:rPr>
                <w:color w:val="000000"/>
              </w:rPr>
              <w:t>správne rozdeliť slová na konci riadku</w:t>
            </w:r>
          </w:p>
          <w:p w14:paraId="25B4B1EB" w14:textId="77777777" w:rsidR="00DA5FAD" w:rsidRPr="00397ED0" w:rsidRDefault="00DA5FAD" w:rsidP="00855EB0">
            <w:pPr>
              <w:numPr>
                <w:ilvl w:val="0"/>
                <w:numId w:val="42"/>
              </w:numPr>
              <w:rPr>
                <w:color w:val="000000"/>
              </w:rPr>
            </w:pPr>
            <w:r w:rsidRPr="00397ED0">
              <w:rPr>
                <w:color w:val="000000"/>
              </w:rPr>
              <w:lastRenderedPageBreak/>
              <w:t>aplikovať nadobudnuté vedomosti z ortografie</w:t>
            </w:r>
          </w:p>
          <w:p w14:paraId="201A40EA" w14:textId="77777777" w:rsidR="00DA5FAD" w:rsidRPr="00397ED0" w:rsidRDefault="00DA5FAD" w:rsidP="00855EB0">
            <w:pPr>
              <w:numPr>
                <w:ilvl w:val="0"/>
                <w:numId w:val="42"/>
              </w:numPr>
              <w:spacing w:line="276" w:lineRule="auto"/>
              <w:rPr>
                <w:i/>
              </w:rPr>
            </w:pPr>
            <w:r w:rsidRPr="00397ED0">
              <w:rPr>
                <w:color w:val="000000"/>
              </w:rPr>
              <w:t>posúdiť text z hľadiska jazykovej správnosti</w:t>
            </w:r>
          </w:p>
          <w:p w14:paraId="2A3921DB" w14:textId="77777777" w:rsidR="00DA5FAD" w:rsidRPr="00397ED0" w:rsidRDefault="00DA5FAD" w:rsidP="00855EB0">
            <w:pPr>
              <w:numPr>
                <w:ilvl w:val="0"/>
                <w:numId w:val="43"/>
              </w:numPr>
              <w:rPr>
                <w:color w:val="000000"/>
              </w:rPr>
            </w:pPr>
            <w:r w:rsidRPr="00397ED0">
              <w:rPr>
                <w:color w:val="000000"/>
              </w:rPr>
              <w:t>poznať korektorské značky</w:t>
            </w:r>
          </w:p>
          <w:p w14:paraId="6CD4A805" w14:textId="77777777" w:rsidR="00DA5FAD" w:rsidRPr="00397ED0" w:rsidRDefault="00DA5FAD" w:rsidP="00855EB0">
            <w:pPr>
              <w:numPr>
                <w:ilvl w:val="0"/>
                <w:numId w:val="43"/>
              </w:numPr>
              <w:rPr>
                <w:color w:val="000000"/>
              </w:rPr>
            </w:pPr>
            <w:r w:rsidRPr="00397ED0">
              <w:rPr>
                <w:color w:val="000000"/>
              </w:rPr>
              <w:t xml:space="preserve">opraviť vlastný text pomocou zaužívaných </w:t>
            </w:r>
          </w:p>
          <w:p w14:paraId="353EC360" w14:textId="77777777" w:rsidR="00DA5FAD" w:rsidRPr="00397ED0" w:rsidRDefault="00DA5FAD" w:rsidP="00855EB0">
            <w:pPr>
              <w:numPr>
                <w:ilvl w:val="0"/>
                <w:numId w:val="43"/>
              </w:numPr>
              <w:rPr>
                <w:color w:val="000000"/>
              </w:rPr>
            </w:pPr>
            <w:r w:rsidRPr="00397ED0">
              <w:rPr>
                <w:color w:val="000000"/>
              </w:rPr>
              <w:t>korektorských značiek</w:t>
            </w:r>
          </w:p>
          <w:p w14:paraId="43DA0195" w14:textId="77777777" w:rsidR="00DA5FAD" w:rsidRPr="00397ED0" w:rsidRDefault="00DA5FAD" w:rsidP="00855EB0">
            <w:pPr>
              <w:numPr>
                <w:ilvl w:val="0"/>
                <w:numId w:val="43"/>
              </w:numPr>
              <w:spacing w:line="276" w:lineRule="auto"/>
              <w:rPr>
                <w:i/>
              </w:rPr>
            </w:pPr>
            <w:r w:rsidRPr="00397ED0">
              <w:rPr>
                <w:color w:val="000000"/>
              </w:rPr>
              <w:t>posúdiť text z hľadiska jazykovej správnosti</w:t>
            </w:r>
          </w:p>
          <w:p w14:paraId="1D7B8474" w14:textId="77777777" w:rsidR="00DA5FAD" w:rsidRPr="00397ED0" w:rsidRDefault="00DA5FAD" w:rsidP="00855EB0">
            <w:pPr>
              <w:numPr>
                <w:ilvl w:val="0"/>
                <w:numId w:val="44"/>
              </w:numPr>
              <w:ind w:right="-108"/>
              <w:rPr>
                <w:color w:val="000000"/>
              </w:rPr>
            </w:pPr>
            <w:r w:rsidRPr="00397ED0">
              <w:rPr>
                <w:color w:val="000000"/>
              </w:rPr>
              <w:t>aplikovať nadobudnuté vedomosti a</w:t>
            </w:r>
            <w:r w:rsidR="00B2301C">
              <w:rPr>
                <w:color w:val="000000"/>
              </w:rPr>
              <w:t> </w:t>
            </w:r>
            <w:r w:rsidRPr="00397ED0">
              <w:rPr>
                <w:color w:val="000000"/>
              </w:rPr>
              <w:t>spôsobilosti</w:t>
            </w:r>
            <w:r w:rsidR="00B2301C">
              <w:rPr>
                <w:color w:val="000000"/>
              </w:rPr>
              <w:t xml:space="preserve"> </w:t>
            </w:r>
            <w:r w:rsidRPr="00397ED0">
              <w:rPr>
                <w:color w:val="000000"/>
              </w:rPr>
              <w:t>osvojené v 7. ročníku</w:t>
            </w:r>
          </w:p>
        </w:tc>
        <w:tc>
          <w:tcPr>
            <w:tcW w:w="5596" w:type="dxa"/>
            <w:shd w:val="clear" w:color="auto" w:fill="auto"/>
          </w:tcPr>
          <w:p w14:paraId="26950905" w14:textId="77777777" w:rsidR="00DA5FAD" w:rsidRDefault="00DA5FAD" w:rsidP="00DA5FAD">
            <w:pPr>
              <w:rPr>
                <w:i/>
                <w:color w:val="000000"/>
              </w:rPr>
            </w:pPr>
          </w:p>
          <w:p w14:paraId="3E87C51B" w14:textId="77777777" w:rsidR="00DA5FAD" w:rsidRDefault="00DA5FAD" w:rsidP="00DA5FAD">
            <w:pPr>
              <w:rPr>
                <w:i/>
                <w:color w:val="000000"/>
              </w:rPr>
            </w:pPr>
          </w:p>
          <w:p w14:paraId="79A170CD" w14:textId="77777777" w:rsidR="00DA5FAD" w:rsidRDefault="00DA5FAD" w:rsidP="00DA5FAD">
            <w:pPr>
              <w:rPr>
                <w:i/>
                <w:color w:val="000000"/>
              </w:rPr>
            </w:pPr>
            <w:r w:rsidRPr="00BF2D62">
              <w:rPr>
                <w:i/>
                <w:color w:val="000000"/>
              </w:rPr>
              <w:t xml:space="preserve">Príhovor (prívet) </w:t>
            </w:r>
          </w:p>
          <w:p w14:paraId="41715A10" w14:textId="77777777" w:rsidR="00DA5FAD" w:rsidRPr="00BF2D62" w:rsidRDefault="00DA5FAD" w:rsidP="00DA5FAD">
            <w:pPr>
              <w:rPr>
                <w:i/>
                <w:color w:val="000000"/>
              </w:rPr>
            </w:pPr>
            <w:r w:rsidRPr="00BF2D62">
              <w:rPr>
                <w:i/>
                <w:color w:val="000000"/>
              </w:rPr>
              <w:t>Výslovnosť slabík de, te, ne, le, di, ti, ni, li</w:t>
            </w:r>
            <w:r>
              <w:rPr>
                <w:i/>
                <w:color w:val="000000"/>
              </w:rPr>
              <w:t xml:space="preserve"> v domácich a cudzích slovách</w:t>
            </w:r>
          </w:p>
          <w:p w14:paraId="3498FFBD" w14:textId="77777777" w:rsidR="00DA5FAD" w:rsidRPr="00BF2D62" w:rsidRDefault="00DA5FAD" w:rsidP="00DA5FAD">
            <w:pPr>
              <w:rPr>
                <w:i/>
                <w:color w:val="000000"/>
              </w:rPr>
            </w:pPr>
            <w:r w:rsidRPr="00BF2D62">
              <w:rPr>
                <w:i/>
                <w:color w:val="000000"/>
              </w:rPr>
              <w:t>Spisovné – nespisovné slová</w:t>
            </w:r>
          </w:p>
          <w:p w14:paraId="6C97CD06" w14:textId="77777777" w:rsidR="00DA5FAD" w:rsidRDefault="00DA5FAD" w:rsidP="00DA5FAD">
            <w:pPr>
              <w:rPr>
                <w:i/>
                <w:color w:val="000000"/>
              </w:rPr>
            </w:pPr>
            <w:r>
              <w:rPr>
                <w:i/>
                <w:color w:val="000000"/>
              </w:rPr>
              <w:t xml:space="preserve">Citovo zafarbené </w:t>
            </w:r>
            <w:r w:rsidRPr="00BF2D62">
              <w:rPr>
                <w:i/>
                <w:color w:val="000000"/>
              </w:rPr>
              <w:t>slová</w:t>
            </w:r>
          </w:p>
          <w:p w14:paraId="16A15771" w14:textId="77777777" w:rsidR="00763FE6" w:rsidRDefault="00763FE6" w:rsidP="00DA5FAD">
            <w:pPr>
              <w:rPr>
                <w:i/>
                <w:color w:val="000000"/>
              </w:rPr>
            </w:pPr>
          </w:p>
          <w:p w14:paraId="46A4520F" w14:textId="77777777" w:rsidR="00763FE6" w:rsidRPr="00BF2D62" w:rsidRDefault="00763FE6" w:rsidP="00DA5FAD">
            <w:pPr>
              <w:rPr>
                <w:i/>
                <w:color w:val="000000"/>
              </w:rPr>
            </w:pPr>
          </w:p>
          <w:p w14:paraId="28ECD248" w14:textId="77777777" w:rsidR="00DA5FAD" w:rsidRPr="00BF2D62" w:rsidRDefault="00DA5FAD" w:rsidP="00DA5FAD">
            <w:pPr>
              <w:rPr>
                <w:i/>
                <w:color w:val="000000"/>
              </w:rPr>
            </w:pPr>
            <w:r w:rsidRPr="00BF2D62">
              <w:rPr>
                <w:i/>
                <w:color w:val="000000"/>
              </w:rPr>
              <w:t>Skrátené slová</w:t>
            </w:r>
          </w:p>
          <w:p w14:paraId="204BDCEA" w14:textId="77777777" w:rsidR="00DA5FAD" w:rsidRDefault="00DA5FAD" w:rsidP="00DA5FAD">
            <w:pPr>
              <w:rPr>
                <w:i/>
                <w:color w:val="000000"/>
              </w:rPr>
            </w:pPr>
            <w:r w:rsidRPr="00BF2D62">
              <w:rPr>
                <w:i/>
                <w:color w:val="000000"/>
              </w:rPr>
              <w:t>Nárečové slová</w:t>
            </w:r>
          </w:p>
          <w:p w14:paraId="1966BECC" w14:textId="77777777" w:rsidR="00763FE6" w:rsidRDefault="00763FE6" w:rsidP="00DA5FAD">
            <w:pPr>
              <w:rPr>
                <w:i/>
                <w:color w:val="000000"/>
              </w:rPr>
            </w:pPr>
          </w:p>
          <w:p w14:paraId="15B25E05" w14:textId="77777777" w:rsidR="00763FE6" w:rsidRDefault="00763FE6" w:rsidP="00DA5FAD">
            <w:pPr>
              <w:rPr>
                <w:i/>
                <w:color w:val="000000"/>
              </w:rPr>
            </w:pPr>
          </w:p>
          <w:p w14:paraId="76CDAB59" w14:textId="77777777" w:rsidR="00763FE6" w:rsidRPr="00BF2D62" w:rsidRDefault="00763FE6" w:rsidP="00DA5FAD">
            <w:pPr>
              <w:rPr>
                <w:i/>
                <w:color w:val="000000"/>
              </w:rPr>
            </w:pPr>
          </w:p>
          <w:p w14:paraId="4B3364C0" w14:textId="77777777" w:rsidR="00DA5FAD" w:rsidRPr="00BF2D62" w:rsidRDefault="00DA5FAD" w:rsidP="00DA5FAD">
            <w:pPr>
              <w:rPr>
                <w:i/>
                <w:color w:val="000000"/>
              </w:rPr>
            </w:pPr>
            <w:r w:rsidRPr="00BF2D62">
              <w:rPr>
                <w:i/>
                <w:color w:val="000000"/>
              </w:rPr>
              <w:t xml:space="preserve">Komunikácia – asertívna,       </w:t>
            </w:r>
          </w:p>
          <w:p w14:paraId="0DACF77D" w14:textId="77777777" w:rsidR="00DA5FAD" w:rsidRDefault="00FC08BE" w:rsidP="00DA5FAD">
            <w:pPr>
              <w:ind w:left="360"/>
              <w:rPr>
                <w:i/>
                <w:color w:val="000000"/>
              </w:rPr>
            </w:pPr>
            <w:r>
              <w:rPr>
                <w:i/>
                <w:color w:val="000000"/>
              </w:rPr>
              <w:t xml:space="preserve"> e</w:t>
            </w:r>
            <w:r w:rsidR="00DA5FAD" w:rsidRPr="00BF2D62">
              <w:rPr>
                <w:i/>
                <w:color w:val="000000"/>
              </w:rPr>
              <w:t>fektívna</w:t>
            </w:r>
          </w:p>
          <w:p w14:paraId="3F9F32CD" w14:textId="77777777" w:rsidR="00DA5FAD" w:rsidRDefault="00DA5FAD" w:rsidP="00DA5FAD">
            <w:pPr>
              <w:rPr>
                <w:i/>
                <w:color w:val="000000"/>
              </w:rPr>
            </w:pPr>
          </w:p>
          <w:p w14:paraId="596CCBBF" w14:textId="77777777" w:rsidR="00DA5FAD" w:rsidRDefault="00DA5FAD" w:rsidP="00DA5FAD"/>
          <w:p w14:paraId="3DD14018" w14:textId="77777777" w:rsidR="00DA5FAD" w:rsidRDefault="00DA5FAD" w:rsidP="00DA5FAD">
            <w:pPr>
              <w:rPr>
                <w:i/>
                <w:color w:val="000000"/>
              </w:rPr>
            </w:pPr>
            <w:r>
              <w:rPr>
                <w:i/>
                <w:color w:val="000000"/>
              </w:rPr>
              <w:t>Ustálené slovné spojenia</w:t>
            </w:r>
          </w:p>
          <w:p w14:paraId="1F94AD2A" w14:textId="77777777" w:rsidR="00DA5FAD" w:rsidRPr="00BF2D62" w:rsidRDefault="00DA5FAD" w:rsidP="00DA5FAD">
            <w:pPr>
              <w:rPr>
                <w:i/>
                <w:color w:val="000000"/>
              </w:rPr>
            </w:pPr>
            <w:r w:rsidRPr="00BF2D62">
              <w:rPr>
                <w:i/>
                <w:color w:val="000000"/>
              </w:rPr>
              <w:t>Tvorenie slov odvodzovaním</w:t>
            </w:r>
            <w:r>
              <w:rPr>
                <w:i/>
                <w:color w:val="000000"/>
              </w:rPr>
              <w:t xml:space="preserve"> a skladaním</w:t>
            </w:r>
          </w:p>
          <w:p w14:paraId="25C3F2EF" w14:textId="77777777" w:rsidR="00DA5FAD" w:rsidRPr="00BF2D62" w:rsidRDefault="00DA5FAD" w:rsidP="00DA5FAD">
            <w:pPr>
              <w:rPr>
                <w:i/>
                <w:color w:val="000000"/>
              </w:rPr>
            </w:pPr>
            <w:r w:rsidRPr="00BF2D62">
              <w:rPr>
                <w:i/>
                <w:color w:val="000000"/>
              </w:rPr>
              <w:t xml:space="preserve">Zastarané slová </w:t>
            </w:r>
          </w:p>
          <w:p w14:paraId="694B8A05" w14:textId="77777777" w:rsidR="00DA5FAD" w:rsidRPr="00BF2D62" w:rsidRDefault="00DA5FAD" w:rsidP="00DA5FAD">
            <w:pPr>
              <w:rPr>
                <w:i/>
                <w:color w:val="000000"/>
              </w:rPr>
            </w:pPr>
            <w:r w:rsidRPr="00BF2D62">
              <w:rPr>
                <w:i/>
                <w:color w:val="000000"/>
              </w:rPr>
              <w:t>Neologizmy</w:t>
            </w:r>
          </w:p>
          <w:p w14:paraId="11FAE1CC" w14:textId="77777777" w:rsidR="00DA5FAD" w:rsidRDefault="00DA5FAD" w:rsidP="00DA5FAD">
            <w:r w:rsidRPr="00BF2D62">
              <w:rPr>
                <w:i/>
                <w:color w:val="000000"/>
              </w:rPr>
              <w:t>Rozdelenie slovnej zásoby</w:t>
            </w:r>
          </w:p>
          <w:p w14:paraId="60B50BE0" w14:textId="77777777" w:rsidR="00DA5FAD" w:rsidRDefault="00DA5FAD" w:rsidP="00DA5FAD">
            <w:pPr>
              <w:ind w:left="357"/>
            </w:pPr>
          </w:p>
          <w:p w14:paraId="1C957621" w14:textId="77777777" w:rsidR="00DA5FAD" w:rsidRDefault="00DA5FAD" w:rsidP="00DA5FAD">
            <w:pPr>
              <w:ind w:left="357"/>
            </w:pPr>
          </w:p>
          <w:p w14:paraId="2CE19D17" w14:textId="77777777" w:rsidR="00DA5FAD" w:rsidRDefault="00DA5FAD" w:rsidP="00DA5FAD">
            <w:pPr>
              <w:ind w:left="357"/>
            </w:pPr>
          </w:p>
          <w:p w14:paraId="665451AC" w14:textId="77777777" w:rsidR="00DA5FAD" w:rsidRDefault="00DA5FAD" w:rsidP="00DA5FAD">
            <w:pPr>
              <w:ind w:left="357"/>
            </w:pPr>
          </w:p>
          <w:p w14:paraId="4BCE16EA" w14:textId="77777777" w:rsidR="00DA5FAD" w:rsidRDefault="00763FE6" w:rsidP="00DA5FAD">
            <w:pPr>
              <w:rPr>
                <w:i/>
                <w:color w:val="000000"/>
              </w:rPr>
            </w:pPr>
            <w:r>
              <w:rPr>
                <w:i/>
                <w:color w:val="000000"/>
              </w:rPr>
              <w:t>U</w:t>
            </w:r>
            <w:r w:rsidR="00DA5FAD">
              <w:rPr>
                <w:i/>
                <w:color w:val="000000"/>
              </w:rPr>
              <w:t>melecky opis</w:t>
            </w:r>
          </w:p>
          <w:p w14:paraId="3C51EA45" w14:textId="77777777" w:rsidR="00DA5FAD" w:rsidRDefault="00DA5FAD" w:rsidP="00DA5FAD">
            <w:pPr>
              <w:rPr>
                <w:i/>
                <w:color w:val="000000"/>
              </w:rPr>
            </w:pPr>
            <w:r>
              <w:rPr>
                <w:i/>
                <w:color w:val="000000"/>
              </w:rPr>
              <w:t>Podstatné mená</w:t>
            </w:r>
          </w:p>
          <w:p w14:paraId="2D953C0C" w14:textId="77777777" w:rsidR="00DA5FAD" w:rsidRDefault="00DA5FAD" w:rsidP="00DA5FAD">
            <w:pPr>
              <w:rPr>
                <w:i/>
                <w:color w:val="000000"/>
              </w:rPr>
            </w:pPr>
            <w:r>
              <w:rPr>
                <w:i/>
                <w:color w:val="000000"/>
              </w:rPr>
              <w:t>Prídavné mená</w:t>
            </w:r>
          </w:p>
          <w:p w14:paraId="512D702D" w14:textId="77777777" w:rsidR="00763FE6" w:rsidRDefault="00763FE6" w:rsidP="00DA5FAD">
            <w:pPr>
              <w:rPr>
                <w:i/>
                <w:color w:val="000000"/>
              </w:rPr>
            </w:pPr>
          </w:p>
          <w:p w14:paraId="573543B1" w14:textId="77777777" w:rsidR="00763FE6" w:rsidRDefault="00763FE6" w:rsidP="00DA5FAD">
            <w:pPr>
              <w:rPr>
                <w:i/>
                <w:color w:val="000000"/>
              </w:rPr>
            </w:pPr>
          </w:p>
          <w:p w14:paraId="3172B2DF" w14:textId="77777777" w:rsidR="00763FE6" w:rsidRDefault="00763FE6" w:rsidP="00DA5FAD">
            <w:pPr>
              <w:rPr>
                <w:i/>
                <w:color w:val="000000"/>
              </w:rPr>
            </w:pPr>
          </w:p>
          <w:p w14:paraId="1844D920" w14:textId="77777777" w:rsidR="00763FE6" w:rsidRDefault="00763FE6" w:rsidP="00DA5FAD">
            <w:pPr>
              <w:rPr>
                <w:i/>
                <w:color w:val="000000"/>
              </w:rPr>
            </w:pPr>
          </w:p>
          <w:p w14:paraId="244A5860" w14:textId="77777777" w:rsidR="00763FE6" w:rsidRDefault="00763FE6" w:rsidP="00DA5FAD">
            <w:pPr>
              <w:rPr>
                <w:i/>
                <w:color w:val="000000"/>
              </w:rPr>
            </w:pPr>
          </w:p>
          <w:p w14:paraId="532D13BF" w14:textId="77777777" w:rsidR="00763FE6" w:rsidRDefault="00763FE6" w:rsidP="00DA5FAD">
            <w:pPr>
              <w:rPr>
                <w:i/>
                <w:color w:val="000000"/>
              </w:rPr>
            </w:pPr>
          </w:p>
          <w:p w14:paraId="035B5B0F" w14:textId="77777777" w:rsidR="00DA5FAD" w:rsidRDefault="00DA5FAD" w:rsidP="00DA5FAD">
            <w:pPr>
              <w:rPr>
                <w:i/>
                <w:color w:val="000000"/>
              </w:rPr>
            </w:pPr>
            <w:r>
              <w:rPr>
                <w:i/>
                <w:color w:val="000000"/>
              </w:rPr>
              <w:t>Pomnožné podstatné mená</w:t>
            </w:r>
          </w:p>
          <w:p w14:paraId="62C10BAA" w14:textId="77777777" w:rsidR="00763FE6" w:rsidRDefault="00763FE6" w:rsidP="00DA5FAD">
            <w:pPr>
              <w:rPr>
                <w:i/>
                <w:color w:val="000000"/>
              </w:rPr>
            </w:pPr>
          </w:p>
          <w:p w14:paraId="22E961F6" w14:textId="77777777" w:rsidR="00763FE6" w:rsidRDefault="00763FE6" w:rsidP="00DA5FAD">
            <w:pPr>
              <w:rPr>
                <w:i/>
                <w:color w:val="000000"/>
              </w:rPr>
            </w:pPr>
          </w:p>
          <w:p w14:paraId="6E5FCEBD" w14:textId="77777777" w:rsidR="00DA5FAD" w:rsidRPr="003A1503" w:rsidRDefault="00DA5FAD" w:rsidP="00DA5FAD">
            <w:r>
              <w:rPr>
                <w:i/>
                <w:color w:val="000000"/>
              </w:rPr>
              <w:t>Osobné zámená</w:t>
            </w:r>
          </w:p>
          <w:p w14:paraId="6C8B2796" w14:textId="77777777" w:rsidR="00DA5FAD" w:rsidRDefault="00DA5FAD" w:rsidP="00DA5FAD">
            <w:pPr>
              <w:ind w:left="357"/>
            </w:pPr>
          </w:p>
          <w:p w14:paraId="317A9A4E" w14:textId="77777777" w:rsidR="00DA5FAD" w:rsidRDefault="00DA5FAD" w:rsidP="00DA5FAD">
            <w:pPr>
              <w:rPr>
                <w:i/>
                <w:color w:val="000000"/>
              </w:rPr>
            </w:pPr>
            <w:r>
              <w:rPr>
                <w:i/>
                <w:color w:val="000000"/>
              </w:rPr>
              <w:t>Opis pracovnej činnosti</w:t>
            </w:r>
          </w:p>
          <w:p w14:paraId="477E8311" w14:textId="77777777" w:rsidR="00DA5FAD" w:rsidRDefault="00DA5FAD" w:rsidP="00DA5FAD">
            <w:pPr>
              <w:rPr>
                <w:i/>
                <w:color w:val="000000"/>
              </w:rPr>
            </w:pPr>
            <w:r>
              <w:rPr>
                <w:i/>
                <w:color w:val="000000"/>
              </w:rPr>
              <w:t xml:space="preserve">Slovesá </w:t>
            </w:r>
          </w:p>
          <w:p w14:paraId="5B77101F" w14:textId="77777777" w:rsidR="00763FE6" w:rsidRDefault="00763FE6" w:rsidP="00DA5FAD">
            <w:pPr>
              <w:rPr>
                <w:i/>
                <w:color w:val="000000"/>
              </w:rPr>
            </w:pPr>
          </w:p>
          <w:p w14:paraId="01B25327" w14:textId="77777777" w:rsidR="00763FE6" w:rsidRDefault="00763FE6" w:rsidP="00DA5FAD">
            <w:pPr>
              <w:rPr>
                <w:i/>
                <w:color w:val="000000"/>
              </w:rPr>
            </w:pPr>
          </w:p>
          <w:p w14:paraId="312CA323" w14:textId="77777777" w:rsidR="00763FE6" w:rsidRDefault="00763FE6" w:rsidP="00DA5FAD">
            <w:pPr>
              <w:rPr>
                <w:i/>
                <w:color w:val="000000"/>
              </w:rPr>
            </w:pPr>
          </w:p>
          <w:p w14:paraId="187B3064" w14:textId="77777777" w:rsidR="00763FE6" w:rsidRDefault="00763FE6" w:rsidP="00DA5FAD">
            <w:pPr>
              <w:rPr>
                <w:i/>
                <w:color w:val="000000"/>
              </w:rPr>
            </w:pPr>
          </w:p>
          <w:p w14:paraId="48FC190F" w14:textId="77777777" w:rsidR="00DA5FAD" w:rsidRDefault="00DA5FAD" w:rsidP="00DA5FAD">
            <w:pPr>
              <w:rPr>
                <w:i/>
                <w:color w:val="000000"/>
              </w:rPr>
            </w:pPr>
            <w:r>
              <w:rPr>
                <w:i/>
                <w:color w:val="000000"/>
              </w:rPr>
              <w:t>Pravopis čísloviek, prídavných mien a</w:t>
            </w:r>
            <w:r w:rsidR="00763FE6">
              <w:rPr>
                <w:i/>
                <w:color w:val="000000"/>
              </w:rPr>
              <w:t> </w:t>
            </w:r>
            <w:r>
              <w:rPr>
                <w:i/>
                <w:color w:val="000000"/>
              </w:rPr>
              <w:t>zámen</w:t>
            </w:r>
          </w:p>
          <w:p w14:paraId="0A5A3F27" w14:textId="77777777" w:rsidR="00763FE6" w:rsidRDefault="00763FE6" w:rsidP="00DA5FAD">
            <w:pPr>
              <w:rPr>
                <w:i/>
                <w:color w:val="000000"/>
              </w:rPr>
            </w:pPr>
          </w:p>
          <w:p w14:paraId="43356175" w14:textId="77777777" w:rsidR="00DA5FAD" w:rsidRDefault="00DA5FAD" w:rsidP="00DA5FAD">
            <w:pPr>
              <w:rPr>
                <w:i/>
                <w:color w:val="000000"/>
              </w:rPr>
            </w:pPr>
            <w:r>
              <w:rPr>
                <w:i/>
                <w:color w:val="000000"/>
              </w:rPr>
              <w:t>Spojky</w:t>
            </w:r>
          </w:p>
          <w:p w14:paraId="71E8985F" w14:textId="77777777" w:rsidR="008225B9" w:rsidRDefault="00DA5FAD" w:rsidP="00DA5FAD">
            <w:r>
              <w:rPr>
                <w:i/>
                <w:color w:val="000000"/>
              </w:rPr>
              <w:t>Predložky</w:t>
            </w:r>
          </w:p>
          <w:p w14:paraId="032A70AC" w14:textId="77777777" w:rsidR="008225B9" w:rsidRDefault="008225B9" w:rsidP="00DA5FAD"/>
          <w:p w14:paraId="0E312937" w14:textId="77777777" w:rsidR="008225B9" w:rsidRDefault="008225B9" w:rsidP="00DA5FAD"/>
          <w:p w14:paraId="0F06D557" w14:textId="77777777" w:rsidR="008225B9" w:rsidRDefault="008225B9" w:rsidP="00DA5FAD"/>
          <w:p w14:paraId="1433111F" w14:textId="77777777" w:rsidR="008225B9" w:rsidRPr="003A1503" w:rsidRDefault="008225B9" w:rsidP="00DA5FAD"/>
          <w:p w14:paraId="062493AE" w14:textId="77777777" w:rsidR="00DA5FAD" w:rsidRDefault="00DA5FAD" w:rsidP="00DA5FAD">
            <w:pPr>
              <w:rPr>
                <w:i/>
                <w:color w:val="000000"/>
              </w:rPr>
            </w:pPr>
            <w:r>
              <w:rPr>
                <w:i/>
                <w:color w:val="000000"/>
              </w:rPr>
              <w:t>Prisudzovací sklad</w:t>
            </w:r>
          </w:p>
          <w:p w14:paraId="44421D47" w14:textId="77777777" w:rsidR="00DA5FAD" w:rsidRDefault="00DA5FAD" w:rsidP="00DA5FAD">
            <w:pPr>
              <w:rPr>
                <w:i/>
                <w:color w:val="000000"/>
              </w:rPr>
            </w:pPr>
            <w:r>
              <w:rPr>
                <w:i/>
                <w:color w:val="000000"/>
              </w:rPr>
              <w:t>Jednočlenné a dvojčlenné vety</w:t>
            </w:r>
          </w:p>
          <w:p w14:paraId="376A06EF" w14:textId="77777777" w:rsidR="00DA5FAD" w:rsidRDefault="00DA5FAD" w:rsidP="00DA5FAD">
            <w:pPr>
              <w:rPr>
                <w:i/>
                <w:color w:val="000000"/>
              </w:rPr>
            </w:pPr>
            <w:r>
              <w:rPr>
                <w:i/>
                <w:color w:val="000000"/>
              </w:rPr>
              <w:t>Viacnásobný vetný člen</w:t>
            </w:r>
          </w:p>
          <w:p w14:paraId="7998C601" w14:textId="77777777" w:rsidR="00DA5FAD" w:rsidRDefault="00DA5FAD" w:rsidP="00DA5FAD">
            <w:pPr>
              <w:rPr>
                <w:i/>
                <w:color w:val="000000"/>
              </w:rPr>
            </w:pPr>
            <w:r>
              <w:rPr>
                <w:i/>
                <w:color w:val="000000"/>
              </w:rPr>
              <w:t>Holá a rozvitá veta</w:t>
            </w:r>
          </w:p>
          <w:p w14:paraId="74F103A1" w14:textId="77777777" w:rsidR="008225B9" w:rsidRDefault="008225B9" w:rsidP="00DA5FAD">
            <w:pPr>
              <w:rPr>
                <w:i/>
                <w:color w:val="000000"/>
              </w:rPr>
            </w:pPr>
          </w:p>
          <w:p w14:paraId="5D252DA6" w14:textId="77777777" w:rsidR="008225B9" w:rsidRDefault="008225B9" w:rsidP="00DA5FAD">
            <w:pPr>
              <w:rPr>
                <w:i/>
                <w:color w:val="000000"/>
              </w:rPr>
            </w:pPr>
          </w:p>
          <w:p w14:paraId="76552460" w14:textId="77777777" w:rsidR="008225B9" w:rsidRDefault="008225B9" w:rsidP="00DA5FAD">
            <w:pPr>
              <w:rPr>
                <w:i/>
                <w:color w:val="000000"/>
              </w:rPr>
            </w:pPr>
          </w:p>
          <w:p w14:paraId="3B61665E" w14:textId="77777777" w:rsidR="008225B9" w:rsidRDefault="008225B9" w:rsidP="00DA5FAD">
            <w:pPr>
              <w:rPr>
                <w:i/>
                <w:color w:val="000000"/>
              </w:rPr>
            </w:pPr>
          </w:p>
          <w:p w14:paraId="22A108C7" w14:textId="77777777" w:rsidR="008225B9" w:rsidRDefault="008225B9" w:rsidP="00DA5FAD">
            <w:pPr>
              <w:rPr>
                <w:i/>
                <w:color w:val="000000"/>
              </w:rPr>
            </w:pPr>
          </w:p>
          <w:p w14:paraId="16DA91F6" w14:textId="77777777" w:rsidR="008225B9" w:rsidRDefault="008225B9" w:rsidP="00DA5FAD">
            <w:pPr>
              <w:rPr>
                <w:i/>
                <w:color w:val="000000"/>
              </w:rPr>
            </w:pPr>
          </w:p>
          <w:p w14:paraId="5A1E51C6" w14:textId="77777777" w:rsidR="00DA5FAD" w:rsidRDefault="00DA5FAD" w:rsidP="00DA5FAD">
            <w:pPr>
              <w:rPr>
                <w:i/>
                <w:color w:val="000000"/>
              </w:rPr>
            </w:pPr>
          </w:p>
          <w:p w14:paraId="5833F6BD" w14:textId="77777777" w:rsidR="00DA5FAD" w:rsidRDefault="00DA5FAD" w:rsidP="00DA5FAD">
            <w:pPr>
              <w:rPr>
                <w:i/>
                <w:color w:val="000000"/>
              </w:rPr>
            </w:pPr>
          </w:p>
          <w:p w14:paraId="5C8D9A62" w14:textId="77777777" w:rsidR="00DA5FAD" w:rsidRDefault="00DA5FAD" w:rsidP="00DA5FAD">
            <w:pPr>
              <w:rPr>
                <w:i/>
                <w:color w:val="000000"/>
              </w:rPr>
            </w:pPr>
          </w:p>
          <w:p w14:paraId="3F6886C1" w14:textId="77777777" w:rsidR="00DA5FAD" w:rsidRDefault="00DA5FAD" w:rsidP="00DA5FAD">
            <w:pPr>
              <w:rPr>
                <w:i/>
                <w:color w:val="000000"/>
              </w:rPr>
            </w:pPr>
          </w:p>
          <w:p w14:paraId="28067C32" w14:textId="77777777" w:rsidR="00DA5FAD" w:rsidRDefault="00DA5FAD" w:rsidP="00DA5FAD">
            <w:pPr>
              <w:rPr>
                <w:i/>
                <w:color w:val="000000"/>
              </w:rPr>
            </w:pPr>
          </w:p>
          <w:p w14:paraId="1BD75B17" w14:textId="77777777" w:rsidR="00DA5FAD" w:rsidRDefault="00DA5FAD" w:rsidP="00DA5FAD">
            <w:pPr>
              <w:rPr>
                <w:i/>
                <w:color w:val="000000"/>
              </w:rPr>
            </w:pPr>
          </w:p>
          <w:p w14:paraId="2FCE3B6D" w14:textId="77777777" w:rsidR="00DA5FAD" w:rsidRDefault="00DA5FAD" w:rsidP="00DA5FAD">
            <w:pPr>
              <w:rPr>
                <w:i/>
                <w:color w:val="000000"/>
              </w:rPr>
            </w:pPr>
          </w:p>
          <w:p w14:paraId="15CA95AC" w14:textId="77777777" w:rsidR="00DA5FAD" w:rsidRDefault="00DA5FAD" w:rsidP="00DA5FAD">
            <w:pPr>
              <w:rPr>
                <w:i/>
                <w:color w:val="000000"/>
              </w:rPr>
            </w:pPr>
          </w:p>
          <w:p w14:paraId="17DCAF7E" w14:textId="77777777" w:rsidR="00DA5FAD" w:rsidRDefault="00DA5FAD" w:rsidP="00DA5FAD">
            <w:pPr>
              <w:rPr>
                <w:i/>
                <w:color w:val="000000"/>
              </w:rPr>
            </w:pPr>
          </w:p>
          <w:p w14:paraId="08453D9C" w14:textId="77777777" w:rsidR="00DA5FAD" w:rsidRDefault="00DA5FAD" w:rsidP="00DA5FAD">
            <w:pPr>
              <w:rPr>
                <w:i/>
                <w:color w:val="000000"/>
              </w:rPr>
            </w:pPr>
          </w:p>
          <w:p w14:paraId="63592C10" w14:textId="77777777" w:rsidR="00DA5FAD" w:rsidRDefault="00DA5FAD" w:rsidP="00DA5FAD">
            <w:pPr>
              <w:ind w:right="-70"/>
              <w:rPr>
                <w:i/>
                <w:color w:val="000000"/>
              </w:rPr>
            </w:pPr>
            <w:r>
              <w:rPr>
                <w:i/>
                <w:color w:val="000000"/>
              </w:rPr>
              <w:t>Previerka pravopisných  zručností žiakov</w:t>
            </w:r>
          </w:p>
          <w:p w14:paraId="6EFC49F6" w14:textId="77777777" w:rsidR="00DA5FAD" w:rsidRDefault="00DA5FAD" w:rsidP="00DA5FAD">
            <w:pPr>
              <w:rPr>
                <w:b/>
                <w:i/>
                <w:color w:val="000000"/>
              </w:rPr>
            </w:pPr>
            <w:r w:rsidRPr="009924C1">
              <w:rPr>
                <w:b/>
                <w:i/>
                <w:color w:val="000000"/>
              </w:rPr>
              <w:t>(</w:t>
            </w:r>
            <w:r w:rsidRPr="00F0479B">
              <w:rPr>
                <w:i/>
                <w:color w:val="000000"/>
              </w:rPr>
              <w:t>Opakovanie učiva zo  7. ročníka)</w:t>
            </w:r>
          </w:p>
          <w:p w14:paraId="5FAE4EA3" w14:textId="77777777" w:rsidR="00DA5FAD" w:rsidRDefault="00DA5FAD" w:rsidP="00DA5FAD">
            <w:pPr>
              <w:rPr>
                <w:b/>
                <w:i/>
                <w:color w:val="000000"/>
              </w:rPr>
            </w:pPr>
          </w:p>
          <w:p w14:paraId="3D0BAF30" w14:textId="77777777" w:rsidR="00DA5FAD" w:rsidRPr="00575E19" w:rsidRDefault="00DA5FAD" w:rsidP="0076311B">
            <w:pPr>
              <w:rPr>
                <w:b/>
                <w:color w:val="000000"/>
              </w:rPr>
            </w:pPr>
            <w:r w:rsidRPr="00575E19">
              <w:rPr>
                <w:b/>
                <w:color w:val="000000"/>
              </w:rPr>
              <w:t>Kontrolný diktát č.1</w:t>
            </w:r>
            <w:r w:rsidR="0076311B">
              <w:rPr>
                <w:b/>
                <w:color w:val="000000"/>
              </w:rPr>
              <w:t xml:space="preserve"> (Opakovanie učiva zo 7. ročníka)</w:t>
            </w:r>
          </w:p>
        </w:tc>
      </w:tr>
      <w:tr w:rsidR="00DA5FAD" w:rsidRPr="002E2E90" w14:paraId="502649F8" w14:textId="77777777" w:rsidTr="00DA5FAD">
        <w:trPr>
          <w:trHeight w:val="664"/>
        </w:trPr>
        <w:tc>
          <w:tcPr>
            <w:tcW w:w="3773" w:type="dxa"/>
            <w:shd w:val="clear" w:color="auto" w:fill="auto"/>
          </w:tcPr>
          <w:p w14:paraId="08E84C69" w14:textId="77777777" w:rsidR="00DA5FAD" w:rsidRDefault="00DA5FAD" w:rsidP="00DA5FAD">
            <w:pPr>
              <w:spacing w:before="120"/>
              <w:rPr>
                <w:b/>
                <w:color w:val="000000"/>
              </w:rPr>
            </w:pPr>
            <w:r w:rsidRPr="002E2E90">
              <w:rPr>
                <w:b/>
                <w:color w:val="000000"/>
              </w:rPr>
              <w:lastRenderedPageBreak/>
              <w:t>2. Zvuková rovina jazyka a</w:t>
            </w:r>
            <w:r>
              <w:rPr>
                <w:b/>
                <w:color w:val="000000"/>
              </w:rPr>
              <w:t> </w:t>
            </w:r>
            <w:r w:rsidRPr="002E2E90">
              <w:rPr>
                <w:b/>
                <w:color w:val="000000"/>
              </w:rPr>
              <w:t>pravopis</w:t>
            </w:r>
            <w:r>
              <w:rPr>
                <w:b/>
                <w:color w:val="000000"/>
              </w:rPr>
              <w:t xml:space="preserve"> (</w:t>
            </w:r>
            <w:r w:rsidR="004F4B22">
              <w:rPr>
                <w:b/>
                <w:color w:val="000000"/>
              </w:rPr>
              <w:t>7</w:t>
            </w:r>
            <w:r>
              <w:rPr>
                <w:b/>
                <w:color w:val="000000"/>
              </w:rPr>
              <w:t>h)</w:t>
            </w:r>
          </w:p>
          <w:p w14:paraId="52C80DF1" w14:textId="77777777" w:rsidR="00DA5FAD" w:rsidRDefault="00DA5FAD" w:rsidP="00DA5FAD">
            <w:pPr>
              <w:spacing w:before="120"/>
              <w:rPr>
                <w:b/>
                <w:color w:val="000000"/>
              </w:rPr>
            </w:pPr>
          </w:p>
          <w:p w14:paraId="5FCBC06C" w14:textId="77777777" w:rsidR="00DA5FAD" w:rsidRDefault="00DA5FAD" w:rsidP="00DA5FAD">
            <w:pPr>
              <w:spacing w:before="120"/>
              <w:rPr>
                <w:b/>
                <w:color w:val="000000"/>
              </w:rPr>
            </w:pPr>
          </w:p>
          <w:p w14:paraId="26A1E253" w14:textId="77777777" w:rsidR="00DA5FAD" w:rsidRDefault="00DA5FAD" w:rsidP="00DA5FAD">
            <w:pPr>
              <w:spacing w:before="120"/>
              <w:rPr>
                <w:b/>
                <w:color w:val="000000"/>
              </w:rPr>
            </w:pPr>
          </w:p>
          <w:p w14:paraId="2B7463FE" w14:textId="77777777" w:rsidR="00DA5FAD" w:rsidRDefault="00DA5FAD" w:rsidP="00DA5FAD">
            <w:pPr>
              <w:spacing w:before="120"/>
              <w:rPr>
                <w:b/>
                <w:color w:val="000000"/>
              </w:rPr>
            </w:pPr>
          </w:p>
          <w:p w14:paraId="2B2CD8F2" w14:textId="77777777" w:rsidR="00DA5FAD" w:rsidRDefault="00DA5FAD" w:rsidP="00DA5FAD">
            <w:pPr>
              <w:spacing w:before="120"/>
              <w:rPr>
                <w:b/>
                <w:bCs/>
                <w:iCs/>
              </w:rPr>
            </w:pPr>
            <w:r w:rsidRPr="002E2E90">
              <w:rPr>
                <w:b/>
                <w:color w:val="000000"/>
              </w:rPr>
              <w:t xml:space="preserve">3. </w:t>
            </w:r>
            <w:r w:rsidRPr="002E2E90">
              <w:rPr>
                <w:b/>
                <w:bCs/>
                <w:iCs/>
              </w:rPr>
              <w:t>Významová / lexikálna rovina</w:t>
            </w:r>
          </w:p>
          <w:p w14:paraId="728B954D" w14:textId="77777777" w:rsidR="00DA5FAD" w:rsidRDefault="00DA5FAD" w:rsidP="00DA5FAD">
            <w:pPr>
              <w:spacing w:before="120"/>
              <w:rPr>
                <w:b/>
                <w:bCs/>
                <w:iCs/>
              </w:rPr>
            </w:pPr>
            <w:r>
              <w:rPr>
                <w:b/>
                <w:bCs/>
                <w:iCs/>
              </w:rPr>
              <w:t>(</w:t>
            </w:r>
            <w:r w:rsidR="004F4B22">
              <w:rPr>
                <w:b/>
                <w:bCs/>
                <w:iCs/>
              </w:rPr>
              <w:t>2</w:t>
            </w:r>
            <w:r>
              <w:rPr>
                <w:b/>
                <w:bCs/>
                <w:iCs/>
              </w:rPr>
              <w:t>0h)</w:t>
            </w:r>
          </w:p>
          <w:p w14:paraId="6FEB9F8F" w14:textId="77777777" w:rsidR="00DA5FAD" w:rsidRDefault="00DA5FAD" w:rsidP="00DA5FAD">
            <w:pPr>
              <w:spacing w:before="120"/>
              <w:rPr>
                <w:b/>
                <w:bCs/>
                <w:iCs/>
              </w:rPr>
            </w:pPr>
          </w:p>
          <w:p w14:paraId="3D552311" w14:textId="77777777" w:rsidR="00DA5FAD" w:rsidRDefault="00DA5FAD" w:rsidP="00DA5FAD">
            <w:pPr>
              <w:spacing w:before="120"/>
              <w:rPr>
                <w:b/>
                <w:bCs/>
                <w:iCs/>
              </w:rPr>
            </w:pPr>
          </w:p>
          <w:p w14:paraId="062F0F3B" w14:textId="77777777" w:rsidR="00DA5FAD" w:rsidRDefault="00DA5FAD" w:rsidP="00DA5FAD">
            <w:pPr>
              <w:spacing w:before="120"/>
              <w:rPr>
                <w:b/>
                <w:bCs/>
                <w:iCs/>
              </w:rPr>
            </w:pPr>
          </w:p>
          <w:p w14:paraId="56680BEB" w14:textId="77777777" w:rsidR="00DA5FAD" w:rsidRDefault="00DA5FAD" w:rsidP="00DA5FAD">
            <w:pPr>
              <w:spacing w:before="120"/>
              <w:rPr>
                <w:b/>
                <w:bCs/>
                <w:iCs/>
              </w:rPr>
            </w:pPr>
          </w:p>
          <w:p w14:paraId="709E2D21" w14:textId="77777777" w:rsidR="00DA5FAD" w:rsidRDefault="00DA5FAD" w:rsidP="00DA5FAD">
            <w:pPr>
              <w:spacing w:before="120"/>
              <w:rPr>
                <w:b/>
                <w:bCs/>
                <w:iCs/>
              </w:rPr>
            </w:pPr>
          </w:p>
          <w:p w14:paraId="7F36475E" w14:textId="77777777" w:rsidR="00DA5FAD" w:rsidRDefault="00DA5FAD" w:rsidP="00DA5FAD">
            <w:pPr>
              <w:spacing w:before="120"/>
              <w:rPr>
                <w:b/>
                <w:bCs/>
                <w:iCs/>
              </w:rPr>
            </w:pPr>
          </w:p>
          <w:p w14:paraId="605CCF11" w14:textId="77777777" w:rsidR="00DA5FAD" w:rsidRDefault="00DA5FAD" w:rsidP="00DA5FAD">
            <w:pPr>
              <w:spacing w:before="120"/>
              <w:rPr>
                <w:b/>
                <w:bCs/>
                <w:iCs/>
              </w:rPr>
            </w:pPr>
          </w:p>
          <w:p w14:paraId="6380AAFF" w14:textId="77777777" w:rsidR="00DA5FAD" w:rsidRDefault="00DA5FAD" w:rsidP="00DA5FAD">
            <w:pPr>
              <w:spacing w:before="120"/>
              <w:rPr>
                <w:b/>
                <w:bCs/>
                <w:iCs/>
              </w:rPr>
            </w:pPr>
          </w:p>
          <w:p w14:paraId="5A2CE116" w14:textId="77777777" w:rsidR="00DA5FAD" w:rsidRDefault="00DA5FAD" w:rsidP="00DA5FAD">
            <w:pPr>
              <w:spacing w:before="120"/>
              <w:rPr>
                <w:b/>
                <w:bCs/>
                <w:iCs/>
              </w:rPr>
            </w:pPr>
          </w:p>
          <w:p w14:paraId="06C3EAC7" w14:textId="77777777" w:rsidR="00DA5FAD" w:rsidRDefault="00DA5FAD" w:rsidP="00DA5FAD">
            <w:pPr>
              <w:spacing w:before="120"/>
              <w:rPr>
                <w:b/>
                <w:bCs/>
                <w:iCs/>
              </w:rPr>
            </w:pPr>
          </w:p>
          <w:p w14:paraId="25128958" w14:textId="77777777" w:rsidR="00DA5FAD" w:rsidRDefault="00DA5FAD" w:rsidP="00DA5FAD">
            <w:pPr>
              <w:spacing w:before="120"/>
              <w:rPr>
                <w:b/>
                <w:bCs/>
                <w:iCs/>
              </w:rPr>
            </w:pPr>
          </w:p>
          <w:p w14:paraId="532BBF86" w14:textId="77777777" w:rsidR="00DA5FAD" w:rsidRDefault="00DA5FAD" w:rsidP="00DA5FAD">
            <w:pPr>
              <w:spacing w:before="120"/>
              <w:rPr>
                <w:b/>
                <w:bCs/>
                <w:iCs/>
              </w:rPr>
            </w:pPr>
          </w:p>
          <w:p w14:paraId="505F4741" w14:textId="77777777" w:rsidR="00DA5FAD" w:rsidRDefault="00DA5FAD" w:rsidP="00DA5FAD">
            <w:pPr>
              <w:spacing w:before="120"/>
              <w:rPr>
                <w:b/>
                <w:bCs/>
                <w:iCs/>
              </w:rPr>
            </w:pPr>
          </w:p>
          <w:p w14:paraId="723D5EB4" w14:textId="77777777" w:rsidR="00DA5FAD" w:rsidRDefault="00DA5FAD" w:rsidP="00DA5FAD">
            <w:pPr>
              <w:spacing w:before="120"/>
              <w:rPr>
                <w:b/>
                <w:bCs/>
                <w:iCs/>
              </w:rPr>
            </w:pPr>
          </w:p>
          <w:p w14:paraId="37671448" w14:textId="77777777" w:rsidR="00DA5FAD" w:rsidRDefault="00DA5FAD" w:rsidP="00DA5FAD">
            <w:pPr>
              <w:spacing w:before="120"/>
              <w:rPr>
                <w:b/>
                <w:bCs/>
                <w:iCs/>
              </w:rPr>
            </w:pPr>
          </w:p>
          <w:p w14:paraId="0881CF6C" w14:textId="77777777" w:rsidR="00DA5FAD" w:rsidRDefault="00DA5FAD" w:rsidP="00DA5FAD">
            <w:pPr>
              <w:spacing w:before="120"/>
              <w:rPr>
                <w:b/>
                <w:bCs/>
                <w:iCs/>
              </w:rPr>
            </w:pPr>
          </w:p>
          <w:p w14:paraId="76FF1DB9" w14:textId="77777777" w:rsidR="00DA5FAD" w:rsidRDefault="00DA5FAD" w:rsidP="00DA5FAD">
            <w:pPr>
              <w:spacing w:before="120"/>
              <w:rPr>
                <w:b/>
                <w:bCs/>
                <w:iCs/>
              </w:rPr>
            </w:pPr>
          </w:p>
          <w:p w14:paraId="543B2EEA" w14:textId="77777777" w:rsidR="00BE0156" w:rsidRDefault="00BE0156" w:rsidP="00DA5FAD">
            <w:pPr>
              <w:spacing w:before="120"/>
              <w:rPr>
                <w:b/>
                <w:bCs/>
                <w:iCs/>
              </w:rPr>
            </w:pPr>
          </w:p>
          <w:p w14:paraId="7D83A903" w14:textId="77777777" w:rsidR="00C62B0F" w:rsidRDefault="00C62B0F" w:rsidP="00DA5FAD">
            <w:pPr>
              <w:spacing w:before="120"/>
              <w:rPr>
                <w:b/>
                <w:bCs/>
                <w:iCs/>
              </w:rPr>
            </w:pPr>
          </w:p>
          <w:p w14:paraId="3EF7C868" w14:textId="77777777" w:rsidR="00DA5FAD" w:rsidRPr="002E2E90" w:rsidRDefault="00DA5FAD" w:rsidP="00DA5FAD">
            <w:pPr>
              <w:pStyle w:val="Odsekzoznamu"/>
              <w:spacing w:before="120" w:line="276" w:lineRule="auto"/>
              <w:ind w:left="0"/>
              <w:jc w:val="both"/>
              <w:rPr>
                <w:b/>
              </w:rPr>
            </w:pPr>
            <w:r w:rsidRPr="002E2E90">
              <w:rPr>
                <w:b/>
                <w:bCs/>
                <w:iCs/>
              </w:rPr>
              <w:t>4. Tvarová / morfologická rovina</w:t>
            </w:r>
          </w:p>
          <w:p w14:paraId="42D02269" w14:textId="77777777" w:rsidR="00DA5FAD" w:rsidRDefault="00DA5FAD" w:rsidP="00DA5FAD">
            <w:pPr>
              <w:spacing w:before="120"/>
              <w:rPr>
                <w:b/>
                <w:color w:val="000000"/>
              </w:rPr>
            </w:pPr>
            <w:r>
              <w:rPr>
                <w:b/>
                <w:color w:val="000000"/>
              </w:rPr>
              <w:t>(3</w:t>
            </w:r>
            <w:r w:rsidR="004F4B22">
              <w:rPr>
                <w:b/>
                <w:color w:val="000000"/>
              </w:rPr>
              <w:t>0</w:t>
            </w:r>
            <w:r>
              <w:rPr>
                <w:b/>
                <w:color w:val="000000"/>
              </w:rPr>
              <w:t>h)</w:t>
            </w:r>
          </w:p>
          <w:p w14:paraId="45C4EDD0" w14:textId="77777777" w:rsidR="00DA5FAD" w:rsidRDefault="00DA5FAD" w:rsidP="00DA5FAD">
            <w:pPr>
              <w:spacing w:before="120"/>
              <w:rPr>
                <w:b/>
                <w:color w:val="000000"/>
              </w:rPr>
            </w:pPr>
          </w:p>
          <w:p w14:paraId="2EE40BF8" w14:textId="77777777" w:rsidR="00DA5FAD" w:rsidRDefault="00DA5FAD" w:rsidP="00DA5FAD">
            <w:pPr>
              <w:spacing w:before="120"/>
              <w:rPr>
                <w:b/>
                <w:color w:val="000000"/>
              </w:rPr>
            </w:pPr>
          </w:p>
          <w:p w14:paraId="7DAC06E7" w14:textId="77777777" w:rsidR="00DA5FAD" w:rsidRDefault="00DA5FAD" w:rsidP="00DA5FAD">
            <w:pPr>
              <w:spacing w:before="120"/>
              <w:rPr>
                <w:b/>
                <w:color w:val="000000"/>
              </w:rPr>
            </w:pPr>
          </w:p>
          <w:p w14:paraId="4B91B5A4" w14:textId="77777777" w:rsidR="00DA5FAD" w:rsidRDefault="00DA5FAD" w:rsidP="00DA5FAD">
            <w:pPr>
              <w:spacing w:before="120"/>
              <w:rPr>
                <w:b/>
                <w:color w:val="000000"/>
              </w:rPr>
            </w:pPr>
          </w:p>
          <w:p w14:paraId="2FF239CF" w14:textId="77777777" w:rsidR="00DA5FAD" w:rsidRDefault="00DA5FAD" w:rsidP="00DA5FAD">
            <w:pPr>
              <w:spacing w:before="120"/>
              <w:rPr>
                <w:b/>
                <w:color w:val="000000"/>
              </w:rPr>
            </w:pPr>
          </w:p>
          <w:p w14:paraId="7AA07CE2" w14:textId="77777777" w:rsidR="00DA5FAD" w:rsidRDefault="00DA5FAD" w:rsidP="00DA5FAD">
            <w:pPr>
              <w:spacing w:before="120"/>
              <w:rPr>
                <w:b/>
                <w:color w:val="000000"/>
              </w:rPr>
            </w:pPr>
          </w:p>
          <w:p w14:paraId="79E3DD43" w14:textId="77777777" w:rsidR="00DA5FAD" w:rsidRDefault="00DA5FAD" w:rsidP="00DA5FAD">
            <w:pPr>
              <w:spacing w:before="120"/>
              <w:rPr>
                <w:b/>
                <w:color w:val="000000"/>
              </w:rPr>
            </w:pPr>
          </w:p>
          <w:p w14:paraId="35AC5A96" w14:textId="77777777" w:rsidR="00DA5FAD" w:rsidRDefault="00DA5FAD" w:rsidP="00DA5FAD">
            <w:pPr>
              <w:spacing w:before="120"/>
              <w:rPr>
                <w:b/>
                <w:color w:val="000000"/>
              </w:rPr>
            </w:pPr>
          </w:p>
          <w:p w14:paraId="301C0116" w14:textId="77777777" w:rsidR="00DA5FAD" w:rsidRDefault="00DA5FAD" w:rsidP="00DA5FAD">
            <w:pPr>
              <w:spacing w:before="120"/>
              <w:rPr>
                <w:b/>
                <w:color w:val="000000"/>
              </w:rPr>
            </w:pPr>
          </w:p>
          <w:p w14:paraId="3D62859B" w14:textId="77777777" w:rsidR="00DA5FAD" w:rsidRDefault="00DA5FAD" w:rsidP="00DA5FAD">
            <w:pPr>
              <w:spacing w:before="120"/>
              <w:rPr>
                <w:b/>
                <w:color w:val="000000"/>
              </w:rPr>
            </w:pPr>
          </w:p>
          <w:p w14:paraId="07AC5245" w14:textId="77777777" w:rsidR="00DA5FAD" w:rsidRDefault="00DA5FAD" w:rsidP="00DA5FAD">
            <w:pPr>
              <w:spacing w:before="120"/>
              <w:rPr>
                <w:b/>
                <w:color w:val="000000"/>
              </w:rPr>
            </w:pPr>
          </w:p>
          <w:p w14:paraId="78DCD510" w14:textId="77777777" w:rsidR="00DA5FAD" w:rsidRDefault="00DA5FAD" w:rsidP="00DA5FAD">
            <w:pPr>
              <w:spacing w:before="120"/>
              <w:rPr>
                <w:b/>
                <w:color w:val="000000"/>
              </w:rPr>
            </w:pPr>
          </w:p>
          <w:p w14:paraId="4AE6C943" w14:textId="77777777" w:rsidR="00DA5FAD" w:rsidRDefault="00DA5FAD" w:rsidP="00DA5FAD">
            <w:pPr>
              <w:spacing w:before="120"/>
              <w:rPr>
                <w:b/>
                <w:color w:val="000000"/>
              </w:rPr>
            </w:pPr>
          </w:p>
          <w:p w14:paraId="12C3F253" w14:textId="77777777" w:rsidR="00DA5FAD" w:rsidRDefault="00DA5FAD" w:rsidP="00DA5FAD">
            <w:pPr>
              <w:spacing w:before="120"/>
              <w:rPr>
                <w:b/>
                <w:color w:val="000000"/>
              </w:rPr>
            </w:pPr>
          </w:p>
          <w:p w14:paraId="02340B9C" w14:textId="77777777" w:rsidR="00DA5FAD" w:rsidRDefault="00DA5FAD" w:rsidP="00DA5FAD">
            <w:pPr>
              <w:spacing w:before="120"/>
              <w:rPr>
                <w:b/>
                <w:color w:val="000000"/>
              </w:rPr>
            </w:pPr>
          </w:p>
          <w:p w14:paraId="21AE0EA7" w14:textId="77777777" w:rsidR="00DA5FAD" w:rsidRDefault="00DA5FAD" w:rsidP="00DA5FAD">
            <w:pPr>
              <w:spacing w:before="120"/>
              <w:rPr>
                <w:b/>
                <w:color w:val="000000"/>
              </w:rPr>
            </w:pPr>
          </w:p>
          <w:p w14:paraId="2D74F23D" w14:textId="77777777" w:rsidR="00DA5FAD" w:rsidRDefault="00DA5FAD" w:rsidP="00DA5FAD">
            <w:pPr>
              <w:spacing w:before="120"/>
              <w:rPr>
                <w:b/>
                <w:color w:val="000000"/>
              </w:rPr>
            </w:pPr>
          </w:p>
          <w:p w14:paraId="7A7DE945" w14:textId="77777777" w:rsidR="00DA5FAD" w:rsidRDefault="00DA5FAD" w:rsidP="00DA5FAD">
            <w:pPr>
              <w:spacing w:before="120"/>
              <w:rPr>
                <w:b/>
                <w:color w:val="000000"/>
              </w:rPr>
            </w:pPr>
          </w:p>
          <w:p w14:paraId="4B6AF779" w14:textId="77777777" w:rsidR="00DA5FAD" w:rsidRDefault="00DA5FAD" w:rsidP="00DA5FAD">
            <w:pPr>
              <w:spacing w:before="120"/>
              <w:rPr>
                <w:b/>
                <w:color w:val="000000"/>
              </w:rPr>
            </w:pPr>
          </w:p>
          <w:p w14:paraId="61A4BD17" w14:textId="77777777" w:rsidR="00DA5FAD" w:rsidRDefault="00DA5FAD" w:rsidP="00DA5FAD">
            <w:pPr>
              <w:spacing w:before="120"/>
              <w:rPr>
                <w:b/>
                <w:color w:val="000000"/>
              </w:rPr>
            </w:pPr>
          </w:p>
          <w:p w14:paraId="07F6F6EC" w14:textId="77777777" w:rsidR="00DA5FAD" w:rsidRDefault="00DA5FAD" w:rsidP="00DA5FAD">
            <w:pPr>
              <w:spacing w:before="120"/>
              <w:rPr>
                <w:b/>
                <w:color w:val="000000"/>
              </w:rPr>
            </w:pPr>
          </w:p>
          <w:p w14:paraId="286B6DDD" w14:textId="77777777" w:rsidR="00DA5FAD" w:rsidRDefault="00DA5FAD" w:rsidP="00DA5FAD">
            <w:pPr>
              <w:spacing w:before="120"/>
              <w:rPr>
                <w:b/>
                <w:color w:val="000000"/>
              </w:rPr>
            </w:pPr>
          </w:p>
          <w:p w14:paraId="3C627E9E" w14:textId="77777777" w:rsidR="00DA5FAD" w:rsidRDefault="00DA5FAD" w:rsidP="00DA5FAD">
            <w:pPr>
              <w:spacing w:before="120"/>
              <w:rPr>
                <w:b/>
                <w:color w:val="000000"/>
              </w:rPr>
            </w:pPr>
          </w:p>
          <w:p w14:paraId="29A04A3E" w14:textId="77777777" w:rsidR="00DA5FAD" w:rsidRDefault="00DA5FAD" w:rsidP="00DA5FAD">
            <w:pPr>
              <w:spacing w:before="120"/>
              <w:rPr>
                <w:b/>
                <w:color w:val="000000"/>
              </w:rPr>
            </w:pPr>
          </w:p>
          <w:p w14:paraId="054CF402" w14:textId="77777777" w:rsidR="00DA5FAD" w:rsidRDefault="00DA5FAD" w:rsidP="00DA5FAD">
            <w:pPr>
              <w:spacing w:before="120"/>
              <w:rPr>
                <w:b/>
                <w:color w:val="000000"/>
              </w:rPr>
            </w:pPr>
          </w:p>
          <w:p w14:paraId="7439AF24" w14:textId="77777777" w:rsidR="00DA5FAD" w:rsidRDefault="00DA5FAD" w:rsidP="00DA5FAD">
            <w:pPr>
              <w:spacing w:before="120"/>
              <w:rPr>
                <w:b/>
                <w:color w:val="000000"/>
              </w:rPr>
            </w:pPr>
          </w:p>
          <w:p w14:paraId="6400DDAE" w14:textId="77777777" w:rsidR="00DA5FAD" w:rsidRDefault="00DA5FAD" w:rsidP="00DA5FAD">
            <w:pPr>
              <w:spacing w:before="120"/>
              <w:rPr>
                <w:b/>
                <w:color w:val="000000"/>
              </w:rPr>
            </w:pPr>
          </w:p>
          <w:p w14:paraId="104541BE" w14:textId="77777777" w:rsidR="00DA5FAD" w:rsidRDefault="00DA5FAD" w:rsidP="00DA5FAD">
            <w:pPr>
              <w:spacing w:before="120"/>
              <w:rPr>
                <w:b/>
                <w:color w:val="000000"/>
              </w:rPr>
            </w:pPr>
          </w:p>
          <w:p w14:paraId="4BF7CE38" w14:textId="77777777" w:rsidR="00DA5FAD" w:rsidRDefault="00DA5FAD" w:rsidP="00DA5FAD">
            <w:pPr>
              <w:spacing w:before="120"/>
              <w:rPr>
                <w:b/>
                <w:color w:val="000000"/>
              </w:rPr>
            </w:pPr>
          </w:p>
          <w:p w14:paraId="7CAF1D05" w14:textId="77777777" w:rsidR="00DA5FAD" w:rsidRDefault="00DA5FAD" w:rsidP="00DA5FAD">
            <w:pPr>
              <w:spacing w:before="120"/>
              <w:rPr>
                <w:b/>
                <w:color w:val="000000"/>
              </w:rPr>
            </w:pPr>
          </w:p>
          <w:p w14:paraId="64F9517C" w14:textId="77777777" w:rsidR="00DA5FAD" w:rsidRDefault="00DA5FAD" w:rsidP="00DA5FAD">
            <w:pPr>
              <w:spacing w:before="120"/>
              <w:rPr>
                <w:b/>
                <w:color w:val="000000"/>
              </w:rPr>
            </w:pPr>
          </w:p>
          <w:p w14:paraId="4BB7E7E0" w14:textId="77777777" w:rsidR="00DA5FAD" w:rsidRDefault="00DA5FAD" w:rsidP="00DA5FAD">
            <w:pPr>
              <w:spacing w:before="120"/>
              <w:rPr>
                <w:b/>
                <w:color w:val="000000"/>
              </w:rPr>
            </w:pPr>
          </w:p>
          <w:p w14:paraId="69475071" w14:textId="77777777" w:rsidR="00DA5FAD" w:rsidRDefault="00DA5FAD" w:rsidP="00DA5FAD">
            <w:pPr>
              <w:spacing w:before="120"/>
              <w:rPr>
                <w:b/>
                <w:color w:val="000000"/>
              </w:rPr>
            </w:pPr>
          </w:p>
          <w:p w14:paraId="6FE5F79C" w14:textId="77777777" w:rsidR="00DA5FAD" w:rsidRDefault="00DA5FAD" w:rsidP="00DA5FAD">
            <w:pPr>
              <w:spacing w:before="120"/>
              <w:rPr>
                <w:b/>
                <w:color w:val="000000"/>
              </w:rPr>
            </w:pPr>
          </w:p>
          <w:p w14:paraId="6458FF79" w14:textId="77777777" w:rsidR="00DA5FAD" w:rsidRDefault="00DA5FAD" w:rsidP="00DA5FAD">
            <w:pPr>
              <w:spacing w:before="120"/>
              <w:rPr>
                <w:b/>
                <w:color w:val="000000"/>
              </w:rPr>
            </w:pPr>
          </w:p>
          <w:p w14:paraId="454DC310" w14:textId="77777777" w:rsidR="00DA5FAD" w:rsidRDefault="00DA5FAD" w:rsidP="00DA5FAD">
            <w:pPr>
              <w:spacing w:before="120"/>
              <w:rPr>
                <w:b/>
                <w:color w:val="000000"/>
              </w:rPr>
            </w:pPr>
          </w:p>
          <w:p w14:paraId="53410B30" w14:textId="77777777" w:rsidR="00DA5FAD" w:rsidRDefault="00DA5FAD" w:rsidP="00DA5FAD">
            <w:pPr>
              <w:spacing w:before="120"/>
              <w:rPr>
                <w:b/>
                <w:color w:val="000000"/>
              </w:rPr>
            </w:pPr>
          </w:p>
          <w:p w14:paraId="01570A21" w14:textId="77777777" w:rsidR="00DA5FAD" w:rsidRDefault="00DA5FAD" w:rsidP="00DA5FAD">
            <w:pPr>
              <w:spacing w:before="120"/>
              <w:rPr>
                <w:b/>
                <w:color w:val="000000"/>
              </w:rPr>
            </w:pPr>
          </w:p>
          <w:p w14:paraId="032C57BA" w14:textId="77777777" w:rsidR="00DA5FAD" w:rsidRDefault="00DA5FAD" w:rsidP="00DA5FAD">
            <w:pPr>
              <w:spacing w:before="120"/>
              <w:rPr>
                <w:b/>
                <w:color w:val="000000"/>
              </w:rPr>
            </w:pPr>
          </w:p>
          <w:p w14:paraId="572E35D7" w14:textId="77777777" w:rsidR="00DA5FAD" w:rsidRDefault="00DA5FAD" w:rsidP="00DA5FAD">
            <w:pPr>
              <w:spacing w:before="120"/>
              <w:rPr>
                <w:b/>
                <w:color w:val="000000"/>
              </w:rPr>
            </w:pPr>
          </w:p>
          <w:p w14:paraId="22D45215" w14:textId="77777777" w:rsidR="00DA5FAD" w:rsidRDefault="00DA5FAD" w:rsidP="00DA5FAD">
            <w:pPr>
              <w:spacing w:before="120"/>
              <w:rPr>
                <w:b/>
                <w:color w:val="000000"/>
              </w:rPr>
            </w:pPr>
          </w:p>
          <w:p w14:paraId="465DBA1C" w14:textId="77777777" w:rsidR="00DA5FAD" w:rsidRDefault="00DA5FAD" w:rsidP="00DA5FAD">
            <w:pPr>
              <w:spacing w:before="120"/>
              <w:rPr>
                <w:b/>
                <w:color w:val="000000"/>
              </w:rPr>
            </w:pPr>
          </w:p>
          <w:p w14:paraId="14B98CC8" w14:textId="77777777" w:rsidR="00DA5FAD" w:rsidRDefault="00DA5FAD" w:rsidP="00DA5FAD">
            <w:pPr>
              <w:spacing w:before="120"/>
              <w:rPr>
                <w:b/>
                <w:color w:val="000000"/>
              </w:rPr>
            </w:pPr>
          </w:p>
          <w:p w14:paraId="2D5A8882" w14:textId="77777777" w:rsidR="00DA5FAD" w:rsidRDefault="00DA5FAD" w:rsidP="00DA5FAD">
            <w:pPr>
              <w:spacing w:before="120"/>
              <w:rPr>
                <w:b/>
                <w:color w:val="000000"/>
              </w:rPr>
            </w:pPr>
          </w:p>
          <w:p w14:paraId="0533B161" w14:textId="77777777" w:rsidR="00DA5FAD" w:rsidRDefault="00DA5FAD" w:rsidP="00DA5FAD">
            <w:pPr>
              <w:spacing w:before="120"/>
              <w:rPr>
                <w:b/>
                <w:color w:val="000000"/>
              </w:rPr>
            </w:pPr>
          </w:p>
          <w:p w14:paraId="2B289B06" w14:textId="77777777" w:rsidR="00DA5FAD" w:rsidRDefault="00DA5FAD" w:rsidP="00DA5FAD">
            <w:pPr>
              <w:spacing w:before="120"/>
              <w:rPr>
                <w:b/>
                <w:color w:val="000000"/>
              </w:rPr>
            </w:pPr>
          </w:p>
          <w:p w14:paraId="4FD00547" w14:textId="77777777" w:rsidR="00DA5FAD" w:rsidRDefault="00DA5FAD" w:rsidP="00DA5FAD">
            <w:pPr>
              <w:spacing w:before="120"/>
              <w:rPr>
                <w:b/>
                <w:color w:val="000000"/>
              </w:rPr>
            </w:pPr>
          </w:p>
          <w:p w14:paraId="7A67554C" w14:textId="77777777" w:rsidR="00DA5FAD" w:rsidRDefault="00DA5FAD" w:rsidP="00DA5FAD">
            <w:pPr>
              <w:spacing w:before="120"/>
              <w:rPr>
                <w:b/>
                <w:color w:val="000000"/>
              </w:rPr>
            </w:pPr>
          </w:p>
          <w:p w14:paraId="69404303" w14:textId="77777777" w:rsidR="00DA5FAD" w:rsidRDefault="00DA5FAD" w:rsidP="00DA5FAD">
            <w:pPr>
              <w:spacing w:before="120"/>
              <w:rPr>
                <w:b/>
                <w:color w:val="000000"/>
              </w:rPr>
            </w:pPr>
          </w:p>
          <w:p w14:paraId="6157B469" w14:textId="77777777" w:rsidR="00DA5FAD" w:rsidRDefault="00DA5FAD" w:rsidP="00DA5FAD">
            <w:pPr>
              <w:spacing w:before="120"/>
              <w:rPr>
                <w:b/>
                <w:color w:val="000000"/>
              </w:rPr>
            </w:pPr>
          </w:p>
          <w:p w14:paraId="7CB116AD" w14:textId="77777777" w:rsidR="00DA5FAD" w:rsidRDefault="00DA5FAD" w:rsidP="00DA5FAD">
            <w:pPr>
              <w:spacing w:before="120"/>
              <w:rPr>
                <w:b/>
                <w:color w:val="000000"/>
              </w:rPr>
            </w:pPr>
          </w:p>
          <w:p w14:paraId="30BFF8B0" w14:textId="77777777" w:rsidR="00DA5FAD" w:rsidRDefault="00DA5FAD" w:rsidP="00DA5FAD">
            <w:pPr>
              <w:spacing w:before="120"/>
              <w:rPr>
                <w:b/>
                <w:color w:val="000000"/>
              </w:rPr>
            </w:pPr>
          </w:p>
          <w:p w14:paraId="4FB44BEE" w14:textId="77777777" w:rsidR="00DA5FAD" w:rsidRDefault="00DA5FAD" w:rsidP="00DA5FAD">
            <w:pPr>
              <w:spacing w:before="120"/>
              <w:rPr>
                <w:b/>
                <w:color w:val="000000"/>
              </w:rPr>
            </w:pPr>
          </w:p>
          <w:p w14:paraId="52D1DB0D" w14:textId="77777777" w:rsidR="00DA5FAD" w:rsidRDefault="00DA5FAD" w:rsidP="00DA5FAD">
            <w:pPr>
              <w:spacing w:before="120"/>
              <w:rPr>
                <w:b/>
                <w:color w:val="000000"/>
              </w:rPr>
            </w:pPr>
          </w:p>
          <w:p w14:paraId="57CD69A6" w14:textId="77777777" w:rsidR="00DA5FAD" w:rsidRDefault="00DA5FAD" w:rsidP="00DA5FAD">
            <w:pPr>
              <w:spacing w:before="120"/>
              <w:rPr>
                <w:b/>
                <w:color w:val="000000"/>
              </w:rPr>
            </w:pPr>
          </w:p>
          <w:p w14:paraId="7E5ADCAB" w14:textId="77777777" w:rsidR="00DA5FAD" w:rsidRDefault="00DA5FAD" w:rsidP="00DA5FAD">
            <w:pPr>
              <w:spacing w:before="120"/>
              <w:rPr>
                <w:b/>
                <w:color w:val="000000"/>
              </w:rPr>
            </w:pPr>
          </w:p>
          <w:p w14:paraId="7ED08461" w14:textId="77777777" w:rsidR="00DA5FAD" w:rsidRDefault="00DA5FAD" w:rsidP="00DA5FAD">
            <w:pPr>
              <w:spacing w:before="120"/>
              <w:rPr>
                <w:b/>
                <w:color w:val="000000"/>
              </w:rPr>
            </w:pPr>
          </w:p>
          <w:p w14:paraId="20736B9C" w14:textId="77777777" w:rsidR="00DA5FAD" w:rsidRDefault="00DA5FAD" w:rsidP="00DA5FAD">
            <w:pPr>
              <w:spacing w:before="120"/>
              <w:rPr>
                <w:b/>
                <w:color w:val="000000"/>
              </w:rPr>
            </w:pPr>
          </w:p>
          <w:p w14:paraId="06F40895" w14:textId="77777777" w:rsidR="00DA5FAD" w:rsidRDefault="00DA5FAD" w:rsidP="00DA5FAD">
            <w:pPr>
              <w:spacing w:before="120"/>
              <w:rPr>
                <w:b/>
                <w:color w:val="000000"/>
              </w:rPr>
            </w:pPr>
          </w:p>
          <w:p w14:paraId="5AF9E57D" w14:textId="77777777" w:rsidR="00DA5FAD" w:rsidRDefault="00DA5FAD" w:rsidP="00DA5FAD">
            <w:pPr>
              <w:spacing w:before="120"/>
              <w:rPr>
                <w:b/>
                <w:color w:val="000000"/>
              </w:rPr>
            </w:pPr>
          </w:p>
          <w:p w14:paraId="3FE5D071" w14:textId="77777777" w:rsidR="00DA5FAD" w:rsidRDefault="00DA5FAD" w:rsidP="00DA5FAD">
            <w:pPr>
              <w:spacing w:before="120"/>
              <w:rPr>
                <w:b/>
                <w:color w:val="000000"/>
              </w:rPr>
            </w:pPr>
          </w:p>
          <w:p w14:paraId="6E7A4555" w14:textId="77777777" w:rsidR="00DA5FAD" w:rsidRDefault="00DA5FAD" w:rsidP="00DA5FAD">
            <w:pPr>
              <w:spacing w:before="120"/>
              <w:rPr>
                <w:b/>
                <w:color w:val="000000"/>
              </w:rPr>
            </w:pPr>
          </w:p>
          <w:p w14:paraId="63C2B641" w14:textId="77777777" w:rsidR="00DA5FAD" w:rsidRDefault="00DA5FAD" w:rsidP="00DA5FAD">
            <w:pPr>
              <w:spacing w:before="120"/>
              <w:rPr>
                <w:b/>
                <w:color w:val="000000"/>
              </w:rPr>
            </w:pPr>
          </w:p>
          <w:p w14:paraId="3FD6B680" w14:textId="77777777" w:rsidR="00DA5FAD" w:rsidRDefault="00DA5FAD" w:rsidP="00DA5FAD">
            <w:pPr>
              <w:spacing w:before="120"/>
              <w:rPr>
                <w:b/>
                <w:color w:val="000000"/>
              </w:rPr>
            </w:pPr>
          </w:p>
          <w:p w14:paraId="2B243301" w14:textId="77777777" w:rsidR="00DA5FAD" w:rsidRDefault="00DA5FAD" w:rsidP="00DA5FAD">
            <w:pPr>
              <w:spacing w:before="120"/>
              <w:rPr>
                <w:b/>
                <w:color w:val="000000"/>
              </w:rPr>
            </w:pPr>
          </w:p>
          <w:p w14:paraId="26C5736C" w14:textId="77777777" w:rsidR="00DA5FAD" w:rsidRDefault="00DA5FAD" w:rsidP="00DA5FAD">
            <w:pPr>
              <w:spacing w:before="120"/>
              <w:rPr>
                <w:b/>
                <w:color w:val="000000"/>
              </w:rPr>
            </w:pPr>
          </w:p>
          <w:p w14:paraId="7FE9C9B3" w14:textId="77777777" w:rsidR="00DA5FAD" w:rsidRDefault="00DA5FAD" w:rsidP="00DA5FAD">
            <w:pPr>
              <w:spacing w:before="120"/>
              <w:rPr>
                <w:b/>
                <w:color w:val="000000"/>
              </w:rPr>
            </w:pPr>
          </w:p>
          <w:p w14:paraId="46EBE591" w14:textId="77777777" w:rsidR="00DA5FAD" w:rsidRDefault="00DA5FAD" w:rsidP="00DA5FAD">
            <w:pPr>
              <w:spacing w:before="120"/>
              <w:rPr>
                <w:b/>
                <w:color w:val="000000"/>
              </w:rPr>
            </w:pPr>
          </w:p>
          <w:p w14:paraId="62D2CA29" w14:textId="77777777" w:rsidR="00DA5FAD" w:rsidRDefault="00DA5FAD" w:rsidP="00DA5FAD">
            <w:pPr>
              <w:spacing w:before="120"/>
              <w:rPr>
                <w:b/>
                <w:color w:val="000000"/>
              </w:rPr>
            </w:pPr>
          </w:p>
          <w:p w14:paraId="4BA2629B" w14:textId="77777777" w:rsidR="00DA5FAD" w:rsidRDefault="00DA5FAD" w:rsidP="00DA5FAD">
            <w:pPr>
              <w:spacing w:before="120"/>
              <w:rPr>
                <w:b/>
                <w:color w:val="000000"/>
              </w:rPr>
            </w:pPr>
          </w:p>
          <w:p w14:paraId="2FADBABD" w14:textId="77777777" w:rsidR="00DA5FAD" w:rsidRDefault="00DA5FAD" w:rsidP="00DA5FAD">
            <w:pPr>
              <w:spacing w:before="120"/>
              <w:rPr>
                <w:b/>
                <w:color w:val="000000"/>
              </w:rPr>
            </w:pPr>
          </w:p>
          <w:p w14:paraId="36E1A3C0" w14:textId="77777777" w:rsidR="00DA5FAD" w:rsidRDefault="00DA5FAD" w:rsidP="00DA5FAD">
            <w:pPr>
              <w:spacing w:before="120"/>
              <w:rPr>
                <w:b/>
                <w:color w:val="000000"/>
              </w:rPr>
            </w:pPr>
          </w:p>
          <w:p w14:paraId="0953D458" w14:textId="77777777" w:rsidR="00DA5FAD" w:rsidRDefault="00DA5FAD" w:rsidP="00DA5FAD">
            <w:pPr>
              <w:spacing w:before="120"/>
              <w:rPr>
                <w:b/>
                <w:color w:val="000000"/>
              </w:rPr>
            </w:pPr>
          </w:p>
          <w:p w14:paraId="7005F468" w14:textId="77777777" w:rsidR="00DA5FAD" w:rsidRDefault="00DA5FAD" w:rsidP="00DA5FAD">
            <w:pPr>
              <w:spacing w:before="120"/>
              <w:rPr>
                <w:b/>
                <w:color w:val="000000"/>
              </w:rPr>
            </w:pPr>
          </w:p>
          <w:p w14:paraId="2F7E1BB7" w14:textId="77777777" w:rsidR="00DA5FAD" w:rsidRDefault="00DA5FAD" w:rsidP="00DA5FAD">
            <w:pPr>
              <w:spacing w:before="120"/>
              <w:rPr>
                <w:b/>
                <w:color w:val="000000"/>
              </w:rPr>
            </w:pPr>
          </w:p>
          <w:p w14:paraId="13F9FE8B" w14:textId="77777777" w:rsidR="00DA5FAD" w:rsidRDefault="00DA5FAD" w:rsidP="00DA5FAD">
            <w:pPr>
              <w:spacing w:before="120"/>
              <w:rPr>
                <w:b/>
                <w:color w:val="000000"/>
              </w:rPr>
            </w:pPr>
          </w:p>
          <w:p w14:paraId="78A6E3C6" w14:textId="77777777" w:rsidR="00DA5FAD" w:rsidRDefault="00DA5FAD" w:rsidP="00DA5FAD">
            <w:pPr>
              <w:spacing w:before="120"/>
              <w:rPr>
                <w:b/>
                <w:color w:val="000000"/>
              </w:rPr>
            </w:pPr>
          </w:p>
          <w:p w14:paraId="357D157F" w14:textId="77777777" w:rsidR="00DA5FAD" w:rsidRDefault="00DA5FAD" w:rsidP="00DA5FAD">
            <w:pPr>
              <w:spacing w:before="120"/>
              <w:rPr>
                <w:b/>
                <w:color w:val="000000"/>
              </w:rPr>
            </w:pPr>
          </w:p>
          <w:p w14:paraId="1AAE78A3" w14:textId="77777777" w:rsidR="00DA5FAD" w:rsidRDefault="00DA5FAD" w:rsidP="00DA5FAD">
            <w:pPr>
              <w:spacing w:before="120"/>
              <w:rPr>
                <w:b/>
                <w:color w:val="000000"/>
              </w:rPr>
            </w:pPr>
          </w:p>
          <w:p w14:paraId="3256D457" w14:textId="77777777" w:rsidR="00DA5FAD" w:rsidRDefault="00DA5FAD" w:rsidP="00DA5FAD">
            <w:pPr>
              <w:spacing w:before="120"/>
              <w:rPr>
                <w:b/>
                <w:color w:val="000000"/>
              </w:rPr>
            </w:pPr>
          </w:p>
          <w:p w14:paraId="481CE040" w14:textId="77777777" w:rsidR="00DA5FAD" w:rsidRDefault="00DA5FAD" w:rsidP="00DA5FAD">
            <w:pPr>
              <w:spacing w:before="120"/>
              <w:rPr>
                <w:b/>
                <w:color w:val="000000"/>
              </w:rPr>
            </w:pPr>
          </w:p>
          <w:p w14:paraId="16D3DE81" w14:textId="77777777" w:rsidR="00DA5FAD" w:rsidRDefault="00DA5FAD" w:rsidP="00DA5FAD">
            <w:pPr>
              <w:spacing w:before="120"/>
              <w:rPr>
                <w:b/>
                <w:color w:val="000000"/>
              </w:rPr>
            </w:pPr>
          </w:p>
          <w:p w14:paraId="590BB9E0" w14:textId="77777777" w:rsidR="00DA5FAD" w:rsidRDefault="00DA5FAD" w:rsidP="00DA5FAD">
            <w:pPr>
              <w:spacing w:before="120"/>
              <w:rPr>
                <w:b/>
                <w:color w:val="000000"/>
              </w:rPr>
            </w:pPr>
          </w:p>
          <w:p w14:paraId="31E6BD5D" w14:textId="77777777" w:rsidR="00DA5FAD" w:rsidRDefault="00DA5FAD" w:rsidP="00DA5FAD">
            <w:pPr>
              <w:spacing w:before="120"/>
              <w:rPr>
                <w:b/>
                <w:color w:val="000000"/>
              </w:rPr>
            </w:pPr>
          </w:p>
          <w:p w14:paraId="7BFB5D57" w14:textId="77777777" w:rsidR="00DA5FAD" w:rsidRDefault="00DA5FAD" w:rsidP="00DA5FAD">
            <w:pPr>
              <w:spacing w:before="120"/>
              <w:rPr>
                <w:b/>
                <w:color w:val="000000"/>
              </w:rPr>
            </w:pPr>
          </w:p>
          <w:p w14:paraId="7538DA86" w14:textId="77777777" w:rsidR="00DA5FAD" w:rsidRDefault="00DA5FAD" w:rsidP="00DA5FAD">
            <w:pPr>
              <w:pStyle w:val="Odsekzoznamu"/>
              <w:spacing w:before="120" w:line="276" w:lineRule="auto"/>
              <w:ind w:left="0"/>
              <w:jc w:val="both"/>
              <w:rPr>
                <w:b/>
              </w:rPr>
            </w:pPr>
          </w:p>
          <w:p w14:paraId="212433B4" w14:textId="77777777" w:rsidR="00DA5FAD" w:rsidRDefault="00DA5FAD" w:rsidP="00DA5FAD">
            <w:pPr>
              <w:pStyle w:val="Odsekzoznamu"/>
              <w:spacing w:before="120" w:line="276" w:lineRule="auto"/>
              <w:ind w:left="0"/>
              <w:jc w:val="both"/>
              <w:rPr>
                <w:b/>
              </w:rPr>
            </w:pPr>
          </w:p>
          <w:p w14:paraId="04E03EF6" w14:textId="77777777" w:rsidR="00DA5FAD" w:rsidRDefault="00DA5FAD" w:rsidP="00DA5FAD">
            <w:pPr>
              <w:pStyle w:val="Odsekzoznamu"/>
              <w:spacing w:before="120" w:line="276" w:lineRule="auto"/>
              <w:ind w:left="0"/>
              <w:jc w:val="both"/>
              <w:rPr>
                <w:b/>
              </w:rPr>
            </w:pPr>
          </w:p>
          <w:p w14:paraId="29DC0A2F" w14:textId="77777777" w:rsidR="00DA5FAD" w:rsidRDefault="00DA5FAD" w:rsidP="00DA5FAD">
            <w:pPr>
              <w:pStyle w:val="Odsekzoznamu"/>
              <w:spacing w:before="120" w:line="276" w:lineRule="auto"/>
              <w:ind w:left="0"/>
              <w:jc w:val="both"/>
              <w:rPr>
                <w:b/>
              </w:rPr>
            </w:pPr>
          </w:p>
          <w:p w14:paraId="797F63FE" w14:textId="77777777" w:rsidR="00DA5FAD" w:rsidRPr="002E2E90" w:rsidRDefault="00DA5FAD" w:rsidP="00DA5FAD">
            <w:pPr>
              <w:pStyle w:val="Odsekzoznamu"/>
              <w:spacing w:before="120" w:line="276" w:lineRule="auto"/>
              <w:ind w:left="0"/>
              <w:jc w:val="both"/>
              <w:rPr>
                <w:b/>
              </w:rPr>
            </w:pPr>
            <w:r w:rsidRPr="002E2E90">
              <w:rPr>
                <w:b/>
              </w:rPr>
              <w:t xml:space="preserve">5. </w:t>
            </w:r>
            <w:r w:rsidRPr="002E2E90">
              <w:rPr>
                <w:b/>
                <w:bCs/>
                <w:iCs/>
              </w:rPr>
              <w:t xml:space="preserve">Syntaktická / skladobná rovina </w:t>
            </w:r>
          </w:p>
          <w:p w14:paraId="272C0CF3" w14:textId="77777777" w:rsidR="00DA5FAD" w:rsidRDefault="00DA5FAD" w:rsidP="00DA5FAD">
            <w:pPr>
              <w:spacing w:before="120"/>
              <w:rPr>
                <w:b/>
                <w:color w:val="000000"/>
              </w:rPr>
            </w:pPr>
            <w:r>
              <w:rPr>
                <w:b/>
                <w:color w:val="000000"/>
              </w:rPr>
              <w:t>(1</w:t>
            </w:r>
            <w:r w:rsidR="004F4B22">
              <w:rPr>
                <w:b/>
                <w:color w:val="000000"/>
              </w:rPr>
              <w:t>8</w:t>
            </w:r>
            <w:r>
              <w:rPr>
                <w:b/>
                <w:color w:val="000000"/>
              </w:rPr>
              <w:t>h)</w:t>
            </w:r>
          </w:p>
          <w:p w14:paraId="5FF97B8D" w14:textId="77777777" w:rsidR="00DA5FAD" w:rsidRDefault="00DA5FAD" w:rsidP="00DA5FAD">
            <w:pPr>
              <w:spacing w:before="120"/>
              <w:rPr>
                <w:b/>
                <w:color w:val="000000"/>
              </w:rPr>
            </w:pPr>
          </w:p>
          <w:p w14:paraId="0105AFAF" w14:textId="77777777" w:rsidR="00DA5FAD" w:rsidRDefault="00DA5FAD" w:rsidP="00DA5FAD">
            <w:pPr>
              <w:spacing w:before="120"/>
              <w:rPr>
                <w:b/>
                <w:color w:val="000000"/>
              </w:rPr>
            </w:pPr>
          </w:p>
          <w:p w14:paraId="52318FC9" w14:textId="77777777" w:rsidR="00DA5FAD" w:rsidRDefault="00DA5FAD" w:rsidP="00DA5FAD">
            <w:pPr>
              <w:spacing w:before="120"/>
              <w:rPr>
                <w:b/>
                <w:color w:val="000000"/>
              </w:rPr>
            </w:pPr>
          </w:p>
          <w:p w14:paraId="5265E93D" w14:textId="77777777" w:rsidR="00DA5FAD" w:rsidRDefault="00DA5FAD" w:rsidP="00DA5FAD">
            <w:pPr>
              <w:spacing w:before="120"/>
              <w:rPr>
                <w:b/>
                <w:color w:val="000000"/>
              </w:rPr>
            </w:pPr>
          </w:p>
          <w:p w14:paraId="2AB19896" w14:textId="77777777" w:rsidR="00DA5FAD" w:rsidRDefault="00DA5FAD" w:rsidP="00DA5FAD">
            <w:pPr>
              <w:spacing w:before="120"/>
              <w:rPr>
                <w:b/>
                <w:color w:val="000000"/>
              </w:rPr>
            </w:pPr>
          </w:p>
          <w:p w14:paraId="7A377AA5" w14:textId="77777777" w:rsidR="00DA5FAD" w:rsidRDefault="00DA5FAD" w:rsidP="00DA5FAD">
            <w:pPr>
              <w:spacing w:before="120"/>
              <w:rPr>
                <w:b/>
                <w:color w:val="000000"/>
              </w:rPr>
            </w:pPr>
          </w:p>
          <w:p w14:paraId="3D690912" w14:textId="77777777" w:rsidR="00DA5FAD" w:rsidRDefault="00DA5FAD" w:rsidP="00DA5FAD">
            <w:pPr>
              <w:spacing w:before="120"/>
              <w:rPr>
                <w:b/>
                <w:color w:val="000000"/>
              </w:rPr>
            </w:pPr>
          </w:p>
          <w:p w14:paraId="018DDE92" w14:textId="77777777" w:rsidR="00DA5FAD" w:rsidRDefault="00DA5FAD" w:rsidP="00DA5FAD">
            <w:pPr>
              <w:spacing w:before="120"/>
              <w:rPr>
                <w:b/>
                <w:color w:val="000000"/>
              </w:rPr>
            </w:pPr>
          </w:p>
          <w:p w14:paraId="3AA03126" w14:textId="77777777" w:rsidR="00DA5FAD" w:rsidRDefault="00DA5FAD" w:rsidP="00DA5FAD">
            <w:pPr>
              <w:spacing w:before="120"/>
              <w:rPr>
                <w:b/>
                <w:color w:val="000000"/>
              </w:rPr>
            </w:pPr>
          </w:p>
          <w:p w14:paraId="2E8A5BCB" w14:textId="77777777" w:rsidR="00DA5FAD" w:rsidRDefault="00DA5FAD" w:rsidP="00DA5FAD">
            <w:pPr>
              <w:spacing w:before="120"/>
              <w:rPr>
                <w:b/>
                <w:color w:val="000000"/>
              </w:rPr>
            </w:pPr>
          </w:p>
          <w:p w14:paraId="0CF049A6" w14:textId="77777777" w:rsidR="00DA5FAD" w:rsidRDefault="00DA5FAD" w:rsidP="00DA5FAD">
            <w:pPr>
              <w:spacing w:before="120"/>
              <w:rPr>
                <w:b/>
                <w:color w:val="000000"/>
              </w:rPr>
            </w:pPr>
          </w:p>
          <w:p w14:paraId="7946230B" w14:textId="77777777" w:rsidR="00DA5FAD" w:rsidRDefault="00DA5FAD" w:rsidP="00DA5FAD">
            <w:pPr>
              <w:spacing w:before="120"/>
              <w:rPr>
                <w:b/>
                <w:color w:val="000000"/>
              </w:rPr>
            </w:pPr>
          </w:p>
          <w:p w14:paraId="12BB509D" w14:textId="77777777" w:rsidR="00DA5FAD" w:rsidRDefault="00DA5FAD" w:rsidP="00DA5FAD">
            <w:pPr>
              <w:spacing w:before="120"/>
              <w:rPr>
                <w:b/>
                <w:color w:val="000000"/>
              </w:rPr>
            </w:pPr>
          </w:p>
          <w:p w14:paraId="37105500" w14:textId="77777777" w:rsidR="00DA5FAD" w:rsidRDefault="00DA5FAD" w:rsidP="00DA5FAD">
            <w:pPr>
              <w:spacing w:before="120"/>
              <w:rPr>
                <w:b/>
                <w:color w:val="000000"/>
              </w:rPr>
            </w:pPr>
          </w:p>
          <w:p w14:paraId="0899C329" w14:textId="77777777" w:rsidR="00DA5FAD" w:rsidRDefault="00DA5FAD" w:rsidP="00DA5FAD">
            <w:pPr>
              <w:spacing w:before="120"/>
              <w:rPr>
                <w:b/>
                <w:color w:val="000000"/>
              </w:rPr>
            </w:pPr>
          </w:p>
          <w:p w14:paraId="0DE0AD6D" w14:textId="77777777" w:rsidR="00DA5FAD" w:rsidRDefault="00DA5FAD" w:rsidP="00DA5FAD">
            <w:pPr>
              <w:spacing w:before="120"/>
              <w:rPr>
                <w:b/>
                <w:color w:val="000000"/>
              </w:rPr>
            </w:pPr>
          </w:p>
          <w:p w14:paraId="7F69E48B" w14:textId="77777777" w:rsidR="00DA5FAD" w:rsidRDefault="00DA5FAD" w:rsidP="00DA5FAD">
            <w:pPr>
              <w:spacing w:before="120"/>
              <w:rPr>
                <w:b/>
                <w:color w:val="000000"/>
              </w:rPr>
            </w:pPr>
          </w:p>
          <w:p w14:paraId="1C71A04F" w14:textId="77777777" w:rsidR="00DA5FAD" w:rsidRDefault="00DA5FAD" w:rsidP="00DA5FAD">
            <w:pPr>
              <w:spacing w:before="120"/>
              <w:rPr>
                <w:b/>
                <w:color w:val="000000"/>
              </w:rPr>
            </w:pPr>
          </w:p>
          <w:p w14:paraId="4E1FBB42" w14:textId="77777777" w:rsidR="00DA5FAD" w:rsidRDefault="00DA5FAD" w:rsidP="00DA5FAD">
            <w:pPr>
              <w:pStyle w:val="Odsekzoznamu"/>
              <w:spacing w:before="120" w:line="276" w:lineRule="auto"/>
              <w:ind w:left="0"/>
              <w:jc w:val="both"/>
              <w:rPr>
                <w:b/>
              </w:rPr>
            </w:pPr>
          </w:p>
          <w:p w14:paraId="325FB489" w14:textId="77777777" w:rsidR="00DA5FAD" w:rsidRDefault="00DA5FAD" w:rsidP="00DA5FAD">
            <w:pPr>
              <w:pStyle w:val="Odsekzoznamu"/>
              <w:spacing w:before="120" w:line="276" w:lineRule="auto"/>
              <w:ind w:left="0"/>
              <w:jc w:val="both"/>
              <w:rPr>
                <w:b/>
              </w:rPr>
            </w:pPr>
          </w:p>
          <w:p w14:paraId="1C9DB248" w14:textId="77777777" w:rsidR="00DA5FAD" w:rsidRDefault="00DA5FAD" w:rsidP="00DA5FAD">
            <w:pPr>
              <w:pStyle w:val="Odsekzoznamu"/>
              <w:spacing w:before="120" w:line="276" w:lineRule="auto"/>
              <w:ind w:left="0"/>
              <w:jc w:val="both"/>
              <w:rPr>
                <w:b/>
              </w:rPr>
            </w:pPr>
          </w:p>
          <w:p w14:paraId="68CD24B5" w14:textId="77777777" w:rsidR="00DA5FAD" w:rsidRDefault="00DA5FAD" w:rsidP="00DA5FAD">
            <w:pPr>
              <w:pStyle w:val="Odsekzoznamu"/>
              <w:spacing w:before="120" w:line="276" w:lineRule="auto"/>
              <w:ind w:left="0"/>
              <w:jc w:val="both"/>
              <w:rPr>
                <w:b/>
              </w:rPr>
            </w:pPr>
          </w:p>
          <w:p w14:paraId="21062892" w14:textId="77777777" w:rsidR="00DA5FAD" w:rsidRDefault="00DA5FAD" w:rsidP="00DA5FAD">
            <w:pPr>
              <w:pStyle w:val="Odsekzoznamu"/>
              <w:spacing w:before="120" w:line="276" w:lineRule="auto"/>
              <w:ind w:left="0"/>
              <w:jc w:val="both"/>
              <w:rPr>
                <w:b/>
              </w:rPr>
            </w:pPr>
          </w:p>
          <w:p w14:paraId="044F2356" w14:textId="77777777" w:rsidR="00DA5FAD" w:rsidRDefault="00DA5FAD" w:rsidP="00DA5FAD">
            <w:pPr>
              <w:pStyle w:val="Odsekzoznamu"/>
              <w:spacing w:before="120" w:line="276" w:lineRule="auto"/>
              <w:ind w:left="0"/>
              <w:jc w:val="both"/>
              <w:rPr>
                <w:b/>
              </w:rPr>
            </w:pPr>
          </w:p>
          <w:p w14:paraId="6B0B59DB" w14:textId="77777777" w:rsidR="00DA5FAD" w:rsidRDefault="00DA5FAD" w:rsidP="00DA5FAD">
            <w:pPr>
              <w:pStyle w:val="Odsekzoznamu"/>
              <w:spacing w:before="120" w:line="276" w:lineRule="auto"/>
              <w:ind w:left="0"/>
              <w:jc w:val="both"/>
              <w:rPr>
                <w:b/>
              </w:rPr>
            </w:pPr>
          </w:p>
          <w:p w14:paraId="2D830891" w14:textId="77777777" w:rsidR="00DA5FAD" w:rsidRDefault="00DA5FAD" w:rsidP="00DA5FAD">
            <w:pPr>
              <w:pStyle w:val="Odsekzoznamu"/>
              <w:spacing w:before="120" w:line="276" w:lineRule="auto"/>
              <w:ind w:left="0"/>
              <w:jc w:val="both"/>
              <w:rPr>
                <w:b/>
              </w:rPr>
            </w:pPr>
          </w:p>
          <w:p w14:paraId="16EC6CA2" w14:textId="77777777" w:rsidR="00DA5FAD" w:rsidRDefault="00DA5FAD" w:rsidP="00DA5FAD">
            <w:pPr>
              <w:pStyle w:val="Odsekzoznamu"/>
              <w:spacing w:before="120" w:line="276" w:lineRule="auto"/>
              <w:ind w:left="0"/>
              <w:jc w:val="both"/>
              <w:rPr>
                <w:b/>
              </w:rPr>
            </w:pPr>
          </w:p>
          <w:p w14:paraId="0710410C" w14:textId="77777777" w:rsidR="00DA5FAD" w:rsidRDefault="00DA5FAD" w:rsidP="00DA5FAD">
            <w:pPr>
              <w:pStyle w:val="Odsekzoznamu"/>
              <w:spacing w:before="120" w:line="276" w:lineRule="auto"/>
              <w:ind w:left="0"/>
              <w:jc w:val="both"/>
              <w:rPr>
                <w:b/>
              </w:rPr>
            </w:pPr>
          </w:p>
          <w:p w14:paraId="159C13B2" w14:textId="77777777" w:rsidR="00DA5FAD" w:rsidRDefault="00DA5FAD" w:rsidP="00DA5FAD">
            <w:pPr>
              <w:pStyle w:val="Odsekzoznamu"/>
              <w:spacing w:before="120" w:line="276" w:lineRule="auto"/>
              <w:ind w:left="0"/>
              <w:jc w:val="both"/>
              <w:rPr>
                <w:b/>
              </w:rPr>
            </w:pPr>
          </w:p>
          <w:p w14:paraId="1FAC5F32" w14:textId="77777777" w:rsidR="00DA5FAD" w:rsidRDefault="00DA5FAD" w:rsidP="00DA5FAD">
            <w:pPr>
              <w:pStyle w:val="Odsekzoznamu"/>
              <w:spacing w:before="120" w:line="276" w:lineRule="auto"/>
              <w:ind w:left="0"/>
              <w:jc w:val="both"/>
              <w:rPr>
                <w:b/>
              </w:rPr>
            </w:pPr>
          </w:p>
          <w:p w14:paraId="32CCB83D" w14:textId="77777777" w:rsidR="00DA5FAD" w:rsidRDefault="00DA5FAD" w:rsidP="00DA5FAD">
            <w:pPr>
              <w:pStyle w:val="Odsekzoznamu"/>
              <w:spacing w:before="120" w:line="276" w:lineRule="auto"/>
              <w:ind w:left="0"/>
              <w:jc w:val="both"/>
              <w:rPr>
                <w:b/>
              </w:rPr>
            </w:pPr>
          </w:p>
          <w:p w14:paraId="72C4C30A" w14:textId="77777777" w:rsidR="00DA5FAD" w:rsidRDefault="00DA5FAD" w:rsidP="00DA5FAD">
            <w:pPr>
              <w:pStyle w:val="Odsekzoznamu"/>
              <w:spacing w:before="120" w:line="276" w:lineRule="auto"/>
              <w:ind w:left="0"/>
              <w:jc w:val="both"/>
              <w:rPr>
                <w:b/>
              </w:rPr>
            </w:pPr>
          </w:p>
          <w:p w14:paraId="017B5065" w14:textId="77777777" w:rsidR="00BE2353" w:rsidRDefault="00BE2353" w:rsidP="00DA5FAD">
            <w:pPr>
              <w:pStyle w:val="Odsekzoznamu"/>
              <w:spacing w:before="120" w:line="276" w:lineRule="auto"/>
              <w:ind w:left="0"/>
              <w:jc w:val="both"/>
              <w:rPr>
                <w:b/>
              </w:rPr>
            </w:pPr>
          </w:p>
          <w:p w14:paraId="72C7EC9C" w14:textId="77777777" w:rsidR="00BE2353" w:rsidRDefault="00BE2353" w:rsidP="00DA5FAD">
            <w:pPr>
              <w:pStyle w:val="Odsekzoznamu"/>
              <w:spacing w:before="120" w:line="276" w:lineRule="auto"/>
              <w:ind w:left="0"/>
              <w:jc w:val="both"/>
              <w:rPr>
                <w:b/>
              </w:rPr>
            </w:pPr>
          </w:p>
          <w:p w14:paraId="7ACD062B" w14:textId="77777777" w:rsidR="00BE2353" w:rsidRDefault="00BE2353" w:rsidP="00DA5FAD">
            <w:pPr>
              <w:pStyle w:val="Odsekzoznamu"/>
              <w:spacing w:before="120" w:line="276" w:lineRule="auto"/>
              <w:ind w:left="0"/>
              <w:jc w:val="both"/>
              <w:rPr>
                <w:b/>
              </w:rPr>
            </w:pPr>
          </w:p>
          <w:p w14:paraId="2672A1C6" w14:textId="77777777" w:rsidR="00BE2353" w:rsidRDefault="00BE2353" w:rsidP="00DA5FAD">
            <w:pPr>
              <w:pStyle w:val="Odsekzoznamu"/>
              <w:spacing w:before="120" w:line="276" w:lineRule="auto"/>
              <w:ind w:left="0"/>
              <w:jc w:val="both"/>
              <w:rPr>
                <w:b/>
              </w:rPr>
            </w:pPr>
          </w:p>
          <w:p w14:paraId="16B4F00A" w14:textId="77777777" w:rsidR="00652D53" w:rsidRDefault="00652D53" w:rsidP="00DA5FAD">
            <w:pPr>
              <w:pStyle w:val="Odsekzoznamu"/>
              <w:spacing w:before="120" w:line="276" w:lineRule="auto"/>
              <w:ind w:left="0"/>
              <w:jc w:val="both"/>
              <w:rPr>
                <w:b/>
              </w:rPr>
            </w:pPr>
          </w:p>
          <w:p w14:paraId="36697192" w14:textId="77777777" w:rsidR="00652D53" w:rsidRDefault="00652D53" w:rsidP="00DA5FAD">
            <w:pPr>
              <w:pStyle w:val="Odsekzoznamu"/>
              <w:spacing w:before="120" w:line="276" w:lineRule="auto"/>
              <w:ind w:left="0"/>
              <w:jc w:val="both"/>
              <w:rPr>
                <w:b/>
              </w:rPr>
            </w:pPr>
          </w:p>
          <w:p w14:paraId="0636C1E3" w14:textId="77777777" w:rsidR="00652D53" w:rsidRDefault="00652D53" w:rsidP="00DA5FAD">
            <w:pPr>
              <w:pStyle w:val="Odsekzoznamu"/>
              <w:spacing w:before="120" w:line="276" w:lineRule="auto"/>
              <w:ind w:left="0"/>
              <w:jc w:val="both"/>
              <w:rPr>
                <w:b/>
              </w:rPr>
            </w:pPr>
          </w:p>
          <w:p w14:paraId="7DB8DEC1" w14:textId="77777777" w:rsidR="00652D53" w:rsidRDefault="00652D53" w:rsidP="00DA5FAD">
            <w:pPr>
              <w:pStyle w:val="Odsekzoznamu"/>
              <w:spacing w:before="120" w:line="276" w:lineRule="auto"/>
              <w:ind w:left="0"/>
              <w:jc w:val="both"/>
              <w:rPr>
                <w:b/>
              </w:rPr>
            </w:pPr>
          </w:p>
          <w:p w14:paraId="38468248" w14:textId="77777777" w:rsidR="00DA5FAD" w:rsidRDefault="00DA5FAD" w:rsidP="00DA5FAD">
            <w:pPr>
              <w:pStyle w:val="Odsekzoznamu"/>
              <w:spacing w:before="120" w:line="276" w:lineRule="auto"/>
              <w:ind w:left="0"/>
              <w:jc w:val="both"/>
              <w:rPr>
                <w:b/>
              </w:rPr>
            </w:pPr>
          </w:p>
          <w:p w14:paraId="0400DADA" w14:textId="77777777" w:rsidR="00DA5FAD" w:rsidRPr="002E2E90" w:rsidRDefault="00DA5FAD" w:rsidP="00DA5FAD">
            <w:pPr>
              <w:pStyle w:val="Odsekzoznamu"/>
              <w:spacing w:before="120" w:line="276" w:lineRule="auto"/>
              <w:ind w:left="0"/>
              <w:jc w:val="both"/>
              <w:rPr>
                <w:b/>
              </w:rPr>
            </w:pPr>
            <w:r w:rsidRPr="002E2E90">
              <w:rPr>
                <w:b/>
              </w:rPr>
              <w:t>6. Sloh</w:t>
            </w:r>
            <w:r>
              <w:rPr>
                <w:b/>
              </w:rPr>
              <w:t xml:space="preserve"> (</w:t>
            </w:r>
            <w:r w:rsidR="004F4B22">
              <w:rPr>
                <w:b/>
              </w:rPr>
              <w:t>24</w:t>
            </w:r>
            <w:r>
              <w:rPr>
                <w:b/>
              </w:rPr>
              <w:t>h)</w:t>
            </w:r>
          </w:p>
          <w:p w14:paraId="2FD896BE" w14:textId="77777777" w:rsidR="00DA5FAD" w:rsidRDefault="00DA5FAD" w:rsidP="00DA5FAD">
            <w:pPr>
              <w:spacing w:before="120"/>
              <w:rPr>
                <w:b/>
                <w:color w:val="000000"/>
              </w:rPr>
            </w:pPr>
          </w:p>
          <w:p w14:paraId="231BBDAF" w14:textId="77777777" w:rsidR="00DA5FAD" w:rsidRDefault="00DA5FAD" w:rsidP="00DA5FAD">
            <w:pPr>
              <w:spacing w:before="120"/>
              <w:rPr>
                <w:b/>
                <w:color w:val="000000"/>
              </w:rPr>
            </w:pPr>
          </w:p>
          <w:p w14:paraId="7A48A110" w14:textId="77777777" w:rsidR="00DA5FAD" w:rsidRDefault="00DA5FAD" w:rsidP="00DA5FAD">
            <w:pPr>
              <w:spacing w:before="120"/>
              <w:rPr>
                <w:b/>
                <w:color w:val="000000"/>
              </w:rPr>
            </w:pPr>
          </w:p>
          <w:p w14:paraId="4F57CF62" w14:textId="77777777" w:rsidR="00DA5FAD" w:rsidRDefault="00DA5FAD" w:rsidP="00DA5FAD">
            <w:pPr>
              <w:spacing w:before="120"/>
              <w:rPr>
                <w:b/>
                <w:color w:val="000000"/>
              </w:rPr>
            </w:pPr>
          </w:p>
          <w:p w14:paraId="76BBC415" w14:textId="77777777" w:rsidR="00DA5FAD" w:rsidRDefault="00DA5FAD" w:rsidP="00DA5FAD">
            <w:pPr>
              <w:spacing w:before="120"/>
              <w:rPr>
                <w:b/>
                <w:color w:val="000000"/>
              </w:rPr>
            </w:pPr>
          </w:p>
          <w:p w14:paraId="1C5E3F89" w14:textId="77777777" w:rsidR="00DA5FAD" w:rsidRDefault="00DA5FAD" w:rsidP="00DA5FAD">
            <w:pPr>
              <w:spacing w:before="120"/>
              <w:rPr>
                <w:b/>
                <w:color w:val="000000"/>
              </w:rPr>
            </w:pPr>
          </w:p>
          <w:p w14:paraId="66B81F71" w14:textId="77777777" w:rsidR="00DA5FAD" w:rsidRDefault="00DA5FAD" w:rsidP="00DA5FAD">
            <w:pPr>
              <w:spacing w:before="120"/>
              <w:rPr>
                <w:b/>
                <w:color w:val="000000"/>
              </w:rPr>
            </w:pPr>
          </w:p>
          <w:p w14:paraId="409B267D" w14:textId="77777777" w:rsidR="00DA5FAD" w:rsidRDefault="00DA5FAD" w:rsidP="00DA5FAD">
            <w:pPr>
              <w:spacing w:before="120"/>
              <w:rPr>
                <w:b/>
                <w:color w:val="000000"/>
              </w:rPr>
            </w:pPr>
          </w:p>
          <w:p w14:paraId="1B206D98" w14:textId="77777777" w:rsidR="00DA5FAD" w:rsidRDefault="00DA5FAD" w:rsidP="00DA5FAD">
            <w:pPr>
              <w:spacing w:before="120"/>
              <w:rPr>
                <w:b/>
                <w:color w:val="000000"/>
              </w:rPr>
            </w:pPr>
          </w:p>
          <w:p w14:paraId="46190E13" w14:textId="77777777" w:rsidR="00DA5FAD" w:rsidRDefault="00DA5FAD" w:rsidP="00DA5FAD">
            <w:pPr>
              <w:spacing w:before="120"/>
              <w:rPr>
                <w:b/>
                <w:color w:val="000000"/>
              </w:rPr>
            </w:pPr>
          </w:p>
          <w:p w14:paraId="4A3DCF09" w14:textId="77777777" w:rsidR="00DA5FAD" w:rsidRDefault="00DA5FAD" w:rsidP="00DA5FAD">
            <w:pPr>
              <w:spacing w:before="120"/>
              <w:rPr>
                <w:b/>
                <w:color w:val="000000"/>
              </w:rPr>
            </w:pPr>
          </w:p>
          <w:p w14:paraId="403C67D5" w14:textId="77777777" w:rsidR="00DA5FAD" w:rsidRDefault="00DA5FAD" w:rsidP="00DA5FAD">
            <w:pPr>
              <w:spacing w:before="120"/>
              <w:rPr>
                <w:b/>
                <w:color w:val="000000"/>
              </w:rPr>
            </w:pPr>
          </w:p>
          <w:p w14:paraId="68682EDE" w14:textId="77777777" w:rsidR="00DA5FAD" w:rsidRDefault="00DA5FAD" w:rsidP="00DA5FAD">
            <w:pPr>
              <w:spacing w:before="120"/>
              <w:rPr>
                <w:b/>
                <w:color w:val="000000"/>
              </w:rPr>
            </w:pPr>
          </w:p>
          <w:p w14:paraId="7FDAE857" w14:textId="77777777" w:rsidR="00DA5FAD" w:rsidRDefault="00DA5FAD" w:rsidP="00DA5FAD">
            <w:pPr>
              <w:spacing w:before="120"/>
              <w:rPr>
                <w:b/>
                <w:color w:val="000000"/>
              </w:rPr>
            </w:pPr>
          </w:p>
          <w:p w14:paraId="0C104ED0" w14:textId="77777777" w:rsidR="00DA5FAD" w:rsidRDefault="00DA5FAD" w:rsidP="00DA5FAD">
            <w:pPr>
              <w:spacing w:before="120"/>
              <w:rPr>
                <w:b/>
                <w:color w:val="000000"/>
              </w:rPr>
            </w:pPr>
          </w:p>
          <w:p w14:paraId="68AC491E" w14:textId="77777777" w:rsidR="00DA5FAD" w:rsidRDefault="00DA5FAD" w:rsidP="00DA5FAD">
            <w:pPr>
              <w:spacing w:before="120"/>
              <w:rPr>
                <w:b/>
                <w:color w:val="000000"/>
              </w:rPr>
            </w:pPr>
          </w:p>
          <w:p w14:paraId="347DEFA5" w14:textId="77777777" w:rsidR="00DA5FAD" w:rsidRDefault="00DA5FAD" w:rsidP="00DA5FAD">
            <w:pPr>
              <w:spacing w:before="120"/>
              <w:rPr>
                <w:b/>
                <w:color w:val="000000"/>
              </w:rPr>
            </w:pPr>
          </w:p>
          <w:p w14:paraId="5E5F6E6C" w14:textId="77777777" w:rsidR="00DA5FAD" w:rsidRDefault="00DA5FAD" w:rsidP="00DA5FAD">
            <w:pPr>
              <w:spacing w:before="120"/>
              <w:rPr>
                <w:b/>
                <w:color w:val="000000"/>
              </w:rPr>
            </w:pPr>
          </w:p>
          <w:p w14:paraId="0E1C0B24" w14:textId="77777777" w:rsidR="00DA5FAD" w:rsidRDefault="00DA5FAD" w:rsidP="00DA5FAD">
            <w:pPr>
              <w:spacing w:before="120"/>
              <w:rPr>
                <w:b/>
                <w:color w:val="000000"/>
              </w:rPr>
            </w:pPr>
          </w:p>
          <w:p w14:paraId="64E418C0" w14:textId="77777777" w:rsidR="00DA5FAD" w:rsidRDefault="00DA5FAD" w:rsidP="00DA5FAD">
            <w:pPr>
              <w:spacing w:before="120"/>
              <w:rPr>
                <w:b/>
                <w:color w:val="000000"/>
              </w:rPr>
            </w:pPr>
          </w:p>
          <w:p w14:paraId="1D967231" w14:textId="77777777" w:rsidR="00DA5FAD" w:rsidRDefault="00DA5FAD" w:rsidP="00DA5FAD">
            <w:pPr>
              <w:spacing w:before="120"/>
              <w:rPr>
                <w:b/>
                <w:color w:val="000000"/>
              </w:rPr>
            </w:pPr>
          </w:p>
          <w:p w14:paraId="2FA77F9E" w14:textId="77777777" w:rsidR="00DA5FAD" w:rsidRDefault="00DA5FAD" w:rsidP="00DA5FAD">
            <w:pPr>
              <w:spacing w:before="120"/>
              <w:rPr>
                <w:b/>
                <w:color w:val="000000"/>
              </w:rPr>
            </w:pPr>
          </w:p>
          <w:p w14:paraId="47D7A49E" w14:textId="77777777" w:rsidR="00DA5FAD" w:rsidRDefault="00DA5FAD" w:rsidP="00DA5FAD">
            <w:pPr>
              <w:spacing w:before="120"/>
              <w:rPr>
                <w:b/>
                <w:color w:val="000000"/>
              </w:rPr>
            </w:pPr>
          </w:p>
          <w:p w14:paraId="36D32188" w14:textId="77777777" w:rsidR="00DA5FAD" w:rsidRDefault="00DA5FAD" w:rsidP="00DA5FAD">
            <w:pPr>
              <w:spacing w:before="120"/>
              <w:rPr>
                <w:b/>
                <w:color w:val="000000"/>
              </w:rPr>
            </w:pPr>
          </w:p>
          <w:p w14:paraId="5CBA39F8" w14:textId="77777777" w:rsidR="00DA5FAD" w:rsidRDefault="00DA5FAD" w:rsidP="00DA5FAD">
            <w:pPr>
              <w:spacing w:before="120"/>
              <w:rPr>
                <w:b/>
                <w:color w:val="000000"/>
              </w:rPr>
            </w:pPr>
          </w:p>
          <w:p w14:paraId="6F4EB795" w14:textId="77777777" w:rsidR="00DA5FAD" w:rsidRDefault="00DA5FAD" w:rsidP="00DA5FAD">
            <w:pPr>
              <w:spacing w:before="120"/>
              <w:rPr>
                <w:b/>
                <w:color w:val="000000"/>
              </w:rPr>
            </w:pPr>
          </w:p>
          <w:p w14:paraId="39E5BCD3" w14:textId="77777777" w:rsidR="00DA5FAD" w:rsidRDefault="00DA5FAD" w:rsidP="00DA5FAD">
            <w:pPr>
              <w:spacing w:before="120"/>
              <w:rPr>
                <w:b/>
                <w:color w:val="000000"/>
              </w:rPr>
            </w:pPr>
          </w:p>
          <w:p w14:paraId="69374677" w14:textId="77777777" w:rsidR="00DA5FAD" w:rsidRPr="00DA5FAD" w:rsidRDefault="00DA5FAD" w:rsidP="00DA5FAD">
            <w:pPr>
              <w:spacing w:before="120"/>
              <w:rPr>
                <w:b/>
                <w:color w:val="000000"/>
              </w:rPr>
            </w:pPr>
          </w:p>
        </w:tc>
        <w:tc>
          <w:tcPr>
            <w:tcW w:w="4686" w:type="dxa"/>
            <w:shd w:val="clear" w:color="auto" w:fill="auto"/>
          </w:tcPr>
          <w:p w14:paraId="089738A6" w14:textId="77777777" w:rsidR="00DA5FAD" w:rsidRPr="002A1BEC" w:rsidRDefault="00DA5FAD" w:rsidP="00855EB0">
            <w:pPr>
              <w:numPr>
                <w:ilvl w:val="0"/>
                <w:numId w:val="45"/>
              </w:numPr>
              <w:ind w:right="-108"/>
              <w:rPr>
                <w:color w:val="000000"/>
              </w:rPr>
            </w:pPr>
            <w:r w:rsidRPr="002A1BEC">
              <w:rPr>
                <w:color w:val="000000"/>
              </w:rPr>
              <w:lastRenderedPageBreak/>
              <w:t>definovať prístavok, jeho postavenie za podstatným menom, na ktoré sa vzťahuje</w:t>
            </w:r>
          </w:p>
          <w:p w14:paraId="2C64DD9F" w14:textId="77777777" w:rsidR="00DA5FAD" w:rsidRPr="002A1BEC" w:rsidRDefault="00DA5FAD" w:rsidP="00855EB0">
            <w:pPr>
              <w:numPr>
                <w:ilvl w:val="0"/>
                <w:numId w:val="45"/>
              </w:numPr>
              <w:ind w:right="-108"/>
              <w:rPr>
                <w:color w:val="000000"/>
              </w:rPr>
            </w:pPr>
            <w:r w:rsidRPr="002A1BEC">
              <w:rPr>
                <w:color w:val="000000"/>
              </w:rPr>
              <w:t>vyhľadať vo vete prístavok</w:t>
            </w:r>
          </w:p>
          <w:p w14:paraId="3496E1C6" w14:textId="77777777" w:rsidR="00DA5FAD" w:rsidRPr="002A1BEC" w:rsidRDefault="00DA5FAD" w:rsidP="00855EB0">
            <w:pPr>
              <w:numPr>
                <w:ilvl w:val="0"/>
                <w:numId w:val="45"/>
              </w:numPr>
              <w:ind w:right="-108"/>
              <w:rPr>
                <w:color w:val="000000"/>
              </w:rPr>
            </w:pPr>
            <w:r w:rsidRPr="002A1BEC">
              <w:rPr>
                <w:color w:val="000000"/>
              </w:rPr>
              <w:t>doplniť do vety vhodný prístavok</w:t>
            </w:r>
          </w:p>
          <w:p w14:paraId="1B602793" w14:textId="77777777" w:rsidR="00DA5FAD" w:rsidRDefault="00DA5FAD" w:rsidP="00855EB0">
            <w:pPr>
              <w:numPr>
                <w:ilvl w:val="0"/>
                <w:numId w:val="45"/>
              </w:numPr>
              <w:ind w:right="-108"/>
              <w:rPr>
                <w:color w:val="000000"/>
              </w:rPr>
            </w:pPr>
            <w:r w:rsidRPr="002A1BEC">
              <w:rPr>
                <w:color w:val="000000"/>
              </w:rPr>
              <w:t>aplikovať zvukové a grafické členenie prístavku</w:t>
            </w:r>
          </w:p>
          <w:p w14:paraId="52DAE02F" w14:textId="77777777" w:rsidR="00652D53" w:rsidRPr="002A1BEC" w:rsidRDefault="00652D53" w:rsidP="00855EB0">
            <w:pPr>
              <w:numPr>
                <w:ilvl w:val="0"/>
                <w:numId w:val="45"/>
              </w:numPr>
              <w:ind w:right="-108"/>
              <w:rPr>
                <w:color w:val="000000"/>
              </w:rPr>
            </w:pPr>
            <w:r>
              <w:rPr>
                <w:color w:val="000000"/>
              </w:rPr>
              <w:t>dokáže v texte uplatniť vsuvku, prístavok, oslovenie a použiť správnu interpunkciu</w:t>
            </w:r>
          </w:p>
          <w:p w14:paraId="31D7443D" w14:textId="77777777" w:rsidR="00DA5FAD" w:rsidRPr="002A1BEC" w:rsidRDefault="00DA5FAD" w:rsidP="00DA5FAD">
            <w:pPr>
              <w:ind w:right="-108"/>
              <w:rPr>
                <w:i/>
                <w:color w:val="000000"/>
              </w:rPr>
            </w:pPr>
          </w:p>
          <w:p w14:paraId="2A61B7D8" w14:textId="77777777" w:rsidR="00DA5FAD" w:rsidRPr="002A1BEC" w:rsidRDefault="00DA5FAD" w:rsidP="00855EB0">
            <w:pPr>
              <w:numPr>
                <w:ilvl w:val="0"/>
                <w:numId w:val="46"/>
              </w:numPr>
              <w:ind w:right="-108"/>
              <w:rPr>
                <w:color w:val="000000"/>
              </w:rPr>
            </w:pPr>
            <w:r w:rsidRPr="002A1BEC">
              <w:rPr>
                <w:color w:val="000000"/>
              </w:rPr>
              <w:t>rozlíšiť priame a nepriame pomenovania</w:t>
            </w:r>
          </w:p>
          <w:p w14:paraId="01D6B197" w14:textId="77777777" w:rsidR="00DA5FAD" w:rsidRPr="002A1BEC" w:rsidRDefault="00DA5FAD" w:rsidP="00855EB0">
            <w:pPr>
              <w:numPr>
                <w:ilvl w:val="0"/>
                <w:numId w:val="46"/>
              </w:numPr>
              <w:ind w:right="-108"/>
              <w:rPr>
                <w:color w:val="000000"/>
              </w:rPr>
            </w:pPr>
            <w:r w:rsidRPr="002A1BEC">
              <w:rPr>
                <w:color w:val="000000"/>
              </w:rPr>
              <w:t>nájsť v texte nepriame pomenovania a pomenovať ich</w:t>
            </w:r>
          </w:p>
          <w:p w14:paraId="24679259" w14:textId="77777777" w:rsidR="00DA5FAD" w:rsidRPr="002A1BEC" w:rsidRDefault="00DA5FAD" w:rsidP="00855EB0">
            <w:pPr>
              <w:numPr>
                <w:ilvl w:val="0"/>
                <w:numId w:val="46"/>
              </w:numPr>
              <w:ind w:right="-108"/>
              <w:rPr>
                <w:color w:val="000000"/>
              </w:rPr>
            </w:pPr>
            <w:r w:rsidRPr="002A1BEC">
              <w:rPr>
                <w:color w:val="000000"/>
              </w:rPr>
              <w:t>vytvoriť obrazné pomenovanie a použiť ho vo vlastnom texte</w:t>
            </w:r>
          </w:p>
          <w:p w14:paraId="3466256B" w14:textId="77777777" w:rsidR="00DA5FAD" w:rsidRPr="002A1BEC" w:rsidRDefault="00DA5FAD" w:rsidP="00855EB0">
            <w:pPr>
              <w:numPr>
                <w:ilvl w:val="0"/>
                <w:numId w:val="46"/>
              </w:numPr>
              <w:ind w:right="-108"/>
              <w:rPr>
                <w:color w:val="000000"/>
              </w:rPr>
            </w:pPr>
            <w:r w:rsidRPr="002A1BEC">
              <w:rPr>
                <w:color w:val="000000"/>
              </w:rPr>
              <w:lastRenderedPageBreak/>
              <w:t>pochopiť význam nepriamych pomenovaní v umeleckých textoch</w:t>
            </w:r>
          </w:p>
          <w:p w14:paraId="4DB6567B" w14:textId="77777777" w:rsidR="00DA5FAD" w:rsidRDefault="00DA5FAD" w:rsidP="00DA5FAD">
            <w:pPr>
              <w:ind w:left="360"/>
              <w:rPr>
                <w:color w:val="000000"/>
              </w:rPr>
            </w:pPr>
          </w:p>
          <w:p w14:paraId="67209A00" w14:textId="77777777" w:rsidR="009228D5" w:rsidRPr="002A1BEC" w:rsidRDefault="009228D5" w:rsidP="00DA5FAD">
            <w:pPr>
              <w:ind w:left="360"/>
              <w:rPr>
                <w:color w:val="000000"/>
              </w:rPr>
            </w:pPr>
          </w:p>
          <w:p w14:paraId="68C0F2BA" w14:textId="77777777" w:rsidR="00DA5FAD" w:rsidRPr="002A1BEC" w:rsidRDefault="00DA5FAD" w:rsidP="00855EB0">
            <w:pPr>
              <w:numPr>
                <w:ilvl w:val="0"/>
                <w:numId w:val="47"/>
              </w:numPr>
              <w:ind w:right="-108"/>
              <w:rPr>
                <w:color w:val="000000"/>
              </w:rPr>
            </w:pPr>
            <w:r w:rsidRPr="002A1BEC">
              <w:rPr>
                <w:color w:val="000000"/>
              </w:rPr>
              <w:t>definovať pojem frazeologické jednotky ako viacslovné ustálené pomenovanie s obrazným významom, vysvetliť ich význam, roztriediť frazeologické jednotky na príslovia,</w:t>
            </w:r>
          </w:p>
          <w:p w14:paraId="4D2CA5A8" w14:textId="77777777" w:rsidR="00DA5FAD" w:rsidRPr="002A1BEC" w:rsidRDefault="00DA5FAD" w:rsidP="00855EB0">
            <w:pPr>
              <w:numPr>
                <w:ilvl w:val="0"/>
                <w:numId w:val="47"/>
              </w:numPr>
              <w:ind w:right="-108"/>
              <w:rPr>
                <w:color w:val="000000"/>
              </w:rPr>
            </w:pPr>
            <w:r w:rsidRPr="002A1BEC">
              <w:rPr>
                <w:color w:val="000000"/>
              </w:rPr>
              <w:t xml:space="preserve">porekadlá, pranostiky, prirovnania </w:t>
            </w:r>
          </w:p>
          <w:p w14:paraId="44DC00F0" w14:textId="77777777" w:rsidR="00DA5FAD" w:rsidRPr="002A1BEC" w:rsidRDefault="00DA5FAD" w:rsidP="00855EB0">
            <w:pPr>
              <w:numPr>
                <w:ilvl w:val="0"/>
                <w:numId w:val="47"/>
              </w:numPr>
              <w:rPr>
                <w:color w:val="000000"/>
              </w:rPr>
            </w:pPr>
            <w:r w:rsidRPr="002A1BEC">
              <w:rPr>
                <w:color w:val="000000"/>
              </w:rPr>
              <w:t>chápať využitie frazeologizmov v bežnej reči</w:t>
            </w:r>
          </w:p>
          <w:p w14:paraId="471CC809" w14:textId="77777777" w:rsidR="00DA5FAD" w:rsidRPr="002A1BEC" w:rsidRDefault="00DA5FAD" w:rsidP="00855EB0">
            <w:pPr>
              <w:numPr>
                <w:ilvl w:val="0"/>
                <w:numId w:val="48"/>
              </w:numPr>
              <w:ind w:right="-108"/>
              <w:rPr>
                <w:color w:val="000000"/>
              </w:rPr>
            </w:pPr>
            <w:r w:rsidRPr="002A1BEC">
              <w:rPr>
                <w:color w:val="000000"/>
              </w:rPr>
              <w:t>vysvetliť pojmy jednoslovné, viacslovné a združené pomenovania nájsť v texte združené pomenovania</w:t>
            </w:r>
          </w:p>
          <w:p w14:paraId="3632DABC" w14:textId="77777777" w:rsidR="00DA5FAD" w:rsidRPr="002A1BEC" w:rsidRDefault="00DA5FAD" w:rsidP="00DA5FAD">
            <w:pPr>
              <w:ind w:right="-108"/>
              <w:rPr>
                <w:color w:val="000000"/>
              </w:rPr>
            </w:pPr>
            <w:r w:rsidRPr="002A1BEC">
              <w:rPr>
                <w:color w:val="000000"/>
              </w:rPr>
              <w:t xml:space="preserve">            vie vytvoriť správu a pozvánku </w:t>
            </w:r>
          </w:p>
          <w:p w14:paraId="57FE337D" w14:textId="77777777" w:rsidR="00DA5FAD" w:rsidRPr="002A1BEC" w:rsidRDefault="00DA5FAD" w:rsidP="00DA5FAD">
            <w:pPr>
              <w:ind w:right="-108"/>
              <w:rPr>
                <w:color w:val="000000"/>
              </w:rPr>
            </w:pPr>
            <w:r w:rsidRPr="002A1BEC">
              <w:rPr>
                <w:color w:val="000000"/>
              </w:rPr>
              <w:t xml:space="preserve">            s využitím združených pomenovaní</w:t>
            </w:r>
          </w:p>
          <w:p w14:paraId="4E0A3068" w14:textId="77777777" w:rsidR="00DA5FAD" w:rsidRPr="002A1BEC" w:rsidRDefault="00DA5FAD" w:rsidP="00855EB0">
            <w:pPr>
              <w:numPr>
                <w:ilvl w:val="0"/>
                <w:numId w:val="49"/>
              </w:numPr>
              <w:ind w:right="-108"/>
              <w:rPr>
                <w:color w:val="000000"/>
              </w:rPr>
            </w:pPr>
            <w:r w:rsidRPr="002A1BEC">
              <w:rPr>
                <w:color w:val="000000"/>
              </w:rPr>
              <w:t>vysvetliť spôsob obohacovania slovnej zásoby - skracovaním</w:t>
            </w:r>
          </w:p>
          <w:p w14:paraId="6CF83DDE" w14:textId="77777777" w:rsidR="008C7561" w:rsidRDefault="008C7561" w:rsidP="00955536">
            <w:pPr>
              <w:rPr>
                <w:color w:val="000000"/>
              </w:rPr>
            </w:pPr>
          </w:p>
          <w:p w14:paraId="0A6A6B73" w14:textId="77777777" w:rsidR="00C62B0F" w:rsidRPr="002A1BEC" w:rsidRDefault="00C62B0F" w:rsidP="00DA5FAD">
            <w:pPr>
              <w:ind w:left="360"/>
              <w:rPr>
                <w:color w:val="000000"/>
              </w:rPr>
            </w:pPr>
          </w:p>
          <w:p w14:paraId="2FA8BE12" w14:textId="77777777" w:rsidR="00DA5FAD" w:rsidRPr="002A1BEC" w:rsidRDefault="00DA5FAD" w:rsidP="00855EB0">
            <w:pPr>
              <w:numPr>
                <w:ilvl w:val="0"/>
                <w:numId w:val="50"/>
              </w:numPr>
              <w:ind w:right="-108"/>
              <w:rPr>
                <w:color w:val="000000"/>
              </w:rPr>
            </w:pPr>
            <w:r w:rsidRPr="002A1BEC">
              <w:rPr>
                <w:color w:val="000000"/>
              </w:rPr>
              <w:t>vie pracovať s</w:t>
            </w:r>
            <w:r w:rsidR="00E96B9D">
              <w:rPr>
                <w:color w:val="000000"/>
              </w:rPr>
              <w:t> </w:t>
            </w:r>
            <w:r w:rsidRPr="002A1BEC">
              <w:rPr>
                <w:color w:val="000000"/>
              </w:rPr>
              <w:t>textom</w:t>
            </w:r>
            <w:r w:rsidR="00E96B9D">
              <w:rPr>
                <w:color w:val="000000"/>
              </w:rPr>
              <w:t>,</w:t>
            </w:r>
            <w:r w:rsidRPr="002A1BEC">
              <w:rPr>
                <w:color w:val="000000"/>
              </w:rPr>
              <w:t xml:space="preserve">  rozlíšiť všeobecné a vlastné, konkrétne a abstraktné podstatné mená ,určiť gramatické kategórie a vzory podst. mien</w:t>
            </w:r>
          </w:p>
          <w:p w14:paraId="77908137" w14:textId="77777777" w:rsidR="00DA5FAD" w:rsidRPr="002A1BEC" w:rsidRDefault="00DA5FAD" w:rsidP="00DA5FAD">
            <w:pPr>
              <w:ind w:left="360"/>
              <w:rPr>
                <w:color w:val="000000"/>
              </w:rPr>
            </w:pPr>
          </w:p>
          <w:p w14:paraId="7DBA2286" w14:textId="77777777" w:rsidR="00DA5FAD" w:rsidRPr="002A1BEC" w:rsidRDefault="00DA5FAD" w:rsidP="00855EB0">
            <w:pPr>
              <w:pStyle w:val="Odsekzoznamu"/>
              <w:numPr>
                <w:ilvl w:val="0"/>
                <w:numId w:val="51"/>
              </w:numPr>
            </w:pPr>
            <w:r w:rsidRPr="002A1BEC">
              <w:t>skloňovať zvieracie podstatné mená mužského rodu</w:t>
            </w:r>
          </w:p>
          <w:p w14:paraId="68CB5F25" w14:textId="77777777" w:rsidR="00DA5FAD" w:rsidRPr="002A1BEC" w:rsidRDefault="00DA5FAD" w:rsidP="00855EB0">
            <w:pPr>
              <w:numPr>
                <w:ilvl w:val="0"/>
                <w:numId w:val="51"/>
              </w:numPr>
              <w:rPr>
                <w:iCs/>
              </w:rPr>
            </w:pPr>
            <w:r w:rsidRPr="002A1BEC">
              <w:rPr>
                <w:iCs/>
              </w:rPr>
              <w:t>určiť vzory zvieracích podstatných mien mužského rodu a ovládať ich pravopis</w:t>
            </w:r>
          </w:p>
          <w:p w14:paraId="5D0E0101" w14:textId="77777777" w:rsidR="00DA5FAD" w:rsidRPr="002A1BEC" w:rsidRDefault="00DA5FAD" w:rsidP="00855EB0">
            <w:pPr>
              <w:numPr>
                <w:ilvl w:val="0"/>
                <w:numId w:val="51"/>
              </w:numPr>
              <w:rPr>
                <w:iCs/>
                <w:sz w:val="16"/>
                <w:szCs w:val="16"/>
              </w:rPr>
            </w:pPr>
            <w:r w:rsidRPr="002A1BEC">
              <w:rPr>
                <w:iCs/>
              </w:rPr>
              <w:t>rozlíšiť tvary slimáky – slimáci.</w:t>
            </w:r>
            <w:r w:rsidRPr="002A1BEC">
              <w:rPr>
                <w:iCs/>
                <w:sz w:val="16"/>
                <w:szCs w:val="16"/>
              </w:rPr>
              <w:t>..</w:t>
            </w:r>
          </w:p>
          <w:p w14:paraId="7D497926" w14:textId="77777777" w:rsidR="00DA5FAD" w:rsidRPr="002A1BEC" w:rsidRDefault="00DA5FAD" w:rsidP="00855EB0">
            <w:pPr>
              <w:numPr>
                <w:ilvl w:val="0"/>
                <w:numId w:val="51"/>
              </w:numPr>
              <w:rPr>
                <w:iCs/>
              </w:rPr>
            </w:pPr>
            <w:r w:rsidRPr="002A1BEC">
              <w:rPr>
                <w:iCs/>
              </w:rPr>
              <w:lastRenderedPageBreak/>
              <w:t>vysvetliť ustálené slovné spojenia, ktorých súčasťou sú názvy zvierat mužského rodu</w:t>
            </w:r>
          </w:p>
          <w:p w14:paraId="06B99554" w14:textId="77777777" w:rsidR="00DA5FAD" w:rsidRPr="002A1BEC" w:rsidRDefault="00DA5FAD" w:rsidP="00855EB0">
            <w:pPr>
              <w:numPr>
                <w:ilvl w:val="0"/>
                <w:numId w:val="51"/>
              </w:numPr>
              <w:rPr>
                <w:iCs/>
              </w:rPr>
            </w:pPr>
            <w:r w:rsidRPr="002A1BEC">
              <w:rPr>
                <w:iCs/>
              </w:rPr>
              <w:t>poznať dvojtvary: pes, vlk, vták v množnom čísle: psi, vlci, vtáci / psy, vlky, vtáky</w:t>
            </w:r>
          </w:p>
          <w:p w14:paraId="18A267FF" w14:textId="77777777" w:rsidR="00DA5FAD" w:rsidRPr="002A1BEC" w:rsidRDefault="00DA5FAD" w:rsidP="00DA5FAD">
            <w:pPr>
              <w:ind w:left="360"/>
              <w:rPr>
                <w:color w:val="000000"/>
              </w:rPr>
            </w:pPr>
          </w:p>
          <w:p w14:paraId="297C691F" w14:textId="77777777" w:rsidR="00DA5FAD" w:rsidRPr="002A1BEC" w:rsidRDefault="00DA5FAD" w:rsidP="00855EB0">
            <w:pPr>
              <w:numPr>
                <w:ilvl w:val="0"/>
                <w:numId w:val="52"/>
              </w:numPr>
              <w:rPr>
                <w:iCs/>
              </w:rPr>
            </w:pPr>
            <w:r w:rsidRPr="002A1BEC">
              <w:rPr>
                <w:iCs/>
              </w:rPr>
              <w:t>identifikovať v texte neživotné podstatné mená mužského rodu</w:t>
            </w:r>
          </w:p>
          <w:p w14:paraId="24D988AE" w14:textId="77777777" w:rsidR="00DA5FAD" w:rsidRPr="002A1BEC" w:rsidRDefault="00DA5FAD" w:rsidP="00855EB0">
            <w:pPr>
              <w:numPr>
                <w:ilvl w:val="0"/>
                <w:numId w:val="52"/>
              </w:numPr>
              <w:rPr>
                <w:iCs/>
              </w:rPr>
            </w:pPr>
            <w:r w:rsidRPr="002A1BEC">
              <w:rPr>
                <w:iCs/>
              </w:rPr>
              <w:t>skloňovať neživotné podstatné mená mužského rodu zakončené na –r, -l</w:t>
            </w:r>
          </w:p>
          <w:p w14:paraId="485D3A73" w14:textId="77777777" w:rsidR="00DA5FAD" w:rsidRPr="002A1BEC" w:rsidRDefault="00DA5FAD" w:rsidP="00855EB0">
            <w:pPr>
              <w:numPr>
                <w:ilvl w:val="0"/>
                <w:numId w:val="52"/>
              </w:numPr>
              <w:rPr>
                <w:iCs/>
              </w:rPr>
            </w:pPr>
            <w:r w:rsidRPr="002A1BEC">
              <w:rPr>
                <w:iCs/>
              </w:rPr>
              <w:t xml:space="preserve">určiť vzory neživotných podstatných mien </w:t>
            </w:r>
          </w:p>
          <w:p w14:paraId="3B98334E" w14:textId="77777777" w:rsidR="00DA5FAD" w:rsidRPr="002A1BEC" w:rsidRDefault="00DA5FAD" w:rsidP="00855EB0">
            <w:pPr>
              <w:numPr>
                <w:ilvl w:val="0"/>
                <w:numId w:val="52"/>
              </w:numPr>
              <w:rPr>
                <w:iCs/>
              </w:rPr>
            </w:pPr>
            <w:r w:rsidRPr="002A1BEC">
              <w:rPr>
                <w:iCs/>
              </w:rPr>
              <w:t>mužského rodu zakončených na –r, -l</w:t>
            </w:r>
          </w:p>
          <w:p w14:paraId="58F515E5" w14:textId="77777777" w:rsidR="00DA5FAD" w:rsidRPr="002A1BEC" w:rsidRDefault="00DA5FAD" w:rsidP="00855EB0">
            <w:pPr>
              <w:numPr>
                <w:ilvl w:val="0"/>
                <w:numId w:val="52"/>
              </w:numPr>
              <w:rPr>
                <w:iCs/>
              </w:rPr>
            </w:pPr>
            <w:r w:rsidRPr="002A1BEC">
              <w:rPr>
                <w:iCs/>
              </w:rPr>
              <w:t>ovládať pravopis týchto slov</w:t>
            </w:r>
          </w:p>
          <w:p w14:paraId="4D55D4DF" w14:textId="77777777" w:rsidR="00DA5FAD" w:rsidRPr="002A1BEC" w:rsidRDefault="00DA5FAD" w:rsidP="00855EB0">
            <w:pPr>
              <w:numPr>
                <w:ilvl w:val="0"/>
                <w:numId w:val="52"/>
              </w:numPr>
              <w:rPr>
                <w:iCs/>
              </w:rPr>
            </w:pPr>
            <w:r w:rsidRPr="002A1BEC">
              <w:rPr>
                <w:iCs/>
              </w:rPr>
              <w:t xml:space="preserve">vyhľadať význam neznámych slov v KSSJ </w:t>
            </w:r>
          </w:p>
          <w:p w14:paraId="70D45151" w14:textId="77777777" w:rsidR="00DA5FAD" w:rsidRPr="002A1BEC" w:rsidRDefault="00DA5FAD" w:rsidP="00855EB0">
            <w:pPr>
              <w:numPr>
                <w:ilvl w:val="0"/>
                <w:numId w:val="52"/>
              </w:numPr>
              <w:rPr>
                <w:color w:val="000000"/>
              </w:rPr>
            </w:pPr>
            <w:r w:rsidRPr="002A1BEC">
              <w:rPr>
                <w:iCs/>
              </w:rPr>
              <w:t>alebo v</w:t>
            </w:r>
            <w:r>
              <w:rPr>
                <w:iCs/>
              </w:rPr>
              <w:t> </w:t>
            </w:r>
            <w:r w:rsidRPr="002A1BEC">
              <w:rPr>
                <w:iCs/>
              </w:rPr>
              <w:t>SCS</w:t>
            </w:r>
          </w:p>
          <w:p w14:paraId="1C407641" w14:textId="77777777" w:rsidR="00DA5FAD" w:rsidRPr="002A1BEC" w:rsidRDefault="00DA5FAD" w:rsidP="00855EB0">
            <w:pPr>
              <w:numPr>
                <w:ilvl w:val="0"/>
                <w:numId w:val="54"/>
              </w:numPr>
              <w:ind w:right="-108"/>
              <w:rPr>
                <w:color w:val="000000"/>
              </w:rPr>
            </w:pPr>
            <w:r w:rsidRPr="002A1BEC">
              <w:rPr>
                <w:color w:val="000000"/>
              </w:rPr>
              <w:t xml:space="preserve">vyhľadať v texte nesklonné podstatné mená </w:t>
            </w:r>
          </w:p>
          <w:p w14:paraId="70056FC1" w14:textId="77777777" w:rsidR="00DA5FAD" w:rsidRPr="002A1BEC" w:rsidRDefault="00DA5FAD" w:rsidP="00855EB0">
            <w:pPr>
              <w:numPr>
                <w:ilvl w:val="0"/>
                <w:numId w:val="54"/>
              </w:numPr>
              <w:ind w:right="-108"/>
              <w:rPr>
                <w:color w:val="000000"/>
              </w:rPr>
            </w:pPr>
            <w:r w:rsidRPr="002A1BEC">
              <w:rPr>
                <w:color w:val="000000"/>
              </w:rPr>
              <w:t>cudzieho pôvodu, doplniť ich do textu</w:t>
            </w:r>
            <w:r w:rsidRPr="002A1BEC">
              <w:rPr>
                <w:iCs/>
              </w:rPr>
              <w:t>vysvetliť význam cudzích nesklonných podstatných mien</w:t>
            </w:r>
          </w:p>
          <w:p w14:paraId="1B9D3EA5" w14:textId="77777777" w:rsidR="00DA5FAD" w:rsidRPr="002A1BEC" w:rsidRDefault="00DA5FAD" w:rsidP="00DA5FAD">
            <w:pPr>
              <w:ind w:left="360"/>
              <w:rPr>
                <w:color w:val="000000"/>
              </w:rPr>
            </w:pPr>
          </w:p>
          <w:p w14:paraId="7A78F968" w14:textId="77777777" w:rsidR="00DA5FAD" w:rsidRPr="002A1BEC" w:rsidRDefault="00DA5FAD" w:rsidP="00855EB0">
            <w:pPr>
              <w:numPr>
                <w:ilvl w:val="0"/>
                <w:numId w:val="53"/>
              </w:numPr>
              <w:rPr>
                <w:iCs/>
              </w:rPr>
            </w:pPr>
            <w:r w:rsidRPr="002A1BEC">
              <w:rPr>
                <w:iCs/>
              </w:rPr>
              <w:t>skloňovať podstatné meno pani</w:t>
            </w:r>
            <w:r w:rsidR="00B2301C">
              <w:rPr>
                <w:iCs/>
              </w:rPr>
              <w:t xml:space="preserve"> </w:t>
            </w:r>
            <w:r w:rsidRPr="002A1BEC">
              <w:rPr>
                <w:iCs/>
              </w:rPr>
              <w:t>používať slovo pani v správnom tvare</w:t>
            </w:r>
          </w:p>
          <w:p w14:paraId="0E051733" w14:textId="77777777" w:rsidR="00DA5FAD" w:rsidRPr="002A1BEC" w:rsidRDefault="00DA5FAD" w:rsidP="00DA5FAD">
            <w:pPr>
              <w:ind w:left="360"/>
              <w:rPr>
                <w:color w:val="000000"/>
              </w:rPr>
            </w:pPr>
          </w:p>
          <w:p w14:paraId="7457C249" w14:textId="77777777" w:rsidR="00DA5FAD" w:rsidRPr="002A1BEC" w:rsidRDefault="00DA5FAD" w:rsidP="00DA5FAD">
            <w:pPr>
              <w:ind w:left="360"/>
              <w:rPr>
                <w:color w:val="000000"/>
              </w:rPr>
            </w:pPr>
          </w:p>
          <w:p w14:paraId="65C564A7" w14:textId="77777777" w:rsidR="00DA5FAD" w:rsidRPr="002A1BEC" w:rsidRDefault="00DA5FAD" w:rsidP="00855EB0">
            <w:pPr>
              <w:numPr>
                <w:ilvl w:val="0"/>
                <w:numId w:val="55"/>
              </w:numPr>
              <w:spacing w:line="276" w:lineRule="auto"/>
            </w:pPr>
            <w:r w:rsidRPr="002A1BEC">
              <w:t xml:space="preserve">aktivizovať poznatky o prídavných menách z predchádzajúcich ročníkov ( rozlíšiť akostné a vzťahové prídavné mená, rozlíšiť druhové a individuálne privlastňovacie prídavné mená, určiť </w:t>
            </w:r>
            <w:r w:rsidRPr="002A1BEC">
              <w:lastRenderedPageBreak/>
              <w:t>gramatické kategórie a vzory, ovládať pravopis prídavných mien )</w:t>
            </w:r>
          </w:p>
          <w:p w14:paraId="60B33781" w14:textId="77777777" w:rsidR="00DA5FAD" w:rsidRPr="002A1BEC" w:rsidRDefault="00DA5FAD" w:rsidP="00DA5FAD">
            <w:pPr>
              <w:ind w:left="360"/>
              <w:rPr>
                <w:color w:val="000000"/>
              </w:rPr>
            </w:pPr>
          </w:p>
          <w:p w14:paraId="56652BB9" w14:textId="77777777" w:rsidR="00DA5FAD" w:rsidRDefault="00DA5FAD" w:rsidP="00DA5FAD">
            <w:pPr>
              <w:rPr>
                <w:color w:val="000000"/>
              </w:rPr>
            </w:pPr>
          </w:p>
          <w:p w14:paraId="024B4C93" w14:textId="77777777" w:rsidR="00DA5FAD" w:rsidRPr="00C2519A" w:rsidRDefault="00DA5FAD" w:rsidP="00855EB0">
            <w:pPr>
              <w:numPr>
                <w:ilvl w:val="0"/>
                <w:numId w:val="57"/>
              </w:numPr>
              <w:ind w:right="-108"/>
              <w:rPr>
                <w:color w:val="000000"/>
              </w:rPr>
            </w:pPr>
            <w:r w:rsidRPr="00C2519A">
              <w:rPr>
                <w:color w:val="000000"/>
              </w:rPr>
              <w:t>vyhľadať v texte opytovacie zámená</w:t>
            </w:r>
          </w:p>
          <w:p w14:paraId="1DC55A41" w14:textId="77777777" w:rsidR="00DA5FAD" w:rsidRPr="00C2519A" w:rsidRDefault="00DA5FAD" w:rsidP="00855EB0">
            <w:pPr>
              <w:numPr>
                <w:ilvl w:val="0"/>
                <w:numId w:val="57"/>
              </w:numPr>
              <w:ind w:right="-108"/>
              <w:rPr>
                <w:color w:val="000000"/>
              </w:rPr>
            </w:pPr>
            <w:r w:rsidRPr="00C2519A">
              <w:rPr>
                <w:color w:val="000000"/>
              </w:rPr>
              <w:t>rozlíšiť používanie zámen kde? – kam?, aký? –ktorý?</w:t>
            </w:r>
          </w:p>
          <w:p w14:paraId="37242198" w14:textId="77777777" w:rsidR="00DA5FAD" w:rsidRPr="00C2519A" w:rsidRDefault="00DA5FAD" w:rsidP="00855EB0">
            <w:pPr>
              <w:numPr>
                <w:ilvl w:val="0"/>
                <w:numId w:val="57"/>
              </w:numPr>
            </w:pPr>
            <w:r w:rsidRPr="00C2519A">
              <w:t>ovládať pravopis zámen – aký, ktorý</w:t>
            </w:r>
          </w:p>
          <w:p w14:paraId="0029949F" w14:textId="77777777" w:rsidR="00DA5FAD" w:rsidRPr="00C2519A" w:rsidRDefault="00DA5FAD" w:rsidP="00855EB0">
            <w:pPr>
              <w:numPr>
                <w:ilvl w:val="0"/>
                <w:numId w:val="57"/>
              </w:numPr>
              <w:ind w:right="-108"/>
              <w:rPr>
                <w:color w:val="000000"/>
              </w:rPr>
            </w:pPr>
            <w:r w:rsidRPr="00C2519A">
              <w:rPr>
                <w:color w:val="000000"/>
              </w:rPr>
              <w:t>gramaticky správne používať zámeno čí? čia? čie?</w:t>
            </w:r>
          </w:p>
          <w:p w14:paraId="5637476A" w14:textId="77777777" w:rsidR="00DA5FAD" w:rsidRPr="00C2519A" w:rsidRDefault="00DA5FAD" w:rsidP="00855EB0">
            <w:pPr>
              <w:numPr>
                <w:ilvl w:val="0"/>
                <w:numId w:val="57"/>
              </w:numPr>
              <w:rPr>
                <w:color w:val="000000"/>
              </w:rPr>
            </w:pPr>
            <w:r w:rsidRPr="00C2519A">
              <w:rPr>
                <w:color w:val="000000"/>
              </w:rPr>
              <w:t>zostaviť dotazník na ľubovoľnú tému</w:t>
            </w:r>
          </w:p>
          <w:p w14:paraId="21BB9B6E" w14:textId="77777777" w:rsidR="00DA5FAD" w:rsidRDefault="00DA5FAD" w:rsidP="00DA5FAD">
            <w:pPr>
              <w:rPr>
                <w:color w:val="000000"/>
              </w:rPr>
            </w:pPr>
          </w:p>
          <w:p w14:paraId="35469EBB" w14:textId="77777777" w:rsidR="00DA5FAD" w:rsidRPr="00C2519A" w:rsidRDefault="00DA5FAD" w:rsidP="00855EB0">
            <w:pPr>
              <w:numPr>
                <w:ilvl w:val="0"/>
                <w:numId w:val="58"/>
              </w:numPr>
              <w:ind w:right="-108"/>
              <w:rPr>
                <w:color w:val="000000"/>
              </w:rPr>
            </w:pPr>
            <w:r w:rsidRPr="00C2519A">
              <w:rPr>
                <w:color w:val="000000"/>
              </w:rPr>
              <w:t>vyhľadať v texte ukazovacie zámená</w:t>
            </w:r>
          </w:p>
          <w:p w14:paraId="7144489E" w14:textId="77777777" w:rsidR="00DA5FAD" w:rsidRPr="00C2519A" w:rsidRDefault="00DA5FAD" w:rsidP="00855EB0">
            <w:pPr>
              <w:numPr>
                <w:ilvl w:val="0"/>
                <w:numId w:val="58"/>
              </w:numPr>
              <w:ind w:right="-108"/>
              <w:rPr>
                <w:color w:val="000000"/>
              </w:rPr>
            </w:pPr>
            <w:r w:rsidRPr="00C2519A">
              <w:rPr>
                <w:color w:val="000000"/>
              </w:rPr>
              <w:t>rozlíšiť používanie zámen tu – sem</w:t>
            </w:r>
          </w:p>
          <w:p w14:paraId="63A2C9AF" w14:textId="77777777" w:rsidR="00DA5FAD" w:rsidRPr="00C2519A" w:rsidRDefault="00DA5FAD" w:rsidP="00855EB0">
            <w:pPr>
              <w:numPr>
                <w:ilvl w:val="0"/>
                <w:numId w:val="58"/>
              </w:numPr>
              <w:rPr>
                <w:color w:val="000000"/>
              </w:rPr>
            </w:pPr>
            <w:r w:rsidRPr="00C2519A">
              <w:rPr>
                <w:color w:val="000000"/>
              </w:rPr>
              <w:t>skloňovať a ovládať pravopis zámen taký - toľký</w:t>
            </w:r>
          </w:p>
          <w:p w14:paraId="77203B2D" w14:textId="77777777" w:rsidR="00DA5FAD" w:rsidRDefault="00DA5FAD" w:rsidP="00DA5FAD">
            <w:pPr>
              <w:ind w:left="360"/>
              <w:rPr>
                <w:color w:val="000000"/>
              </w:rPr>
            </w:pPr>
          </w:p>
          <w:p w14:paraId="2A8B302D" w14:textId="77777777" w:rsidR="00DA5FAD" w:rsidRPr="00C2519A" w:rsidRDefault="00DA5FAD" w:rsidP="00855EB0">
            <w:pPr>
              <w:numPr>
                <w:ilvl w:val="0"/>
                <w:numId w:val="59"/>
              </w:numPr>
              <w:ind w:right="-108"/>
              <w:rPr>
                <w:color w:val="000000"/>
              </w:rPr>
            </w:pPr>
            <w:r w:rsidRPr="00C2519A">
              <w:rPr>
                <w:color w:val="000000"/>
              </w:rPr>
              <w:t>aktivizovať poznatky o číslovkách z predchádzajúcich ročníkov</w:t>
            </w:r>
            <w:r w:rsidR="008C0F62">
              <w:rPr>
                <w:color w:val="000000"/>
              </w:rPr>
              <w:t xml:space="preserve"> </w:t>
            </w:r>
            <w:r w:rsidRPr="00C2519A">
              <w:rPr>
                <w:color w:val="000000"/>
              </w:rPr>
              <w:t>rozlíšiť základné, radové a násobné číslovky</w:t>
            </w:r>
            <w:r w:rsidR="008C0F62">
              <w:rPr>
                <w:color w:val="000000"/>
              </w:rPr>
              <w:t xml:space="preserve"> </w:t>
            </w:r>
            <w:r w:rsidRPr="00C2519A">
              <w:rPr>
                <w:color w:val="000000"/>
              </w:rPr>
              <w:t>rozlíšiť určité a neurčité číslovky ovládať pravopis čísloviek</w:t>
            </w:r>
          </w:p>
          <w:p w14:paraId="38C3E785" w14:textId="77777777" w:rsidR="00DA5FAD" w:rsidRDefault="00DA5FAD" w:rsidP="00DA5FAD">
            <w:pPr>
              <w:ind w:left="360"/>
              <w:rPr>
                <w:color w:val="000000"/>
              </w:rPr>
            </w:pPr>
          </w:p>
          <w:p w14:paraId="4E95A37F" w14:textId="77777777" w:rsidR="00DA5FAD" w:rsidRPr="00C2519A" w:rsidRDefault="00DA5FAD" w:rsidP="00855EB0">
            <w:pPr>
              <w:numPr>
                <w:ilvl w:val="0"/>
                <w:numId w:val="60"/>
              </w:numPr>
              <w:ind w:right="-108"/>
              <w:rPr>
                <w:color w:val="000000"/>
              </w:rPr>
            </w:pPr>
            <w:r w:rsidRPr="00C2519A">
              <w:rPr>
                <w:color w:val="000000"/>
              </w:rPr>
              <w:t>aktivizovať poznatky o slovesách z predchádzajúcich ročníkov</w:t>
            </w:r>
          </w:p>
          <w:p w14:paraId="5DAE123B" w14:textId="77777777" w:rsidR="00DA5FAD" w:rsidRPr="00C2519A" w:rsidRDefault="00DA5FAD" w:rsidP="00855EB0">
            <w:pPr>
              <w:numPr>
                <w:ilvl w:val="0"/>
                <w:numId w:val="60"/>
              </w:numPr>
              <w:ind w:right="-108"/>
              <w:rPr>
                <w:color w:val="000000"/>
              </w:rPr>
            </w:pPr>
            <w:r w:rsidRPr="00C2519A">
              <w:rPr>
                <w:color w:val="000000"/>
              </w:rPr>
              <w:t>vyhľadať v texte tvary slovesa byť</w:t>
            </w:r>
          </w:p>
          <w:p w14:paraId="79FE4C21" w14:textId="77777777" w:rsidR="00DA5FAD" w:rsidRPr="00C2519A" w:rsidRDefault="00DA5FAD" w:rsidP="00DA5FAD">
            <w:pPr>
              <w:ind w:left="720" w:right="-108"/>
              <w:rPr>
                <w:color w:val="000000"/>
              </w:rPr>
            </w:pPr>
            <w:r w:rsidRPr="00C2519A">
              <w:rPr>
                <w:color w:val="000000"/>
              </w:rPr>
              <w:t>časovať slov</w:t>
            </w:r>
            <w:r>
              <w:rPr>
                <w:color w:val="000000"/>
              </w:rPr>
              <w:t>eso byť, určiť plnovýznamovosť</w:t>
            </w:r>
            <w:r w:rsidR="008C0F62">
              <w:rPr>
                <w:color w:val="000000"/>
              </w:rPr>
              <w:t>,</w:t>
            </w:r>
            <w:r w:rsidRPr="00C2519A">
              <w:rPr>
                <w:color w:val="000000"/>
              </w:rPr>
              <w:t>neplnovýznamovosť slovesa byť</w:t>
            </w:r>
          </w:p>
          <w:p w14:paraId="2BBB8101" w14:textId="77777777" w:rsidR="00DA5FAD" w:rsidRPr="00C2519A" w:rsidRDefault="00DA5FAD" w:rsidP="00855EB0">
            <w:pPr>
              <w:numPr>
                <w:ilvl w:val="0"/>
                <w:numId w:val="60"/>
              </w:numPr>
              <w:ind w:right="-108"/>
              <w:rPr>
                <w:color w:val="000000"/>
              </w:rPr>
            </w:pPr>
            <w:r w:rsidRPr="00C2519A">
              <w:rPr>
                <w:color w:val="000000"/>
              </w:rPr>
              <w:t xml:space="preserve">vyhľadať v texte </w:t>
            </w:r>
            <w:r w:rsidR="00E455B2">
              <w:rPr>
                <w:color w:val="000000"/>
              </w:rPr>
              <w:t>neplnovýznamové</w:t>
            </w:r>
            <w:r w:rsidRPr="00C2519A">
              <w:rPr>
                <w:color w:val="000000"/>
              </w:rPr>
              <w:t xml:space="preserve"> slovesá</w:t>
            </w:r>
          </w:p>
          <w:p w14:paraId="5350D64F" w14:textId="77777777" w:rsidR="00DA5FAD" w:rsidRDefault="00DA5FAD" w:rsidP="00855EB0">
            <w:pPr>
              <w:numPr>
                <w:ilvl w:val="0"/>
                <w:numId w:val="60"/>
              </w:numPr>
              <w:ind w:right="-108"/>
              <w:rPr>
                <w:i/>
                <w:color w:val="000000"/>
              </w:rPr>
            </w:pPr>
            <w:r w:rsidRPr="00C2519A">
              <w:rPr>
                <w:color w:val="000000"/>
              </w:rPr>
              <w:t>vysvetliť a identifikovať</w:t>
            </w:r>
            <w:r>
              <w:rPr>
                <w:i/>
                <w:color w:val="000000"/>
              </w:rPr>
              <w:t xml:space="preserve"> dokonavý a </w:t>
            </w:r>
          </w:p>
          <w:p w14:paraId="5F3A7175" w14:textId="77777777" w:rsidR="00DA5FAD" w:rsidRDefault="00DA5FAD" w:rsidP="00855EB0">
            <w:pPr>
              <w:numPr>
                <w:ilvl w:val="0"/>
                <w:numId w:val="60"/>
              </w:numPr>
              <w:ind w:right="-108"/>
              <w:rPr>
                <w:i/>
                <w:color w:val="000000"/>
              </w:rPr>
            </w:pPr>
            <w:r>
              <w:rPr>
                <w:i/>
                <w:color w:val="000000"/>
              </w:rPr>
              <w:t>nedokonavý vid slovies</w:t>
            </w:r>
          </w:p>
          <w:p w14:paraId="601F90C2" w14:textId="77777777" w:rsidR="00DA5FAD" w:rsidRDefault="00DA5FAD" w:rsidP="00DA5FAD">
            <w:pPr>
              <w:ind w:left="360"/>
              <w:rPr>
                <w:color w:val="000000"/>
              </w:rPr>
            </w:pPr>
          </w:p>
          <w:p w14:paraId="36015AF6" w14:textId="77777777" w:rsidR="00DA5FAD" w:rsidRDefault="00DA5FAD" w:rsidP="00DA5FAD">
            <w:pPr>
              <w:ind w:left="360"/>
              <w:rPr>
                <w:color w:val="000000"/>
              </w:rPr>
            </w:pPr>
          </w:p>
          <w:p w14:paraId="6D0B6C33" w14:textId="77777777" w:rsidR="00DA5FAD" w:rsidRPr="00990046" w:rsidRDefault="00DA5FAD" w:rsidP="00855EB0">
            <w:pPr>
              <w:numPr>
                <w:ilvl w:val="0"/>
                <w:numId w:val="61"/>
              </w:numPr>
              <w:rPr>
                <w:color w:val="000000"/>
              </w:rPr>
            </w:pPr>
            <w:r w:rsidRPr="00C2519A">
              <w:rPr>
                <w:color w:val="000000"/>
              </w:rPr>
              <w:t xml:space="preserve">identifikovať v texte príslovky miesta, času, </w:t>
            </w:r>
            <w:r w:rsidRPr="00990046">
              <w:rPr>
                <w:color w:val="000000"/>
              </w:rPr>
              <w:t>spôsobu, príčiny</w:t>
            </w:r>
            <w:r>
              <w:rPr>
                <w:color w:val="000000"/>
              </w:rPr>
              <w:t xml:space="preserve">, </w:t>
            </w:r>
            <w:r w:rsidRPr="00990046">
              <w:rPr>
                <w:color w:val="000000"/>
              </w:rPr>
              <w:t>dokáže nahradiť príslovku iným synonymom</w:t>
            </w:r>
            <w:r w:rsidR="008C0F62">
              <w:rPr>
                <w:color w:val="000000"/>
              </w:rPr>
              <w:t xml:space="preserve"> </w:t>
            </w:r>
            <w:r w:rsidRPr="00990046">
              <w:rPr>
                <w:color w:val="000000"/>
              </w:rPr>
              <w:t>stupňovať príslovky</w:t>
            </w:r>
            <w:r w:rsidR="008C0F62">
              <w:rPr>
                <w:color w:val="000000"/>
              </w:rPr>
              <w:t xml:space="preserve"> </w:t>
            </w:r>
            <w:r w:rsidRPr="00990046">
              <w:rPr>
                <w:color w:val="000000"/>
              </w:rPr>
              <w:t>správne používať príslovky von a</w:t>
            </w:r>
            <w:r w:rsidR="008C0F62">
              <w:rPr>
                <w:color w:val="000000"/>
              </w:rPr>
              <w:t> </w:t>
            </w:r>
            <w:r w:rsidRPr="00990046">
              <w:rPr>
                <w:color w:val="000000"/>
              </w:rPr>
              <w:t>vonku</w:t>
            </w:r>
            <w:r w:rsidR="008C0F62">
              <w:rPr>
                <w:color w:val="000000"/>
              </w:rPr>
              <w:t xml:space="preserve"> </w:t>
            </w:r>
            <w:r w:rsidRPr="00990046">
              <w:rPr>
                <w:color w:val="000000"/>
              </w:rPr>
              <w:t xml:space="preserve">rozlíšiť dvojice: predložka s podstatným   menom – príslovky (do kopy – dokopy) a vie </w:t>
            </w:r>
          </w:p>
          <w:p w14:paraId="6A42E2C0" w14:textId="77777777" w:rsidR="00DA5FAD" w:rsidRDefault="00DA5FAD" w:rsidP="00DA5FAD">
            <w:pPr>
              <w:ind w:left="720"/>
              <w:rPr>
                <w:color w:val="000000"/>
              </w:rPr>
            </w:pPr>
            <w:r w:rsidRPr="00C2519A">
              <w:rPr>
                <w:color w:val="000000"/>
              </w:rPr>
              <w:t>ich správne použiť</w:t>
            </w:r>
          </w:p>
          <w:p w14:paraId="2301D444" w14:textId="77777777" w:rsidR="00DA5FAD" w:rsidRDefault="00DA5FAD" w:rsidP="00DA5FAD">
            <w:pPr>
              <w:ind w:left="360"/>
              <w:rPr>
                <w:color w:val="000000"/>
              </w:rPr>
            </w:pPr>
          </w:p>
          <w:p w14:paraId="1838F97D" w14:textId="77777777" w:rsidR="00DA5FAD" w:rsidRPr="00990046" w:rsidRDefault="00DA5FAD" w:rsidP="00855EB0">
            <w:pPr>
              <w:numPr>
                <w:ilvl w:val="0"/>
                <w:numId w:val="62"/>
              </w:numPr>
              <w:ind w:right="-108"/>
              <w:rPr>
                <w:color w:val="000000"/>
              </w:rPr>
            </w:pPr>
            <w:r w:rsidRPr="00990046">
              <w:rPr>
                <w:color w:val="000000"/>
              </w:rPr>
              <w:t>identifikovať predložky v</w:t>
            </w:r>
            <w:r>
              <w:rPr>
                <w:color w:val="000000"/>
              </w:rPr>
              <w:t> </w:t>
            </w:r>
            <w:r w:rsidRPr="00990046">
              <w:rPr>
                <w:color w:val="000000"/>
              </w:rPr>
              <w:t>text</w:t>
            </w:r>
            <w:r>
              <w:rPr>
                <w:color w:val="000000"/>
              </w:rPr>
              <w:t xml:space="preserve">e, </w:t>
            </w:r>
            <w:r w:rsidRPr="00990046">
              <w:rPr>
                <w:color w:val="000000"/>
              </w:rPr>
              <w:t>poznať pojem vokalizácia predložiek</w:t>
            </w:r>
            <w:r>
              <w:rPr>
                <w:color w:val="000000"/>
              </w:rPr>
              <w:t xml:space="preserve">, </w:t>
            </w:r>
            <w:r w:rsidRPr="00990046">
              <w:rPr>
                <w:color w:val="000000"/>
              </w:rPr>
              <w:t>ovláda pravopis predložiek</w:t>
            </w:r>
            <w:r>
              <w:rPr>
                <w:color w:val="000000"/>
              </w:rPr>
              <w:t xml:space="preserve">, </w:t>
            </w:r>
            <w:r w:rsidRPr="00990046">
              <w:rPr>
                <w:color w:val="000000"/>
              </w:rPr>
              <w:t>odlíšiť používanie predložiek s/so, z/zo</w:t>
            </w:r>
          </w:p>
          <w:p w14:paraId="5CC80082" w14:textId="77777777" w:rsidR="00DA5FAD" w:rsidRPr="00990046" w:rsidRDefault="00DA5FAD" w:rsidP="00DA5FAD">
            <w:pPr>
              <w:ind w:left="360"/>
              <w:rPr>
                <w:color w:val="000000"/>
              </w:rPr>
            </w:pPr>
          </w:p>
          <w:p w14:paraId="7FC85BBB" w14:textId="77777777" w:rsidR="00DA5FAD" w:rsidRPr="00990046" w:rsidRDefault="00DA5FAD" w:rsidP="00855EB0">
            <w:pPr>
              <w:numPr>
                <w:ilvl w:val="0"/>
                <w:numId w:val="63"/>
              </w:numPr>
              <w:ind w:right="-108"/>
              <w:rPr>
                <w:color w:val="000000"/>
              </w:rPr>
            </w:pPr>
            <w:r w:rsidRPr="00990046">
              <w:rPr>
                <w:color w:val="000000"/>
              </w:rPr>
              <w:t>definovať spojky</w:t>
            </w:r>
            <w:r>
              <w:rPr>
                <w:color w:val="000000"/>
              </w:rPr>
              <w:t xml:space="preserve"> ,</w:t>
            </w:r>
            <w:r w:rsidRPr="00990046">
              <w:rPr>
                <w:color w:val="000000"/>
              </w:rPr>
              <w:t>identifikovať spojky v</w:t>
            </w:r>
            <w:r>
              <w:rPr>
                <w:color w:val="000000"/>
              </w:rPr>
              <w:t> </w:t>
            </w:r>
            <w:r w:rsidRPr="00990046">
              <w:rPr>
                <w:color w:val="000000"/>
              </w:rPr>
              <w:t>texte</w:t>
            </w:r>
            <w:r>
              <w:rPr>
                <w:color w:val="000000"/>
              </w:rPr>
              <w:t xml:space="preserve">, </w:t>
            </w:r>
            <w:r w:rsidRPr="00990046">
              <w:rPr>
                <w:color w:val="000000"/>
              </w:rPr>
              <w:t>ovládať pravidlá písania resp. nepísania čiarky pred spojkami a, a tak, a preto</w:t>
            </w:r>
          </w:p>
          <w:p w14:paraId="44741356" w14:textId="77777777" w:rsidR="00DA5FAD" w:rsidRPr="00990046" w:rsidRDefault="00DA5FAD" w:rsidP="00DA5FAD">
            <w:pPr>
              <w:ind w:left="360"/>
              <w:rPr>
                <w:color w:val="000000"/>
              </w:rPr>
            </w:pPr>
          </w:p>
          <w:p w14:paraId="3416B491" w14:textId="77777777" w:rsidR="00DA5FAD" w:rsidRDefault="00DA5FAD" w:rsidP="00DA5FAD">
            <w:pPr>
              <w:rPr>
                <w:color w:val="000000"/>
              </w:rPr>
            </w:pPr>
          </w:p>
          <w:p w14:paraId="6619EED9" w14:textId="77777777" w:rsidR="00DA5FAD" w:rsidRPr="00990046" w:rsidRDefault="00DA5FAD" w:rsidP="00855EB0">
            <w:pPr>
              <w:numPr>
                <w:ilvl w:val="0"/>
                <w:numId w:val="64"/>
              </w:numPr>
              <w:ind w:right="-108"/>
              <w:rPr>
                <w:color w:val="000000"/>
              </w:rPr>
            </w:pPr>
            <w:r w:rsidRPr="00990046">
              <w:rPr>
                <w:color w:val="000000"/>
              </w:rPr>
              <w:t>identifikovať častice v</w:t>
            </w:r>
            <w:r>
              <w:rPr>
                <w:color w:val="000000"/>
              </w:rPr>
              <w:t> </w:t>
            </w:r>
            <w:r w:rsidRPr="00990046">
              <w:rPr>
                <w:color w:val="000000"/>
              </w:rPr>
              <w:t>texte</w:t>
            </w:r>
            <w:r>
              <w:rPr>
                <w:color w:val="000000"/>
              </w:rPr>
              <w:t xml:space="preserve">, </w:t>
            </w:r>
            <w:r w:rsidRPr="00990046">
              <w:rPr>
                <w:color w:val="000000"/>
              </w:rPr>
              <w:t xml:space="preserve">odlíšiť častice od iného slovného druhu ( napr. </w:t>
            </w:r>
          </w:p>
          <w:p w14:paraId="0BECE250" w14:textId="77777777" w:rsidR="00DA5FAD" w:rsidRPr="00990046" w:rsidRDefault="00DA5FAD" w:rsidP="00DA5FAD">
            <w:pPr>
              <w:ind w:left="720"/>
              <w:rPr>
                <w:color w:val="000000"/>
              </w:rPr>
            </w:pPr>
            <w:r w:rsidRPr="00990046">
              <w:rPr>
                <w:color w:val="000000"/>
              </w:rPr>
              <w:t>okolo – častica, predložka, príslovka</w:t>
            </w:r>
          </w:p>
          <w:p w14:paraId="19B2C49F" w14:textId="77777777" w:rsidR="00DA5FAD" w:rsidRPr="00990046" w:rsidRDefault="00DA5FAD" w:rsidP="00DA5FAD">
            <w:pPr>
              <w:rPr>
                <w:color w:val="000000"/>
              </w:rPr>
            </w:pPr>
          </w:p>
          <w:p w14:paraId="7A2DCC05" w14:textId="77777777" w:rsidR="00DA5FAD" w:rsidRPr="00990046" w:rsidRDefault="00DA5FAD" w:rsidP="00855EB0">
            <w:pPr>
              <w:numPr>
                <w:ilvl w:val="0"/>
                <w:numId w:val="65"/>
              </w:numPr>
              <w:ind w:right="-108"/>
              <w:rPr>
                <w:color w:val="000000"/>
              </w:rPr>
            </w:pPr>
            <w:r w:rsidRPr="00990046">
              <w:rPr>
                <w:color w:val="000000"/>
              </w:rPr>
              <w:t>definovať citoslovcia a vysvetliť ich funkciu</w:t>
            </w:r>
            <w:r>
              <w:rPr>
                <w:color w:val="000000"/>
              </w:rPr>
              <w:t xml:space="preserve">, </w:t>
            </w:r>
            <w:r w:rsidRPr="00990046">
              <w:rPr>
                <w:color w:val="000000"/>
              </w:rPr>
              <w:t>identifikovať citoslovcia v</w:t>
            </w:r>
            <w:r>
              <w:rPr>
                <w:color w:val="000000"/>
              </w:rPr>
              <w:t> </w:t>
            </w:r>
            <w:r w:rsidRPr="00990046">
              <w:rPr>
                <w:color w:val="000000"/>
              </w:rPr>
              <w:t>texte</w:t>
            </w:r>
            <w:r>
              <w:rPr>
                <w:color w:val="000000"/>
              </w:rPr>
              <w:t xml:space="preserve">,  </w:t>
            </w:r>
            <w:r w:rsidRPr="00990046">
              <w:rPr>
                <w:color w:val="000000"/>
              </w:rPr>
              <w:t>ovládať pravopis citosloviec ( vyčleňovanie čiarkou)doplniť do textu vhodné citoslovcia</w:t>
            </w:r>
          </w:p>
          <w:p w14:paraId="49F8C7DD" w14:textId="77777777" w:rsidR="00DA5FAD" w:rsidRDefault="00DA5FAD" w:rsidP="00DA5FAD">
            <w:pPr>
              <w:rPr>
                <w:color w:val="000000"/>
              </w:rPr>
            </w:pPr>
          </w:p>
          <w:p w14:paraId="6818406D" w14:textId="77777777" w:rsidR="00DA5FAD" w:rsidRDefault="00DA5FAD" w:rsidP="00DA5FAD">
            <w:pPr>
              <w:rPr>
                <w:color w:val="000000"/>
              </w:rPr>
            </w:pPr>
          </w:p>
          <w:p w14:paraId="056C78F5" w14:textId="77777777" w:rsidR="00DA5FAD" w:rsidRDefault="00DA5FAD" w:rsidP="00DA5FAD">
            <w:pPr>
              <w:rPr>
                <w:color w:val="000000"/>
              </w:rPr>
            </w:pPr>
          </w:p>
          <w:p w14:paraId="2D68FCF0" w14:textId="77777777" w:rsidR="00DA5FAD" w:rsidRDefault="00DA5FAD" w:rsidP="00DA5FAD">
            <w:pPr>
              <w:rPr>
                <w:color w:val="000000"/>
              </w:rPr>
            </w:pPr>
          </w:p>
          <w:p w14:paraId="1E7C3100" w14:textId="77777777" w:rsidR="009228D5" w:rsidRDefault="009228D5" w:rsidP="00DA5FAD">
            <w:pPr>
              <w:rPr>
                <w:color w:val="000000"/>
              </w:rPr>
            </w:pPr>
          </w:p>
          <w:p w14:paraId="1D7090D0" w14:textId="77777777" w:rsidR="00DA5FAD" w:rsidRPr="005966EB" w:rsidRDefault="00DA5FAD" w:rsidP="00855EB0">
            <w:pPr>
              <w:numPr>
                <w:ilvl w:val="0"/>
                <w:numId w:val="66"/>
              </w:numPr>
              <w:ind w:right="-108"/>
              <w:rPr>
                <w:color w:val="000000"/>
              </w:rPr>
            </w:pPr>
            <w:r w:rsidRPr="005966EB">
              <w:rPr>
                <w:color w:val="000000"/>
              </w:rPr>
              <w:lastRenderedPageBreak/>
              <w:t>aktivizovať a sumarizovať poznatky o predmete,prísudku a vetnom základe z nižších ročníkov</w:t>
            </w:r>
            <w:r>
              <w:rPr>
                <w:color w:val="000000"/>
              </w:rPr>
              <w:t xml:space="preserve">, </w:t>
            </w:r>
            <w:r w:rsidRPr="005966EB">
              <w:rPr>
                <w:color w:val="000000"/>
              </w:rPr>
              <w:t>vyhľadať vo vete vyjadrený/nevyjadrený podmeta slovesný / slovesno-menný prísudok</w:t>
            </w:r>
            <w:r w:rsidR="008C0F62">
              <w:rPr>
                <w:color w:val="000000"/>
              </w:rPr>
              <w:t xml:space="preserve"> </w:t>
            </w:r>
            <w:r w:rsidRPr="005966EB">
              <w:rPr>
                <w:color w:val="000000"/>
              </w:rPr>
              <w:t>vyhľadať prisudzovací sklad a graficky ho znázorniť</w:t>
            </w:r>
            <w:r>
              <w:rPr>
                <w:color w:val="000000"/>
              </w:rPr>
              <w:t xml:space="preserve">, </w:t>
            </w:r>
            <w:r w:rsidRPr="005966EB">
              <w:rPr>
                <w:color w:val="000000"/>
              </w:rPr>
              <w:t>odlíšiť jednočlennú vetu od dvojčlennej vety</w:t>
            </w:r>
            <w:r w:rsidR="008C0F62">
              <w:rPr>
                <w:color w:val="000000"/>
              </w:rPr>
              <w:t xml:space="preserve"> </w:t>
            </w:r>
            <w:r w:rsidRPr="005966EB">
              <w:rPr>
                <w:color w:val="000000"/>
              </w:rPr>
              <w:t>rozlíšiť slovesný a neslovesný vetný základ</w:t>
            </w:r>
          </w:p>
          <w:p w14:paraId="02703DCE" w14:textId="77777777" w:rsidR="00DA5FAD" w:rsidRDefault="00DA5FAD" w:rsidP="00855EB0">
            <w:pPr>
              <w:numPr>
                <w:ilvl w:val="0"/>
                <w:numId w:val="67"/>
              </w:numPr>
              <w:ind w:right="-108"/>
              <w:rPr>
                <w:color w:val="000000"/>
              </w:rPr>
            </w:pPr>
            <w:r w:rsidRPr="005966EB">
              <w:rPr>
                <w:color w:val="000000"/>
              </w:rPr>
              <w:t>pochopiť, že prísudok je rozvíjaný predmetom</w:t>
            </w:r>
            <w:r w:rsidR="008C0F62">
              <w:rPr>
                <w:color w:val="000000"/>
              </w:rPr>
              <w:t xml:space="preserve"> </w:t>
            </w:r>
            <w:r w:rsidRPr="005966EB">
              <w:rPr>
                <w:color w:val="000000"/>
              </w:rPr>
              <w:t>pochopiť, že gramatický tvar predmetu je určený</w:t>
            </w:r>
            <w:r w:rsidR="008C0F62">
              <w:rPr>
                <w:color w:val="000000"/>
              </w:rPr>
              <w:t xml:space="preserve"> </w:t>
            </w:r>
            <w:r w:rsidRPr="005966EB">
              <w:rPr>
                <w:color w:val="000000"/>
              </w:rPr>
              <w:t>nadradeným slovesom</w:t>
            </w:r>
            <w:r>
              <w:rPr>
                <w:color w:val="000000"/>
              </w:rPr>
              <w:t xml:space="preserve">, </w:t>
            </w:r>
            <w:r w:rsidRPr="005966EB">
              <w:rPr>
                <w:color w:val="000000"/>
              </w:rPr>
              <w:t>vyhľadať vo vete predmet</w:t>
            </w:r>
            <w:r>
              <w:rPr>
                <w:color w:val="000000"/>
              </w:rPr>
              <w:t xml:space="preserve">, </w:t>
            </w:r>
            <w:r w:rsidRPr="005966EB">
              <w:rPr>
                <w:color w:val="000000"/>
              </w:rPr>
              <w:t>posúdiť, akým slovným druhom je predmet vyjadrený</w:t>
            </w:r>
            <w:r>
              <w:rPr>
                <w:color w:val="000000"/>
              </w:rPr>
              <w:t>.</w:t>
            </w:r>
          </w:p>
          <w:p w14:paraId="26FFAAD4" w14:textId="77777777" w:rsidR="00DA5FAD" w:rsidRPr="005966EB" w:rsidRDefault="00DA5FAD" w:rsidP="00855EB0">
            <w:pPr>
              <w:numPr>
                <w:ilvl w:val="0"/>
                <w:numId w:val="67"/>
              </w:numPr>
              <w:ind w:right="-108"/>
              <w:rPr>
                <w:color w:val="000000"/>
              </w:rPr>
            </w:pPr>
            <w:r w:rsidRPr="005966EB">
              <w:rPr>
                <w:color w:val="000000"/>
              </w:rPr>
              <w:t>pochopiť prívlastok ako vetný člen, ktorý vo vete rozvíja podstatné meno</w:t>
            </w:r>
            <w:r>
              <w:rPr>
                <w:color w:val="000000"/>
              </w:rPr>
              <w:t xml:space="preserve">, </w:t>
            </w:r>
            <w:r w:rsidRPr="005966EB">
              <w:rPr>
                <w:color w:val="000000"/>
              </w:rPr>
              <w:t>vyhľadať vo vete zhodný a nezhodný prívlastokna základe zhody v rode, čísle a páde s podstatným menom</w:t>
            </w:r>
            <w:r>
              <w:rPr>
                <w:color w:val="000000"/>
              </w:rPr>
              <w:t>,</w:t>
            </w:r>
            <w:r w:rsidRPr="005966EB">
              <w:rPr>
                <w:color w:val="000000"/>
              </w:rPr>
              <w:t xml:space="preserve"> rozlíšiť zhodný a nezhodný prívlastokvytvoriť z nezhodného prívlastku zhodný a naopak ( vôňa jabĺk – jablková vôňa)</w:t>
            </w:r>
          </w:p>
          <w:p w14:paraId="39495A30" w14:textId="77777777" w:rsidR="00DA5FAD" w:rsidRDefault="00DA5FAD" w:rsidP="00DA5FAD">
            <w:pPr>
              <w:ind w:left="720" w:right="-108"/>
              <w:rPr>
                <w:color w:val="000000"/>
              </w:rPr>
            </w:pPr>
          </w:p>
          <w:p w14:paraId="4E15C5BE" w14:textId="77777777" w:rsidR="0090215A" w:rsidRPr="005966EB" w:rsidRDefault="0090215A" w:rsidP="00855EB0">
            <w:pPr>
              <w:numPr>
                <w:ilvl w:val="0"/>
                <w:numId w:val="68"/>
              </w:numPr>
              <w:ind w:right="-108"/>
              <w:rPr>
                <w:color w:val="000000"/>
              </w:rPr>
            </w:pPr>
            <w:r>
              <w:rPr>
                <w:color w:val="000000"/>
              </w:rPr>
              <w:t>dokáže v jednoduchých vetách správne používať hlavné a vedľajšie vetné členy, určiť ich a zdôvodniť ich funkciu</w:t>
            </w:r>
          </w:p>
          <w:p w14:paraId="344FEFDA" w14:textId="77777777" w:rsidR="00DA5FAD" w:rsidRDefault="00DA5FAD" w:rsidP="00DA5FAD">
            <w:pPr>
              <w:ind w:left="720" w:right="-108"/>
              <w:rPr>
                <w:color w:val="000000"/>
              </w:rPr>
            </w:pPr>
          </w:p>
          <w:p w14:paraId="79B15243" w14:textId="77777777" w:rsidR="00DA5FAD" w:rsidRDefault="00DA5FAD" w:rsidP="00DA5FAD">
            <w:pPr>
              <w:ind w:left="720" w:right="-108"/>
              <w:rPr>
                <w:color w:val="000000"/>
              </w:rPr>
            </w:pPr>
          </w:p>
          <w:p w14:paraId="22ADCCE7" w14:textId="77777777" w:rsidR="00DA5FAD" w:rsidRPr="005966EB" w:rsidRDefault="00DA5FAD" w:rsidP="00855EB0">
            <w:pPr>
              <w:numPr>
                <w:ilvl w:val="0"/>
                <w:numId w:val="69"/>
              </w:numPr>
              <w:ind w:right="-108"/>
              <w:rPr>
                <w:color w:val="000000"/>
              </w:rPr>
            </w:pPr>
            <w:r w:rsidRPr="005966EB">
              <w:rPr>
                <w:color w:val="000000"/>
              </w:rPr>
              <w:t xml:space="preserve">rozlíšiť vety podľa zloženia pochopiť podstatu jednoduchej vety (1 vetný </w:t>
            </w:r>
          </w:p>
          <w:p w14:paraId="009A7770" w14:textId="77777777" w:rsidR="00DA5FAD" w:rsidRPr="005966EB" w:rsidRDefault="00DA5FAD" w:rsidP="00DA5FAD">
            <w:pPr>
              <w:ind w:left="720" w:right="-108"/>
              <w:rPr>
                <w:color w:val="000000"/>
              </w:rPr>
            </w:pPr>
            <w:r w:rsidRPr="005966EB">
              <w:rPr>
                <w:color w:val="000000"/>
              </w:rPr>
              <w:t xml:space="preserve">základ alebo 1 </w:t>
            </w:r>
            <w:r>
              <w:rPr>
                <w:color w:val="000000"/>
              </w:rPr>
              <w:t>prisudzovací klad) a jednoduché</w:t>
            </w:r>
            <w:r w:rsidRPr="005966EB">
              <w:rPr>
                <w:color w:val="000000"/>
              </w:rPr>
              <w:t>ho súvetia ( 2 vetné základ</w:t>
            </w:r>
            <w:r>
              <w:rPr>
                <w:color w:val="000000"/>
              </w:rPr>
              <w:t>y alebo 2 prisudzova</w:t>
            </w:r>
            <w:r w:rsidRPr="005966EB">
              <w:rPr>
                <w:color w:val="000000"/>
              </w:rPr>
              <w:t xml:space="preserve">cie </w:t>
            </w:r>
            <w:r w:rsidRPr="005966EB">
              <w:rPr>
                <w:color w:val="000000"/>
              </w:rPr>
              <w:lastRenderedPageBreak/>
              <w:t>sklady)poznať funkciu spojok v jednoduchom súvetí</w:t>
            </w:r>
          </w:p>
          <w:p w14:paraId="40E4BC09" w14:textId="77777777" w:rsidR="00DA5FAD" w:rsidRDefault="00DA5FAD" w:rsidP="00DA5FAD">
            <w:pPr>
              <w:ind w:left="720" w:right="-108"/>
              <w:rPr>
                <w:color w:val="000000"/>
              </w:rPr>
            </w:pPr>
          </w:p>
          <w:p w14:paraId="1173C8D1" w14:textId="7BFD9CF1" w:rsidR="00DA5FAD" w:rsidRPr="00955536" w:rsidRDefault="00DA5FAD" w:rsidP="00955536">
            <w:pPr>
              <w:numPr>
                <w:ilvl w:val="0"/>
                <w:numId w:val="70"/>
              </w:numPr>
              <w:ind w:right="-108"/>
              <w:rPr>
                <w:color w:val="000000"/>
              </w:rPr>
            </w:pPr>
            <w:r w:rsidRPr="000E1598">
              <w:rPr>
                <w:color w:val="000000"/>
              </w:rPr>
              <w:t>poznať funkciu čiarky v jednoduchom súvet</w:t>
            </w:r>
            <w:r>
              <w:rPr>
                <w:color w:val="000000"/>
              </w:rPr>
              <w:t xml:space="preserve">í </w:t>
            </w:r>
            <w:r w:rsidRPr="000E1598">
              <w:rPr>
                <w:color w:val="000000"/>
              </w:rPr>
              <w:t>ovládať základné pravidlá písania čiarky pred bežnými spojkami v jednoduchom súvetí</w:t>
            </w:r>
            <w:r w:rsidR="008C0F62">
              <w:rPr>
                <w:color w:val="000000"/>
              </w:rPr>
              <w:t xml:space="preserve"> </w:t>
            </w:r>
            <w:r w:rsidRPr="000E1598">
              <w:rPr>
                <w:color w:val="000000"/>
              </w:rPr>
              <w:t>správne doplniť chýbajúce čiarky v jednoduchých súvetiach</w:t>
            </w:r>
          </w:p>
          <w:p w14:paraId="21EBB63F" w14:textId="77777777" w:rsidR="00BE2353" w:rsidRDefault="00BE2353" w:rsidP="00DA5FAD">
            <w:pPr>
              <w:ind w:left="720" w:right="-108"/>
              <w:rPr>
                <w:color w:val="000000"/>
              </w:rPr>
            </w:pPr>
          </w:p>
          <w:p w14:paraId="6ABB4AD4" w14:textId="77777777" w:rsidR="00DA5FAD" w:rsidRPr="000E1598" w:rsidRDefault="00DA5FAD" w:rsidP="00855EB0">
            <w:pPr>
              <w:numPr>
                <w:ilvl w:val="0"/>
                <w:numId w:val="71"/>
              </w:numPr>
            </w:pPr>
            <w:r w:rsidRPr="000E1598">
              <w:t>poznať podoby komunikácie – ústnu, písomnú,  súkromnú, verejnú, oficiálnu, neoficiálnu, monologickú, dialogickú</w:t>
            </w:r>
            <w:r w:rsidR="008C0F62">
              <w:t xml:space="preserve"> </w:t>
            </w:r>
            <w:r w:rsidRPr="000E1598">
              <w:t>rozlíšiť diskusiu a debatu, uviesť spoločné a</w:t>
            </w:r>
            <w:r w:rsidR="008C0F62">
              <w:t xml:space="preserve"> </w:t>
            </w:r>
            <w:r w:rsidRPr="000E1598">
              <w:t>rozdielne znaky</w:t>
            </w:r>
            <w:r w:rsidR="008C0F62">
              <w:t xml:space="preserve"> </w:t>
            </w:r>
            <w:r w:rsidRPr="000E1598">
              <w:t>dokáže sa za</w:t>
            </w:r>
            <w:r>
              <w:t xml:space="preserve">pojiť do diskusie na zadanú tému, </w:t>
            </w:r>
            <w:r w:rsidRPr="000E1598">
              <w:t>sformulovať vlastný názor a použiť presvedčivé</w:t>
            </w:r>
            <w:r w:rsidR="008C0F62">
              <w:t xml:space="preserve"> </w:t>
            </w:r>
            <w:r w:rsidRPr="000E1598">
              <w:t>argumenty a vhodné výrazové  prostriedky</w:t>
            </w:r>
            <w:r w:rsidR="008C0F62">
              <w:t xml:space="preserve"> </w:t>
            </w:r>
            <w:r w:rsidRPr="000E1598">
              <w:t>jednoduchými vetami vyjadriť svoj nesúhlas  s obsahom komunikácie</w:t>
            </w:r>
          </w:p>
          <w:p w14:paraId="2E328CD8" w14:textId="77777777" w:rsidR="00DA5FAD" w:rsidRPr="000E1598" w:rsidRDefault="00DA5FAD" w:rsidP="00DA5FAD">
            <w:pPr>
              <w:ind w:left="720" w:right="-108"/>
              <w:rPr>
                <w:color w:val="000000"/>
              </w:rPr>
            </w:pPr>
          </w:p>
          <w:p w14:paraId="64520E89" w14:textId="77777777" w:rsidR="00DA5FAD" w:rsidRPr="00990B1B" w:rsidRDefault="00DA5FAD" w:rsidP="00855EB0">
            <w:pPr>
              <w:numPr>
                <w:ilvl w:val="0"/>
                <w:numId w:val="71"/>
              </w:numPr>
              <w:ind w:right="-108"/>
              <w:rPr>
                <w:color w:val="000000"/>
              </w:rPr>
            </w:pPr>
            <w:r w:rsidRPr="00990B1B">
              <w:rPr>
                <w:color w:val="000000"/>
              </w:rPr>
              <w:t>s pomocou učiteľa správne vybrať jazykovú príručku na overenie významu slov</w:t>
            </w:r>
            <w:r>
              <w:rPr>
                <w:color w:val="000000"/>
              </w:rPr>
              <w:t xml:space="preserve">, </w:t>
            </w:r>
            <w:r w:rsidRPr="00990B1B">
              <w:rPr>
                <w:color w:val="000000"/>
              </w:rPr>
              <w:t>rozlíšiť asertívnu a efektívnu komunikáciu</w:t>
            </w:r>
            <w:r>
              <w:rPr>
                <w:color w:val="000000"/>
              </w:rPr>
              <w:t xml:space="preserve">, </w:t>
            </w:r>
            <w:r w:rsidRPr="00990B1B">
              <w:rPr>
                <w:color w:val="000000"/>
              </w:rPr>
              <w:t xml:space="preserve">dokáže vyjadriť na tému správy svoj vlastný </w:t>
            </w:r>
          </w:p>
          <w:p w14:paraId="3B049654" w14:textId="77777777" w:rsidR="00DA5FAD" w:rsidRDefault="00DA5FAD" w:rsidP="00DA5FAD">
            <w:pPr>
              <w:ind w:left="720" w:right="-108"/>
              <w:rPr>
                <w:color w:val="000000"/>
              </w:rPr>
            </w:pPr>
            <w:r w:rsidRPr="00990B1B">
              <w:rPr>
                <w:color w:val="000000"/>
              </w:rPr>
              <w:t>názor</w:t>
            </w:r>
            <w:r>
              <w:rPr>
                <w:color w:val="000000"/>
              </w:rPr>
              <w:t xml:space="preserve">, </w:t>
            </w:r>
            <w:r w:rsidRPr="00990B1B">
              <w:rPr>
                <w:color w:val="000000"/>
              </w:rPr>
              <w:t>v dvojici uskutočniť debatu a</w:t>
            </w:r>
            <w:r>
              <w:rPr>
                <w:color w:val="000000"/>
              </w:rPr>
              <w:t> </w:t>
            </w:r>
            <w:r w:rsidRPr="00990B1B">
              <w:rPr>
                <w:color w:val="000000"/>
              </w:rPr>
              <w:t>argumentovať</w:t>
            </w:r>
            <w:r>
              <w:rPr>
                <w:color w:val="000000"/>
              </w:rPr>
              <w:t xml:space="preserve">, </w:t>
            </w:r>
            <w:r w:rsidRPr="00990B1B">
              <w:rPr>
                <w:color w:val="000000"/>
              </w:rPr>
              <w:t>v komunikačnej situácii primerane gestikulovať,používať vhodnú mimiku, zaujať spoločensky vhodný postoj</w:t>
            </w:r>
          </w:p>
          <w:p w14:paraId="3A07F852" w14:textId="77777777" w:rsidR="00DA5FAD" w:rsidRDefault="00DA5FAD" w:rsidP="00DA5FAD">
            <w:pPr>
              <w:ind w:left="720" w:right="-108"/>
              <w:rPr>
                <w:color w:val="000000"/>
              </w:rPr>
            </w:pPr>
          </w:p>
          <w:p w14:paraId="5ECE3987" w14:textId="77777777" w:rsidR="00DA5FAD" w:rsidRPr="00990B1B" w:rsidRDefault="00DA5FAD" w:rsidP="00855EB0">
            <w:pPr>
              <w:numPr>
                <w:ilvl w:val="0"/>
                <w:numId w:val="72"/>
              </w:numPr>
              <w:ind w:right="-108"/>
              <w:rPr>
                <w:color w:val="000000"/>
              </w:rPr>
            </w:pPr>
            <w:r w:rsidRPr="00990B1B">
              <w:rPr>
                <w:color w:val="000000"/>
              </w:rPr>
              <w:t>vysvetliť pojmy slávnostný prejav, príhovor,rečník</w:t>
            </w:r>
            <w:r w:rsidR="00AB1BF9">
              <w:rPr>
                <w:color w:val="000000"/>
              </w:rPr>
              <w:t>,</w:t>
            </w:r>
            <w:r w:rsidRPr="00990B1B">
              <w:rPr>
                <w:color w:val="000000"/>
              </w:rPr>
              <w:t xml:space="preserve">pochopiť funkciu </w:t>
            </w:r>
            <w:r w:rsidRPr="00990B1B">
              <w:rPr>
                <w:color w:val="000000"/>
              </w:rPr>
              <w:lastRenderedPageBreak/>
              <w:t>a využitie slávnostného prejavu a</w:t>
            </w:r>
            <w:r>
              <w:rPr>
                <w:color w:val="000000"/>
              </w:rPr>
              <w:t> </w:t>
            </w:r>
            <w:r w:rsidRPr="00990B1B">
              <w:rPr>
                <w:color w:val="000000"/>
              </w:rPr>
              <w:t>príhovoru</w:t>
            </w:r>
            <w:r>
              <w:rPr>
                <w:color w:val="000000"/>
              </w:rPr>
              <w:t xml:space="preserve">, </w:t>
            </w:r>
            <w:r w:rsidRPr="00990B1B">
              <w:rPr>
                <w:color w:val="000000"/>
              </w:rPr>
              <w:t>poznať kompozíciu slávnostného prejavu</w:t>
            </w:r>
          </w:p>
          <w:p w14:paraId="2881E4C8" w14:textId="77777777" w:rsidR="00DA5FAD" w:rsidRDefault="00DA5FAD" w:rsidP="00DA5FAD">
            <w:pPr>
              <w:ind w:left="720" w:right="-108"/>
              <w:rPr>
                <w:color w:val="000000"/>
              </w:rPr>
            </w:pPr>
          </w:p>
          <w:p w14:paraId="1A32A659" w14:textId="77777777" w:rsidR="00DA5FAD" w:rsidRPr="00990B1B" w:rsidRDefault="00DA5FAD" w:rsidP="00855EB0">
            <w:pPr>
              <w:numPr>
                <w:ilvl w:val="0"/>
                <w:numId w:val="73"/>
              </w:numPr>
              <w:ind w:right="-108"/>
              <w:rPr>
                <w:color w:val="000000"/>
              </w:rPr>
            </w:pPr>
            <w:r w:rsidRPr="00990B1B">
              <w:rPr>
                <w:color w:val="000000"/>
              </w:rPr>
              <w:t>samostatne sformulovať základné myšlienky</w:t>
            </w:r>
            <w:r w:rsidR="008C0F62">
              <w:rPr>
                <w:color w:val="000000"/>
              </w:rPr>
              <w:t xml:space="preserve"> </w:t>
            </w:r>
            <w:r w:rsidRPr="00990B1B">
              <w:rPr>
                <w:color w:val="000000"/>
              </w:rPr>
              <w:t xml:space="preserve">vytvoriť osnovu, koncept </w:t>
            </w:r>
          </w:p>
          <w:p w14:paraId="24246812" w14:textId="77777777" w:rsidR="00DA5FAD" w:rsidRPr="00990B1B" w:rsidRDefault="00DA5FAD" w:rsidP="00855EB0">
            <w:pPr>
              <w:numPr>
                <w:ilvl w:val="0"/>
                <w:numId w:val="73"/>
              </w:numPr>
              <w:ind w:right="-108"/>
              <w:rPr>
                <w:color w:val="000000"/>
              </w:rPr>
            </w:pPr>
            <w:r w:rsidRPr="00990B1B">
              <w:rPr>
                <w:color w:val="000000"/>
              </w:rPr>
              <w:t>dokáže vytvoriť slávn</w:t>
            </w:r>
            <w:r w:rsidR="00AB1BF9">
              <w:rPr>
                <w:color w:val="000000"/>
              </w:rPr>
              <w:t>ostný</w:t>
            </w:r>
            <w:r w:rsidRPr="00990B1B">
              <w:rPr>
                <w:color w:val="000000"/>
              </w:rPr>
              <w:t xml:space="preserve"> prejav a prezentovať ho</w:t>
            </w:r>
            <w:r w:rsidR="008C0F62">
              <w:rPr>
                <w:color w:val="000000"/>
              </w:rPr>
              <w:t xml:space="preserve"> ,</w:t>
            </w:r>
            <w:r w:rsidRPr="00990B1B">
              <w:rPr>
                <w:color w:val="000000"/>
              </w:rPr>
              <w:t>využiť vhodnú slovnú zásobu (rečnícke otázky, obrazné pomenovania, citáty...)</w:t>
            </w:r>
          </w:p>
          <w:p w14:paraId="23B935CF" w14:textId="77777777" w:rsidR="00DA5FAD" w:rsidRPr="00990B1B" w:rsidRDefault="00DA5FAD" w:rsidP="00855EB0">
            <w:pPr>
              <w:numPr>
                <w:ilvl w:val="0"/>
                <w:numId w:val="73"/>
              </w:numPr>
              <w:ind w:right="-108"/>
              <w:rPr>
                <w:color w:val="000000"/>
              </w:rPr>
            </w:pPr>
            <w:r w:rsidRPr="00990B1B">
              <w:rPr>
                <w:color w:val="000000"/>
              </w:rPr>
              <w:t>prečítať slávnostný prejav, dbať na slávnostný tón hlasu, správnu artikuláciu, pomalšie tempo,dôraz ...</w:t>
            </w:r>
          </w:p>
          <w:p w14:paraId="135213AE" w14:textId="77777777" w:rsidR="00DA5FAD" w:rsidRPr="00990B1B" w:rsidRDefault="00DA5FAD" w:rsidP="00855EB0">
            <w:pPr>
              <w:numPr>
                <w:ilvl w:val="0"/>
                <w:numId w:val="73"/>
              </w:numPr>
              <w:ind w:right="-108"/>
              <w:rPr>
                <w:color w:val="000000"/>
              </w:rPr>
            </w:pPr>
            <w:r w:rsidRPr="00990B1B">
              <w:rPr>
                <w:color w:val="000000"/>
              </w:rPr>
              <w:t>s pomocou učiteľa identifikovať niektoré chybyvo svojom texte</w:t>
            </w:r>
          </w:p>
          <w:p w14:paraId="4EC9A6A5" w14:textId="77777777" w:rsidR="00DA5FAD" w:rsidRDefault="00DA5FAD" w:rsidP="00DA5FAD">
            <w:pPr>
              <w:ind w:left="720" w:right="-108"/>
              <w:rPr>
                <w:color w:val="000000"/>
              </w:rPr>
            </w:pPr>
          </w:p>
          <w:p w14:paraId="290AD6C5" w14:textId="77777777" w:rsidR="0078114B" w:rsidRPr="0078114B" w:rsidRDefault="00DA5FAD" w:rsidP="00855EB0">
            <w:pPr>
              <w:numPr>
                <w:ilvl w:val="0"/>
                <w:numId w:val="74"/>
              </w:numPr>
              <w:spacing w:before="120" w:line="276" w:lineRule="auto"/>
              <w:ind w:right="-108"/>
              <w:rPr>
                <w:color w:val="000000"/>
              </w:rPr>
            </w:pPr>
            <w:r w:rsidRPr="0078114B">
              <w:rPr>
                <w:color w:val="000000"/>
              </w:rPr>
              <w:t xml:space="preserve">vysvetliť pojmy </w:t>
            </w:r>
            <w:r w:rsidR="0078114B" w:rsidRPr="0078114B">
              <w:rPr>
                <w:color w:val="000000"/>
              </w:rPr>
              <w:t>výťah</w:t>
            </w:r>
          </w:p>
          <w:p w14:paraId="1FDDFA57" w14:textId="77777777" w:rsidR="00DA5FAD" w:rsidRPr="00990B1B" w:rsidRDefault="00DA5FAD" w:rsidP="00855EB0">
            <w:pPr>
              <w:numPr>
                <w:ilvl w:val="0"/>
                <w:numId w:val="74"/>
              </w:numPr>
              <w:spacing w:line="276" w:lineRule="auto"/>
              <w:ind w:right="-108"/>
              <w:rPr>
                <w:color w:val="000000"/>
              </w:rPr>
            </w:pPr>
            <w:r w:rsidRPr="00990B1B">
              <w:rPr>
                <w:color w:val="000000"/>
              </w:rPr>
              <w:t>využiť vo svojom texte vhodné jazykové prostriedky</w:t>
            </w:r>
            <w:r>
              <w:rPr>
                <w:color w:val="000000"/>
              </w:rPr>
              <w:t>,</w:t>
            </w:r>
            <w:r w:rsidRPr="00990B1B">
              <w:rPr>
                <w:color w:val="000000"/>
              </w:rPr>
              <w:t xml:space="preserve"> skontrolovať vlastný text i texty žiakov s cieľom</w:t>
            </w:r>
          </w:p>
          <w:p w14:paraId="21D9ACFB" w14:textId="77777777" w:rsidR="00652D53" w:rsidRDefault="00DA5FAD" w:rsidP="00652D53">
            <w:pPr>
              <w:spacing w:line="276" w:lineRule="auto"/>
              <w:ind w:left="360" w:right="-108"/>
              <w:rPr>
                <w:color w:val="000000"/>
              </w:rPr>
            </w:pPr>
            <w:r w:rsidRPr="00990B1B">
              <w:rPr>
                <w:color w:val="000000"/>
              </w:rPr>
              <w:t>identifikovať jednotlivé chyb</w:t>
            </w:r>
            <w:r w:rsidR="00827D6C">
              <w:rPr>
                <w:color w:val="000000"/>
              </w:rPr>
              <w:t>y</w:t>
            </w:r>
          </w:p>
          <w:p w14:paraId="36CDD6B3" w14:textId="77777777" w:rsidR="00611A72" w:rsidRPr="00990B1B" w:rsidRDefault="00DA5FAD" w:rsidP="00611A72">
            <w:pPr>
              <w:spacing w:line="276" w:lineRule="auto"/>
              <w:ind w:left="360" w:right="-108"/>
              <w:rPr>
                <w:color w:val="000000"/>
              </w:rPr>
            </w:pPr>
            <w:r w:rsidRPr="00990B1B">
              <w:rPr>
                <w:color w:val="000000"/>
              </w:rPr>
              <w:tab/>
            </w:r>
            <w:r w:rsidR="00652D53">
              <w:rPr>
                <w:color w:val="000000"/>
              </w:rPr>
              <w:t xml:space="preserve">dokáže prijať hodnotenie druhých </w:t>
            </w:r>
          </w:p>
          <w:p w14:paraId="11B26FBD" w14:textId="77777777" w:rsidR="00652D53" w:rsidRPr="00990B1B" w:rsidRDefault="00652D53" w:rsidP="00652D53">
            <w:pPr>
              <w:spacing w:line="276" w:lineRule="auto"/>
              <w:ind w:left="360" w:right="-108"/>
              <w:rPr>
                <w:color w:val="000000"/>
              </w:rPr>
            </w:pPr>
          </w:p>
          <w:p w14:paraId="0AAEA1F8" w14:textId="1B43F8EF" w:rsidR="00611A72" w:rsidRPr="00955536" w:rsidRDefault="00DA5FAD" w:rsidP="00955536">
            <w:pPr>
              <w:numPr>
                <w:ilvl w:val="0"/>
                <w:numId w:val="74"/>
              </w:numPr>
              <w:ind w:right="-108"/>
              <w:rPr>
                <w:color w:val="000000"/>
              </w:rPr>
            </w:pPr>
            <w:r w:rsidRPr="00990B1B">
              <w:rPr>
                <w:color w:val="000000"/>
              </w:rPr>
              <w:t>sumarizovať poznatky o</w:t>
            </w:r>
            <w:r>
              <w:rPr>
                <w:color w:val="000000"/>
              </w:rPr>
              <w:t> </w:t>
            </w:r>
            <w:r w:rsidRPr="00990B1B">
              <w:rPr>
                <w:color w:val="000000"/>
              </w:rPr>
              <w:t>rozprávan</w:t>
            </w:r>
            <w:r>
              <w:rPr>
                <w:color w:val="000000"/>
              </w:rPr>
              <w:t xml:space="preserve">í, </w:t>
            </w:r>
            <w:r w:rsidRPr="00990B1B">
              <w:rPr>
                <w:color w:val="000000"/>
              </w:rPr>
              <w:t>vysvetliť pojem pointa</w:t>
            </w:r>
            <w:r>
              <w:rPr>
                <w:color w:val="000000"/>
              </w:rPr>
              <w:t xml:space="preserve">, </w:t>
            </w:r>
            <w:r w:rsidRPr="00990B1B">
              <w:rPr>
                <w:color w:val="000000"/>
              </w:rPr>
              <w:t>identifikovať všetky časti vnútornej kompozície</w:t>
            </w:r>
            <w:r w:rsidR="008C0F62">
              <w:rPr>
                <w:color w:val="000000"/>
              </w:rPr>
              <w:t xml:space="preserve"> </w:t>
            </w:r>
            <w:r w:rsidRPr="00990B1B">
              <w:rPr>
                <w:color w:val="000000"/>
              </w:rPr>
              <w:t>rozprávania</w:t>
            </w:r>
            <w:r>
              <w:rPr>
                <w:color w:val="000000"/>
              </w:rPr>
              <w:t xml:space="preserve">, </w:t>
            </w:r>
            <w:r w:rsidRPr="00990B1B">
              <w:rPr>
                <w:color w:val="000000"/>
              </w:rPr>
              <w:t>poznať štylistickú funkciu priamej reči a</w:t>
            </w:r>
            <w:r w:rsidR="008C0F62">
              <w:rPr>
                <w:color w:val="000000"/>
              </w:rPr>
              <w:t> </w:t>
            </w:r>
            <w:r w:rsidRPr="00990B1B">
              <w:rPr>
                <w:color w:val="000000"/>
              </w:rPr>
              <w:t>opisu</w:t>
            </w:r>
            <w:r w:rsidR="008C0F62">
              <w:rPr>
                <w:color w:val="000000"/>
              </w:rPr>
              <w:t xml:space="preserve"> </w:t>
            </w:r>
            <w:r w:rsidRPr="00990B1B">
              <w:rPr>
                <w:color w:val="000000"/>
              </w:rPr>
              <w:t>v</w:t>
            </w:r>
            <w:r w:rsidR="008C0F62">
              <w:rPr>
                <w:color w:val="000000"/>
              </w:rPr>
              <w:t> </w:t>
            </w:r>
            <w:r w:rsidRPr="00990B1B">
              <w:rPr>
                <w:color w:val="000000"/>
              </w:rPr>
              <w:t>rozprávaní</w:t>
            </w:r>
            <w:r w:rsidR="008C0F62">
              <w:rPr>
                <w:color w:val="000000"/>
              </w:rPr>
              <w:t xml:space="preserve"> </w:t>
            </w:r>
            <w:r w:rsidRPr="00990B1B">
              <w:rPr>
                <w:color w:val="000000"/>
              </w:rPr>
              <w:t>doplniť do príbehov  vhodné pointy</w:t>
            </w:r>
          </w:p>
          <w:p w14:paraId="522FA2E6" w14:textId="77777777" w:rsidR="00827D6C" w:rsidRDefault="00827D6C" w:rsidP="00955536">
            <w:pPr>
              <w:ind w:right="-108"/>
              <w:rPr>
                <w:color w:val="000000"/>
              </w:rPr>
            </w:pPr>
          </w:p>
          <w:p w14:paraId="08893DFB" w14:textId="77777777" w:rsidR="00DA5FAD" w:rsidRPr="00806D77" w:rsidRDefault="00DA5FAD" w:rsidP="00855EB0">
            <w:pPr>
              <w:numPr>
                <w:ilvl w:val="0"/>
                <w:numId w:val="75"/>
              </w:numPr>
              <w:ind w:right="-108"/>
              <w:rPr>
                <w:color w:val="000000"/>
              </w:rPr>
            </w:pPr>
            <w:r w:rsidRPr="00806D77">
              <w:rPr>
                <w:color w:val="000000"/>
              </w:rPr>
              <w:t xml:space="preserve">upevňovať a sumarizovať vedomosti  nadobudnuté v 8. ročníku </w:t>
            </w:r>
          </w:p>
          <w:p w14:paraId="5CEEAEDC" w14:textId="77777777" w:rsidR="00DA5FAD" w:rsidRPr="00806D77" w:rsidRDefault="00DA5FAD" w:rsidP="00DA5FAD">
            <w:pPr>
              <w:spacing w:before="120"/>
            </w:pPr>
          </w:p>
        </w:tc>
        <w:tc>
          <w:tcPr>
            <w:tcW w:w="5596" w:type="dxa"/>
            <w:shd w:val="clear" w:color="auto" w:fill="auto"/>
          </w:tcPr>
          <w:p w14:paraId="4BB702AA" w14:textId="77777777" w:rsidR="00DA5FAD" w:rsidRPr="00575E19" w:rsidRDefault="00467160" w:rsidP="00DA5FAD">
            <w:pPr>
              <w:rPr>
                <w:b/>
                <w:color w:val="000000"/>
              </w:rPr>
            </w:pPr>
            <w:r w:rsidRPr="00575E19">
              <w:rPr>
                <w:b/>
                <w:color w:val="000000"/>
              </w:rPr>
              <w:lastRenderedPageBreak/>
              <w:t>vsuvka, oslovenie</w:t>
            </w:r>
            <w:r w:rsidR="008225B9" w:rsidRPr="00575E19">
              <w:rPr>
                <w:b/>
                <w:color w:val="000000"/>
              </w:rPr>
              <w:t>, prístavok</w:t>
            </w:r>
          </w:p>
          <w:p w14:paraId="46EE1E4E" w14:textId="77777777" w:rsidR="00DA5FAD" w:rsidRPr="00575E19" w:rsidRDefault="00DA5FAD" w:rsidP="00DA5FAD">
            <w:pPr>
              <w:spacing w:before="120"/>
              <w:rPr>
                <w:b/>
              </w:rPr>
            </w:pPr>
          </w:p>
          <w:p w14:paraId="380D7B6A" w14:textId="77777777" w:rsidR="00DA5FAD" w:rsidRDefault="00DA5FAD" w:rsidP="00DA5FAD">
            <w:pPr>
              <w:spacing w:before="120"/>
            </w:pPr>
          </w:p>
          <w:p w14:paraId="78446C9E" w14:textId="77777777" w:rsidR="00DA5FAD" w:rsidRDefault="00DA5FAD" w:rsidP="00DA5FAD">
            <w:pPr>
              <w:spacing w:before="120"/>
            </w:pPr>
          </w:p>
          <w:p w14:paraId="7407E4CD" w14:textId="77777777" w:rsidR="00652D53" w:rsidRDefault="00652D53" w:rsidP="00DA5FAD">
            <w:pPr>
              <w:spacing w:before="120"/>
            </w:pPr>
          </w:p>
          <w:p w14:paraId="6DE192F7" w14:textId="77777777" w:rsidR="00652D53" w:rsidRDefault="00652D53" w:rsidP="00DA5FAD">
            <w:pPr>
              <w:spacing w:before="120"/>
            </w:pPr>
          </w:p>
          <w:p w14:paraId="01D00FBC" w14:textId="77777777" w:rsidR="00DA5FAD" w:rsidRPr="00575E19" w:rsidRDefault="009228D5" w:rsidP="00DA5FAD">
            <w:pPr>
              <w:rPr>
                <w:b/>
                <w:color w:val="000000"/>
              </w:rPr>
            </w:pPr>
            <w:r w:rsidRPr="00575E19">
              <w:rPr>
                <w:b/>
                <w:color w:val="000000"/>
              </w:rPr>
              <w:t>Nepriame pomenovania:</w:t>
            </w:r>
            <w:r w:rsidR="00B2301C">
              <w:rPr>
                <w:b/>
                <w:color w:val="000000"/>
              </w:rPr>
              <w:t xml:space="preserve"> </w:t>
            </w:r>
            <w:r w:rsidR="00DA5FAD" w:rsidRPr="00575E19">
              <w:rPr>
                <w:b/>
                <w:color w:val="000000"/>
              </w:rPr>
              <w:t xml:space="preserve">Metafora </w:t>
            </w:r>
          </w:p>
          <w:p w14:paraId="25F85878" w14:textId="77777777" w:rsidR="009228D5" w:rsidRPr="00575E19" w:rsidRDefault="009228D5" w:rsidP="00DA5FAD">
            <w:pPr>
              <w:spacing w:before="120"/>
              <w:rPr>
                <w:b/>
                <w:color w:val="000000"/>
              </w:rPr>
            </w:pPr>
          </w:p>
          <w:p w14:paraId="4366BDC6" w14:textId="77777777" w:rsidR="009228D5" w:rsidRPr="00575E19" w:rsidRDefault="009228D5" w:rsidP="00DA5FAD">
            <w:pPr>
              <w:spacing w:before="120"/>
              <w:rPr>
                <w:color w:val="000000"/>
              </w:rPr>
            </w:pPr>
          </w:p>
          <w:p w14:paraId="578B3F07" w14:textId="77777777" w:rsidR="009228D5" w:rsidRDefault="009228D5" w:rsidP="00DA5FAD">
            <w:pPr>
              <w:spacing w:before="120"/>
              <w:rPr>
                <w:i/>
                <w:color w:val="000000"/>
              </w:rPr>
            </w:pPr>
          </w:p>
          <w:p w14:paraId="13FDD12D" w14:textId="77777777" w:rsidR="009228D5" w:rsidRPr="003C7166" w:rsidRDefault="009228D5" w:rsidP="00DA5FAD">
            <w:pPr>
              <w:spacing w:before="120"/>
              <w:rPr>
                <w:i/>
                <w:color w:val="000000"/>
              </w:rPr>
            </w:pPr>
          </w:p>
          <w:p w14:paraId="0B4E78D4" w14:textId="77777777" w:rsidR="00DA5FAD" w:rsidRPr="00575E19" w:rsidRDefault="009228D5" w:rsidP="00DA5FAD">
            <w:pPr>
              <w:spacing w:before="120"/>
              <w:rPr>
                <w:b/>
              </w:rPr>
            </w:pPr>
            <w:r w:rsidRPr="00575E19">
              <w:rPr>
                <w:b/>
              </w:rPr>
              <w:t>Ustálené slovné spojenia/frazeologizmy</w:t>
            </w:r>
          </w:p>
          <w:p w14:paraId="5C7E0972" w14:textId="77777777" w:rsidR="008C7561" w:rsidRPr="00575E19" w:rsidRDefault="008C7561" w:rsidP="00DA5FAD">
            <w:pPr>
              <w:spacing w:before="120"/>
              <w:rPr>
                <w:b/>
                <w:color w:val="000000"/>
              </w:rPr>
            </w:pPr>
          </w:p>
          <w:p w14:paraId="6A3D4F9A" w14:textId="77777777" w:rsidR="008C7561" w:rsidRDefault="008C7561" w:rsidP="00DA5FAD">
            <w:pPr>
              <w:spacing w:before="120"/>
              <w:rPr>
                <w:i/>
                <w:color w:val="000000"/>
              </w:rPr>
            </w:pPr>
          </w:p>
          <w:p w14:paraId="4D23A415" w14:textId="77777777" w:rsidR="00DE1E55" w:rsidRPr="00575E19" w:rsidRDefault="00DA5FAD" w:rsidP="00DA5FAD">
            <w:pPr>
              <w:rPr>
                <w:b/>
                <w:color w:val="000000"/>
              </w:rPr>
            </w:pPr>
            <w:r w:rsidRPr="00575E19">
              <w:rPr>
                <w:b/>
                <w:color w:val="000000"/>
              </w:rPr>
              <w:t xml:space="preserve">Jednoslovné </w:t>
            </w:r>
            <w:r w:rsidR="00DE1E55" w:rsidRPr="00575E19">
              <w:rPr>
                <w:b/>
                <w:color w:val="000000"/>
              </w:rPr>
              <w:t>pomenovania</w:t>
            </w:r>
          </w:p>
          <w:p w14:paraId="6B5A8B00" w14:textId="77777777" w:rsidR="00DA5FAD" w:rsidRPr="00575E19" w:rsidRDefault="00DE1E55" w:rsidP="00DA5FAD">
            <w:pPr>
              <w:rPr>
                <w:b/>
                <w:color w:val="000000"/>
              </w:rPr>
            </w:pPr>
            <w:r w:rsidRPr="00575E19">
              <w:rPr>
                <w:b/>
                <w:color w:val="000000"/>
              </w:rPr>
              <w:t>V</w:t>
            </w:r>
            <w:r w:rsidR="00DA5FAD" w:rsidRPr="00575E19">
              <w:rPr>
                <w:b/>
                <w:color w:val="000000"/>
              </w:rPr>
              <w:t>iacslovné pomenovania</w:t>
            </w:r>
            <w:r w:rsidR="008C7561" w:rsidRPr="00575E19">
              <w:rPr>
                <w:b/>
                <w:color w:val="000000"/>
              </w:rPr>
              <w:t>/združené pomenovania/</w:t>
            </w:r>
          </w:p>
          <w:p w14:paraId="0B9362E2" w14:textId="77777777" w:rsidR="00DA5FAD" w:rsidRPr="00575E19" w:rsidRDefault="00DA5FAD" w:rsidP="00DA5FAD">
            <w:pPr>
              <w:spacing w:before="120"/>
              <w:rPr>
                <w:b/>
                <w:color w:val="000000"/>
              </w:rPr>
            </w:pPr>
          </w:p>
          <w:p w14:paraId="30453086" w14:textId="77777777" w:rsidR="00DA5FAD" w:rsidRPr="00575E19" w:rsidRDefault="00DE1E55" w:rsidP="00DA5FAD">
            <w:pPr>
              <w:spacing w:before="120"/>
              <w:rPr>
                <w:color w:val="000000"/>
              </w:rPr>
            </w:pPr>
            <w:r w:rsidRPr="00575E19">
              <w:rPr>
                <w:b/>
                <w:color w:val="000000"/>
              </w:rPr>
              <w:t>Spôsoby obohacovania slovnej zásoby</w:t>
            </w:r>
            <w:r w:rsidRPr="00575E19">
              <w:rPr>
                <w:color w:val="000000"/>
              </w:rPr>
              <w:t>:</w:t>
            </w:r>
          </w:p>
          <w:p w14:paraId="696355E6" w14:textId="77777777" w:rsidR="00DA5FAD" w:rsidRPr="00575E19" w:rsidRDefault="00DA5FAD" w:rsidP="00DA5FAD">
            <w:pPr>
              <w:rPr>
                <w:b/>
                <w:color w:val="000000"/>
              </w:rPr>
            </w:pPr>
            <w:r w:rsidRPr="00575E19">
              <w:rPr>
                <w:b/>
                <w:color w:val="000000"/>
              </w:rPr>
              <w:t>Tvorenie slov</w:t>
            </w:r>
            <w:r w:rsidR="00DE1E55" w:rsidRPr="00575E19">
              <w:rPr>
                <w:b/>
                <w:color w:val="000000"/>
              </w:rPr>
              <w:t>, preberanie slov</w:t>
            </w:r>
          </w:p>
          <w:p w14:paraId="22E354DD" w14:textId="77777777" w:rsidR="00DA5FAD" w:rsidRPr="00575E19" w:rsidRDefault="00DA5FAD" w:rsidP="00DA5FAD">
            <w:pPr>
              <w:spacing w:before="120"/>
              <w:rPr>
                <w:b/>
                <w:color w:val="000000"/>
              </w:rPr>
            </w:pPr>
          </w:p>
          <w:p w14:paraId="063B62E1" w14:textId="77777777" w:rsidR="00BD5344" w:rsidRPr="00575E19" w:rsidRDefault="00BD5344" w:rsidP="00DA5FAD">
            <w:pPr>
              <w:spacing w:before="120"/>
              <w:rPr>
                <w:b/>
                <w:color w:val="000000"/>
              </w:rPr>
            </w:pPr>
          </w:p>
          <w:p w14:paraId="2F4CF4E2" w14:textId="77777777" w:rsidR="00BD5344" w:rsidRDefault="00BD5344" w:rsidP="00DA5FAD">
            <w:pPr>
              <w:spacing w:before="120"/>
              <w:rPr>
                <w:b/>
                <w:i/>
                <w:color w:val="000000"/>
              </w:rPr>
            </w:pPr>
          </w:p>
          <w:p w14:paraId="365B3CD9" w14:textId="77777777" w:rsidR="00BD5344" w:rsidRDefault="00BD5344" w:rsidP="00DA5FAD">
            <w:pPr>
              <w:spacing w:before="120"/>
              <w:rPr>
                <w:b/>
                <w:i/>
                <w:color w:val="000000"/>
              </w:rPr>
            </w:pPr>
          </w:p>
          <w:p w14:paraId="653A13E4" w14:textId="77777777" w:rsidR="00A73C4F" w:rsidRDefault="00A73C4F" w:rsidP="00DA5FAD">
            <w:pPr>
              <w:spacing w:before="120"/>
              <w:rPr>
                <w:b/>
                <w:i/>
                <w:color w:val="000000"/>
              </w:rPr>
            </w:pPr>
          </w:p>
          <w:p w14:paraId="001A017A" w14:textId="77777777" w:rsidR="00A73C4F" w:rsidRDefault="00A73C4F" w:rsidP="00DA5FAD">
            <w:pPr>
              <w:spacing w:before="120"/>
              <w:rPr>
                <w:b/>
                <w:i/>
                <w:color w:val="000000"/>
              </w:rPr>
            </w:pPr>
          </w:p>
          <w:p w14:paraId="00B74B2A" w14:textId="77777777" w:rsidR="00CE5CC5" w:rsidRDefault="00CE5CC5" w:rsidP="001A05FF">
            <w:pPr>
              <w:rPr>
                <w:i/>
                <w:color w:val="000000"/>
              </w:rPr>
            </w:pPr>
          </w:p>
          <w:p w14:paraId="12CB3353" w14:textId="77777777" w:rsidR="00CE5CC5" w:rsidRDefault="00CE5CC5" w:rsidP="001A05FF">
            <w:pPr>
              <w:rPr>
                <w:i/>
                <w:color w:val="000000"/>
              </w:rPr>
            </w:pPr>
          </w:p>
          <w:p w14:paraId="187CA752" w14:textId="77777777" w:rsidR="00CE5CC5" w:rsidRDefault="00CE5CC5" w:rsidP="001A05FF">
            <w:pPr>
              <w:rPr>
                <w:i/>
                <w:color w:val="000000"/>
              </w:rPr>
            </w:pPr>
          </w:p>
          <w:p w14:paraId="5AC0DEB9" w14:textId="77777777" w:rsidR="009A4031" w:rsidRDefault="009A4031" w:rsidP="001A05FF">
            <w:pPr>
              <w:rPr>
                <w:i/>
                <w:color w:val="000000"/>
              </w:rPr>
            </w:pPr>
          </w:p>
          <w:p w14:paraId="342D3C92" w14:textId="77777777" w:rsidR="00CE5CC5" w:rsidRDefault="00CE5CC5" w:rsidP="001A05FF">
            <w:pPr>
              <w:rPr>
                <w:i/>
                <w:color w:val="000000"/>
              </w:rPr>
            </w:pPr>
          </w:p>
          <w:p w14:paraId="46796CF4" w14:textId="77777777" w:rsidR="001A05FF" w:rsidRDefault="001A05FF" w:rsidP="001A05FF">
            <w:pPr>
              <w:rPr>
                <w:i/>
                <w:color w:val="000000"/>
              </w:rPr>
            </w:pPr>
            <w:r>
              <w:rPr>
                <w:i/>
                <w:color w:val="000000"/>
              </w:rPr>
              <w:t>Ohybné slovné druhy</w:t>
            </w:r>
          </w:p>
          <w:p w14:paraId="3B55A428" w14:textId="77777777" w:rsidR="001A05FF" w:rsidRDefault="001A05FF" w:rsidP="001A05FF">
            <w:pPr>
              <w:rPr>
                <w:i/>
                <w:color w:val="000000"/>
              </w:rPr>
            </w:pPr>
          </w:p>
          <w:p w14:paraId="5F87725D" w14:textId="77777777" w:rsidR="00DA5FAD" w:rsidRDefault="008C7561" w:rsidP="001A05FF">
            <w:r>
              <w:rPr>
                <w:i/>
                <w:color w:val="000000"/>
              </w:rPr>
              <w:t>Po</w:t>
            </w:r>
            <w:r w:rsidR="00DA5FAD">
              <w:rPr>
                <w:i/>
                <w:color w:val="000000"/>
              </w:rPr>
              <w:t>dstatné mená – všeobecné a vlastné, konkrétne a abstraktné, gramatické kategórie, vzory</w:t>
            </w:r>
          </w:p>
          <w:p w14:paraId="6A3B3FD6" w14:textId="77777777" w:rsidR="00DA5FAD" w:rsidRDefault="00DA5FAD" w:rsidP="00DA5FAD">
            <w:pPr>
              <w:spacing w:before="120"/>
            </w:pPr>
          </w:p>
          <w:p w14:paraId="7E0CDDB7" w14:textId="77777777" w:rsidR="00DA5FAD" w:rsidRDefault="00DA5FAD" w:rsidP="00DA5FAD">
            <w:pPr>
              <w:spacing w:before="120"/>
              <w:rPr>
                <w:i/>
                <w:color w:val="000000"/>
              </w:rPr>
            </w:pPr>
          </w:p>
          <w:p w14:paraId="4EA2A1AD" w14:textId="77777777" w:rsidR="00DA5FAD" w:rsidRDefault="00DA5FAD" w:rsidP="00DA5FAD">
            <w:pPr>
              <w:spacing w:before="120"/>
              <w:rPr>
                <w:i/>
                <w:color w:val="000000"/>
              </w:rPr>
            </w:pPr>
          </w:p>
          <w:p w14:paraId="50214EC7" w14:textId="77777777" w:rsidR="00DA5FAD" w:rsidRPr="00575E19" w:rsidRDefault="00CE5CC5" w:rsidP="00DA5FAD">
            <w:pPr>
              <w:spacing w:before="120"/>
              <w:rPr>
                <w:b/>
              </w:rPr>
            </w:pPr>
            <w:r w:rsidRPr="00575E19">
              <w:rPr>
                <w:b/>
                <w:color w:val="000000"/>
              </w:rPr>
              <w:t>Podstatné mená mužského rodu zvieracie</w:t>
            </w:r>
          </w:p>
          <w:p w14:paraId="28D7F579" w14:textId="77777777" w:rsidR="00DA5FAD" w:rsidRPr="00575E19" w:rsidRDefault="00DA5FAD" w:rsidP="00DA5FAD">
            <w:pPr>
              <w:spacing w:before="120"/>
              <w:rPr>
                <w:b/>
              </w:rPr>
            </w:pPr>
            <w:r w:rsidRPr="00575E19">
              <w:rPr>
                <w:b/>
              </w:rPr>
              <w:t>Kontrolný diktát č.2</w:t>
            </w:r>
          </w:p>
          <w:p w14:paraId="7FF0D9E0" w14:textId="77777777" w:rsidR="00DA5FAD" w:rsidRPr="00F0479B" w:rsidRDefault="00DA5FAD" w:rsidP="00DA5FAD">
            <w:pPr>
              <w:spacing w:before="120"/>
              <w:rPr>
                <w:i/>
              </w:rPr>
            </w:pPr>
            <w:r w:rsidRPr="00F0479B">
              <w:rPr>
                <w:i/>
              </w:rPr>
              <w:t>( zvieracie podstatné mená muž.rodu)</w:t>
            </w:r>
          </w:p>
          <w:p w14:paraId="55E36C0C" w14:textId="77777777" w:rsidR="00DA5FAD" w:rsidRDefault="00DA5FAD" w:rsidP="00DA5FAD">
            <w:pPr>
              <w:spacing w:before="120"/>
            </w:pPr>
          </w:p>
          <w:p w14:paraId="10B4E400" w14:textId="77777777" w:rsidR="00DA5FAD" w:rsidRDefault="00DA5FAD" w:rsidP="00DA5FAD">
            <w:pPr>
              <w:spacing w:before="120"/>
            </w:pPr>
          </w:p>
          <w:p w14:paraId="069B8D19" w14:textId="77777777" w:rsidR="00DA5FAD" w:rsidRDefault="00DA5FAD" w:rsidP="00DA5FAD">
            <w:pPr>
              <w:spacing w:before="120"/>
            </w:pPr>
          </w:p>
          <w:p w14:paraId="1880BB4C" w14:textId="77777777" w:rsidR="00DA5FAD" w:rsidRDefault="00DA5FAD" w:rsidP="00DA5FAD">
            <w:pPr>
              <w:spacing w:before="120"/>
            </w:pPr>
          </w:p>
          <w:p w14:paraId="1D9E0377" w14:textId="77777777" w:rsidR="00DA5FAD" w:rsidRPr="00575E19" w:rsidRDefault="00CE5CC5" w:rsidP="00DA5FAD">
            <w:pPr>
              <w:rPr>
                <w:b/>
                <w:color w:val="000000"/>
              </w:rPr>
            </w:pPr>
            <w:r w:rsidRPr="00575E19">
              <w:rPr>
                <w:b/>
                <w:color w:val="000000"/>
              </w:rPr>
              <w:t>Podstatné mená mužského rodu neživotné</w:t>
            </w:r>
            <w:r w:rsidR="00DA5FAD" w:rsidRPr="00575E19">
              <w:rPr>
                <w:b/>
                <w:color w:val="000000"/>
              </w:rPr>
              <w:t xml:space="preserve"> zakončené </w:t>
            </w:r>
          </w:p>
          <w:p w14:paraId="51F7B031" w14:textId="77777777" w:rsidR="00DA5FAD" w:rsidRPr="00575E19" w:rsidRDefault="00DA5FAD" w:rsidP="00DA5FAD">
            <w:pPr>
              <w:spacing w:before="120"/>
              <w:rPr>
                <w:b/>
              </w:rPr>
            </w:pPr>
            <w:r w:rsidRPr="00575E19">
              <w:rPr>
                <w:b/>
                <w:color w:val="000000"/>
              </w:rPr>
              <w:t>na -r</w:t>
            </w:r>
          </w:p>
          <w:p w14:paraId="262F17FA" w14:textId="77777777" w:rsidR="00DA5FAD" w:rsidRPr="00575E19" w:rsidRDefault="00DA5FAD" w:rsidP="00DA5FAD">
            <w:pPr>
              <w:spacing w:before="120"/>
            </w:pPr>
          </w:p>
          <w:p w14:paraId="77B792EE" w14:textId="77777777" w:rsidR="00DA5FAD" w:rsidRPr="00575E19" w:rsidRDefault="00CE5CC5" w:rsidP="00DA5FAD">
            <w:pPr>
              <w:rPr>
                <w:b/>
                <w:color w:val="000000"/>
              </w:rPr>
            </w:pPr>
            <w:r w:rsidRPr="00575E19">
              <w:rPr>
                <w:b/>
                <w:color w:val="000000"/>
              </w:rPr>
              <w:t>Podstatné mená mužského rodu neživotné</w:t>
            </w:r>
            <w:r w:rsidR="00DA5FAD" w:rsidRPr="00575E19">
              <w:rPr>
                <w:b/>
                <w:color w:val="000000"/>
              </w:rPr>
              <w:t xml:space="preserve"> zakončené </w:t>
            </w:r>
          </w:p>
          <w:p w14:paraId="588CAEBE" w14:textId="77777777" w:rsidR="00DA5FAD" w:rsidRPr="00575E19" w:rsidRDefault="00DA5FAD" w:rsidP="00DA5FAD">
            <w:pPr>
              <w:spacing w:before="120"/>
              <w:rPr>
                <w:b/>
                <w:color w:val="000000"/>
              </w:rPr>
            </w:pPr>
            <w:r w:rsidRPr="00575E19">
              <w:rPr>
                <w:b/>
                <w:color w:val="000000"/>
              </w:rPr>
              <w:t>na –l</w:t>
            </w:r>
          </w:p>
          <w:p w14:paraId="281899A6" w14:textId="77777777" w:rsidR="00DA5FAD" w:rsidRPr="00575E19" w:rsidRDefault="00DA5FAD" w:rsidP="00DA5FAD">
            <w:pPr>
              <w:spacing w:before="120"/>
              <w:rPr>
                <w:b/>
                <w:color w:val="000000"/>
              </w:rPr>
            </w:pPr>
            <w:r w:rsidRPr="00575E19">
              <w:rPr>
                <w:b/>
                <w:color w:val="000000"/>
              </w:rPr>
              <w:t>Kontrolný diktát č.3( než.pod.mená</w:t>
            </w:r>
            <w:r w:rsidR="00B2301C">
              <w:rPr>
                <w:b/>
                <w:color w:val="000000"/>
              </w:rPr>
              <w:t xml:space="preserve"> </w:t>
            </w:r>
            <w:r w:rsidRPr="00575E19">
              <w:rPr>
                <w:b/>
                <w:color w:val="000000"/>
              </w:rPr>
              <w:t>muž.r.zakončené na-r,-l)</w:t>
            </w:r>
          </w:p>
          <w:p w14:paraId="52CB3AFD" w14:textId="77777777" w:rsidR="00BD5344" w:rsidRDefault="00BD5344" w:rsidP="00DA5FAD">
            <w:pPr>
              <w:spacing w:before="120"/>
              <w:rPr>
                <w:i/>
                <w:color w:val="000000"/>
              </w:rPr>
            </w:pPr>
          </w:p>
          <w:p w14:paraId="59A2D2E7" w14:textId="77777777" w:rsidR="00DA5FAD" w:rsidRPr="00575E19" w:rsidRDefault="00DA5FAD" w:rsidP="00DA5FAD">
            <w:pPr>
              <w:spacing w:before="120"/>
              <w:rPr>
                <w:b/>
                <w:color w:val="000000"/>
              </w:rPr>
            </w:pPr>
            <w:r w:rsidRPr="00575E19">
              <w:rPr>
                <w:b/>
                <w:color w:val="000000"/>
              </w:rPr>
              <w:t>Cudzie nesklonné podstatné mená</w:t>
            </w:r>
          </w:p>
          <w:p w14:paraId="5681BD56" w14:textId="77777777" w:rsidR="00DA5FAD" w:rsidRPr="00575E19" w:rsidRDefault="00DA5FAD" w:rsidP="00DA5FAD">
            <w:pPr>
              <w:spacing w:before="120"/>
              <w:rPr>
                <w:b/>
              </w:rPr>
            </w:pPr>
          </w:p>
          <w:p w14:paraId="4A4968C7" w14:textId="77777777" w:rsidR="00DA5FAD" w:rsidRPr="002A1BEC" w:rsidRDefault="00DA5FAD" w:rsidP="00DA5FAD">
            <w:pPr>
              <w:rPr>
                <w:i/>
                <w:color w:val="000000"/>
              </w:rPr>
            </w:pPr>
          </w:p>
          <w:p w14:paraId="7D4580A4" w14:textId="77777777" w:rsidR="00DA5FAD" w:rsidRDefault="00DA5FAD" w:rsidP="00DA5FAD">
            <w:pPr>
              <w:rPr>
                <w:b/>
                <w:color w:val="000000"/>
              </w:rPr>
            </w:pPr>
          </w:p>
          <w:p w14:paraId="6E65186C" w14:textId="77777777" w:rsidR="00DA5FAD" w:rsidRDefault="00DA5FAD" w:rsidP="00DA5FAD">
            <w:pPr>
              <w:rPr>
                <w:b/>
                <w:color w:val="000000"/>
              </w:rPr>
            </w:pPr>
          </w:p>
          <w:p w14:paraId="3766E963" w14:textId="77777777" w:rsidR="00DA5FAD" w:rsidRDefault="00DA5FAD" w:rsidP="00DA5FAD">
            <w:pPr>
              <w:rPr>
                <w:b/>
                <w:color w:val="000000"/>
              </w:rPr>
            </w:pPr>
          </w:p>
          <w:p w14:paraId="02144213" w14:textId="77777777" w:rsidR="00DA5FAD" w:rsidRDefault="00DA5FAD" w:rsidP="00DA5FAD">
            <w:pPr>
              <w:rPr>
                <w:b/>
                <w:color w:val="000000"/>
              </w:rPr>
            </w:pPr>
          </w:p>
          <w:p w14:paraId="5E3794D6" w14:textId="77777777" w:rsidR="00DA5FAD" w:rsidRPr="00575E19" w:rsidRDefault="00C62B0F" w:rsidP="00DA5FAD">
            <w:pPr>
              <w:rPr>
                <w:b/>
                <w:color w:val="000000"/>
              </w:rPr>
            </w:pPr>
            <w:r w:rsidRPr="00575E19">
              <w:rPr>
                <w:b/>
                <w:color w:val="000000"/>
              </w:rPr>
              <w:t>Skloňovanie slova pani</w:t>
            </w:r>
          </w:p>
          <w:p w14:paraId="1555CFF5" w14:textId="77777777" w:rsidR="00DA5FAD" w:rsidRPr="00575E19" w:rsidRDefault="00DA5FAD" w:rsidP="00DA5FAD">
            <w:pPr>
              <w:rPr>
                <w:b/>
                <w:color w:val="000000"/>
              </w:rPr>
            </w:pPr>
          </w:p>
          <w:p w14:paraId="181797F0" w14:textId="77777777" w:rsidR="00DA5FAD" w:rsidRDefault="00DA5FAD" w:rsidP="00DA5FAD">
            <w:pPr>
              <w:rPr>
                <w:i/>
                <w:color w:val="000000"/>
              </w:rPr>
            </w:pPr>
          </w:p>
          <w:p w14:paraId="5C2C92ED" w14:textId="77777777" w:rsidR="00DA5FAD" w:rsidRDefault="00DA5FAD" w:rsidP="00DA5FAD">
            <w:pPr>
              <w:rPr>
                <w:i/>
                <w:color w:val="000000"/>
              </w:rPr>
            </w:pPr>
            <w:r>
              <w:rPr>
                <w:i/>
                <w:color w:val="000000"/>
              </w:rPr>
              <w:t>Prídavné mená – akostné,</w:t>
            </w:r>
          </w:p>
          <w:p w14:paraId="350D658A" w14:textId="77777777" w:rsidR="00DA5FAD" w:rsidRDefault="00DA5FAD" w:rsidP="00DA5FAD">
            <w:pPr>
              <w:rPr>
                <w:i/>
                <w:color w:val="000000"/>
              </w:rPr>
            </w:pPr>
            <w:r>
              <w:rPr>
                <w:i/>
                <w:color w:val="000000"/>
              </w:rPr>
              <w:t>vzťahové, privlastňovacie</w:t>
            </w:r>
          </w:p>
          <w:p w14:paraId="5DFD37FF" w14:textId="77777777" w:rsidR="00DA5FAD" w:rsidRDefault="00DA5FAD" w:rsidP="00DA5FAD">
            <w:pPr>
              <w:rPr>
                <w:i/>
                <w:color w:val="000000"/>
              </w:rPr>
            </w:pPr>
            <w:r>
              <w:rPr>
                <w:i/>
                <w:color w:val="000000"/>
              </w:rPr>
              <w:t>Vzory prídavných mien</w:t>
            </w:r>
          </w:p>
          <w:p w14:paraId="565A1BCF" w14:textId="77777777" w:rsidR="00DA5FAD" w:rsidRDefault="00DA5FAD" w:rsidP="00DA5FAD">
            <w:pPr>
              <w:rPr>
                <w:b/>
                <w:color w:val="000000"/>
              </w:rPr>
            </w:pPr>
          </w:p>
          <w:p w14:paraId="59E9BCCC" w14:textId="77777777" w:rsidR="00DA5FAD" w:rsidRDefault="00DA5FAD" w:rsidP="00DA5FAD">
            <w:pPr>
              <w:rPr>
                <w:b/>
                <w:color w:val="000000"/>
              </w:rPr>
            </w:pPr>
          </w:p>
          <w:p w14:paraId="76FCCDD3" w14:textId="77777777" w:rsidR="00DA5FAD" w:rsidRDefault="00DA5FAD" w:rsidP="00DA5FAD">
            <w:pPr>
              <w:rPr>
                <w:b/>
                <w:color w:val="000000"/>
              </w:rPr>
            </w:pPr>
          </w:p>
          <w:p w14:paraId="5B71112F" w14:textId="77777777" w:rsidR="00CE5CC5" w:rsidRDefault="00CE5CC5" w:rsidP="00DA5FAD">
            <w:pPr>
              <w:rPr>
                <w:b/>
                <w:color w:val="000000"/>
              </w:rPr>
            </w:pPr>
          </w:p>
          <w:p w14:paraId="1BAD29E5" w14:textId="77777777" w:rsidR="00CE5CC5" w:rsidRDefault="00CE5CC5" w:rsidP="00DA5FAD">
            <w:pPr>
              <w:rPr>
                <w:b/>
                <w:color w:val="000000"/>
              </w:rPr>
            </w:pPr>
          </w:p>
          <w:p w14:paraId="5D2CE64B" w14:textId="77777777" w:rsidR="00C62B0F" w:rsidRDefault="00C62B0F" w:rsidP="00DA5FAD">
            <w:pPr>
              <w:rPr>
                <w:b/>
                <w:color w:val="000000"/>
              </w:rPr>
            </w:pPr>
          </w:p>
          <w:p w14:paraId="1E8BBC9D" w14:textId="77777777" w:rsidR="00DA5FAD" w:rsidRPr="00575E19" w:rsidRDefault="00C62B0F" w:rsidP="00DA5FAD">
            <w:pPr>
              <w:rPr>
                <w:b/>
                <w:color w:val="000000"/>
              </w:rPr>
            </w:pPr>
            <w:r w:rsidRPr="00575E19">
              <w:rPr>
                <w:b/>
                <w:color w:val="000000"/>
              </w:rPr>
              <w:t>Zámená-</w:t>
            </w:r>
            <w:r w:rsidR="008C0F62">
              <w:rPr>
                <w:b/>
                <w:color w:val="000000"/>
              </w:rPr>
              <w:t xml:space="preserve"> </w:t>
            </w:r>
            <w:r w:rsidRPr="00575E19">
              <w:rPr>
                <w:b/>
                <w:color w:val="000000"/>
              </w:rPr>
              <w:t>ohybný slovný druh, skloňovanie,základný tvar</w:t>
            </w:r>
            <w:r w:rsidR="00CE5CC5" w:rsidRPr="00575E19">
              <w:rPr>
                <w:b/>
                <w:color w:val="000000"/>
              </w:rPr>
              <w:t xml:space="preserve"> zámen,</w:t>
            </w:r>
            <w:r w:rsidRPr="00575E19">
              <w:rPr>
                <w:b/>
                <w:color w:val="000000"/>
              </w:rPr>
              <w:t xml:space="preserve"> rod, číslo, pád</w:t>
            </w:r>
          </w:p>
          <w:p w14:paraId="71CFA60E" w14:textId="77777777" w:rsidR="00CE5CC5" w:rsidRPr="00575E19" w:rsidRDefault="00CE5CC5" w:rsidP="00DA5FAD">
            <w:pPr>
              <w:rPr>
                <w:b/>
                <w:color w:val="000000"/>
              </w:rPr>
            </w:pPr>
            <w:r w:rsidRPr="00575E19">
              <w:rPr>
                <w:b/>
                <w:color w:val="000000"/>
              </w:rPr>
              <w:t>Delenie zámen:</w:t>
            </w:r>
            <w:r w:rsidR="008C0F62">
              <w:rPr>
                <w:b/>
                <w:color w:val="000000"/>
              </w:rPr>
              <w:t xml:space="preserve"> </w:t>
            </w:r>
            <w:r w:rsidRPr="00575E19">
              <w:rPr>
                <w:b/>
                <w:color w:val="000000"/>
              </w:rPr>
              <w:t>opytovacie, ukazovacie</w:t>
            </w:r>
          </w:p>
          <w:p w14:paraId="46224AD1" w14:textId="77777777" w:rsidR="00DA5FAD" w:rsidRDefault="00DA5FAD" w:rsidP="00DA5FAD">
            <w:pPr>
              <w:rPr>
                <w:b/>
                <w:color w:val="000000"/>
              </w:rPr>
            </w:pPr>
          </w:p>
          <w:p w14:paraId="2C9D04C6" w14:textId="77777777" w:rsidR="00DA5FAD" w:rsidRDefault="00DA5FAD" w:rsidP="00DA5FAD">
            <w:pPr>
              <w:rPr>
                <w:b/>
                <w:color w:val="000000"/>
              </w:rPr>
            </w:pPr>
          </w:p>
          <w:p w14:paraId="1ECCF965" w14:textId="77777777" w:rsidR="00DA5FAD" w:rsidRDefault="00DA5FAD" w:rsidP="00DA5FAD">
            <w:pPr>
              <w:rPr>
                <w:b/>
                <w:color w:val="000000"/>
              </w:rPr>
            </w:pPr>
          </w:p>
          <w:p w14:paraId="38886CE3" w14:textId="77777777" w:rsidR="00DA5FAD" w:rsidRDefault="00DA5FAD" w:rsidP="00DA5FAD">
            <w:pPr>
              <w:rPr>
                <w:b/>
                <w:color w:val="000000"/>
              </w:rPr>
            </w:pPr>
          </w:p>
          <w:p w14:paraId="64C60818" w14:textId="77777777" w:rsidR="00DA5FAD" w:rsidRDefault="00DA5FAD" w:rsidP="00DA5FAD">
            <w:pPr>
              <w:rPr>
                <w:b/>
                <w:color w:val="000000"/>
              </w:rPr>
            </w:pPr>
          </w:p>
          <w:p w14:paraId="1C317370" w14:textId="77777777" w:rsidR="00DA5FAD" w:rsidRDefault="00DA5FAD" w:rsidP="00DA5FAD">
            <w:pPr>
              <w:rPr>
                <w:b/>
                <w:color w:val="000000"/>
              </w:rPr>
            </w:pPr>
          </w:p>
          <w:p w14:paraId="302646B0" w14:textId="77777777" w:rsidR="00DA5FAD" w:rsidRDefault="00DA5FAD" w:rsidP="00DA5FAD">
            <w:pPr>
              <w:rPr>
                <w:b/>
                <w:color w:val="000000"/>
              </w:rPr>
            </w:pPr>
          </w:p>
          <w:p w14:paraId="47728DDA" w14:textId="77777777" w:rsidR="00DA5FAD" w:rsidRDefault="00DA5FAD" w:rsidP="00DA5FAD">
            <w:pPr>
              <w:rPr>
                <w:b/>
                <w:color w:val="000000"/>
              </w:rPr>
            </w:pPr>
          </w:p>
          <w:p w14:paraId="10B8BBB7" w14:textId="77777777" w:rsidR="00DA5FAD" w:rsidRDefault="00DA5FAD" w:rsidP="00DA5FAD">
            <w:pPr>
              <w:rPr>
                <w:color w:val="000000"/>
              </w:rPr>
            </w:pPr>
          </w:p>
          <w:p w14:paraId="1A0614F4" w14:textId="77777777" w:rsidR="00DA5FAD" w:rsidRPr="00575E19" w:rsidRDefault="00DA5FAD" w:rsidP="00DA5FAD">
            <w:pPr>
              <w:rPr>
                <w:b/>
                <w:color w:val="000000"/>
              </w:rPr>
            </w:pPr>
            <w:r w:rsidRPr="00575E19">
              <w:rPr>
                <w:b/>
                <w:color w:val="000000"/>
              </w:rPr>
              <w:t>Opytovacie zámená</w:t>
            </w:r>
          </w:p>
          <w:p w14:paraId="765E9454" w14:textId="77777777" w:rsidR="00DA5FAD" w:rsidRPr="00575E19" w:rsidRDefault="00DA5FAD" w:rsidP="00DA5FAD">
            <w:pPr>
              <w:rPr>
                <w:b/>
                <w:color w:val="000000"/>
              </w:rPr>
            </w:pPr>
          </w:p>
          <w:p w14:paraId="256D437E" w14:textId="77777777" w:rsidR="00DA5FAD" w:rsidRDefault="00DA5FAD" w:rsidP="00DA5FAD">
            <w:pPr>
              <w:rPr>
                <w:color w:val="000000"/>
              </w:rPr>
            </w:pPr>
          </w:p>
          <w:p w14:paraId="6BC2FEAE" w14:textId="77777777" w:rsidR="00DA5FAD" w:rsidRDefault="00DA5FAD" w:rsidP="00DA5FAD">
            <w:pPr>
              <w:rPr>
                <w:b/>
                <w:color w:val="000000"/>
              </w:rPr>
            </w:pPr>
          </w:p>
          <w:p w14:paraId="32B1451C" w14:textId="77777777" w:rsidR="00DA5FAD" w:rsidRPr="00575E19" w:rsidRDefault="008C0F62" w:rsidP="00DA5FAD">
            <w:pPr>
              <w:rPr>
                <w:b/>
                <w:color w:val="000000"/>
                <w:u w:val="single"/>
              </w:rPr>
            </w:pPr>
            <w:r>
              <w:rPr>
                <w:b/>
                <w:color w:val="000000"/>
              </w:rPr>
              <w:t>U</w:t>
            </w:r>
            <w:r w:rsidR="00DA5FAD" w:rsidRPr="00575E19">
              <w:rPr>
                <w:b/>
                <w:color w:val="000000"/>
              </w:rPr>
              <w:t>kazovacie zámená</w:t>
            </w:r>
          </w:p>
          <w:p w14:paraId="55B50C3A" w14:textId="77777777" w:rsidR="00DA5FAD" w:rsidRPr="00575E19" w:rsidRDefault="00DA5FAD" w:rsidP="00DA5FAD">
            <w:pPr>
              <w:rPr>
                <w:b/>
                <w:color w:val="000000"/>
                <w:u w:val="single"/>
              </w:rPr>
            </w:pPr>
          </w:p>
          <w:p w14:paraId="1DA2EABC" w14:textId="77777777" w:rsidR="00DA5FAD" w:rsidRDefault="00DA5FAD" w:rsidP="00DA5FAD">
            <w:pPr>
              <w:rPr>
                <w:b/>
                <w:color w:val="000000"/>
                <w:u w:val="single"/>
              </w:rPr>
            </w:pPr>
          </w:p>
          <w:p w14:paraId="0E13E3B9" w14:textId="77777777" w:rsidR="00DA5FAD" w:rsidRDefault="00DA5FAD" w:rsidP="00DA5FAD">
            <w:pPr>
              <w:rPr>
                <w:i/>
                <w:color w:val="000000"/>
              </w:rPr>
            </w:pPr>
          </w:p>
          <w:p w14:paraId="2C13F73E" w14:textId="77777777" w:rsidR="00DA5FAD" w:rsidRDefault="00DA5FAD" w:rsidP="00DA5FAD">
            <w:pPr>
              <w:rPr>
                <w:i/>
                <w:color w:val="000000"/>
              </w:rPr>
            </w:pPr>
          </w:p>
          <w:p w14:paraId="1500C07F" w14:textId="77777777" w:rsidR="00DA5FAD" w:rsidRDefault="00DA5FAD" w:rsidP="00DA5FAD">
            <w:pPr>
              <w:rPr>
                <w:b/>
                <w:color w:val="000000"/>
                <w:u w:val="single"/>
              </w:rPr>
            </w:pPr>
            <w:r>
              <w:rPr>
                <w:i/>
                <w:color w:val="000000"/>
              </w:rPr>
              <w:t>Číslovky – základné, radové, násobné, určité a neurčité</w:t>
            </w:r>
          </w:p>
          <w:p w14:paraId="58E579BD" w14:textId="77777777" w:rsidR="00DA5FAD" w:rsidRDefault="00DA5FAD" w:rsidP="00DA5FAD">
            <w:pPr>
              <w:rPr>
                <w:b/>
                <w:color w:val="000000"/>
              </w:rPr>
            </w:pPr>
          </w:p>
          <w:p w14:paraId="767C2AF0" w14:textId="77777777" w:rsidR="00DA5FAD" w:rsidRDefault="00DA5FAD" w:rsidP="00DA5FAD">
            <w:pPr>
              <w:rPr>
                <w:i/>
                <w:color w:val="000000"/>
              </w:rPr>
            </w:pPr>
          </w:p>
          <w:p w14:paraId="14882CE1" w14:textId="77777777" w:rsidR="00DA5FAD" w:rsidRDefault="00DA5FAD" w:rsidP="00DA5FAD">
            <w:pPr>
              <w:rPr>
                <w:i/>
                <w:color w:val="000000"/>
              </w:rPr>
            </w:pPr>
          </w:p>
          <w:p w14:paraId="472E7899" w14:textId="77777777" w:rsidR="00DA5FAD" w:rsidRDefault="00DA5FAD" w:rsidP="00DA5FAD">
            <w:pPr>
              <w:rPr>
                <w:i/>
                <w:color w:val="000000"/>
              </w:rPr>
            </w:pPr>
            <w:r>
              <w:rPr>
                <w:i/>
                <w:color w:val="000000"/>
              </w:rPr>
              <w:t>Slovesá</w:t>
            </w:r>
          </w:p>
          <w:p w14:paraId="5CD55CA6" w14:textId="77777777" w:rsidR="00DA5FAD" w:rsidRDefault="00DA5FAD" w:rsidP="00DA5FAD">
            <w:pPr>
              <w:rPr>
                <w:i/>
                <w:color w:val="000000"/>
              </w:rPr>
            </w:pPr>
            <w:r>
              <w:rPr>
                <w:i/>
                <w:color w:val="000000"/>
              </w:rPr>
              <w:t>Tvary slovesa byť</w:t>
            </w:r>
          </w:p>
          <w:p w14:paraId="005028B2" w14:textId="77777777" w:rsidR="00DA5FAD" w:rsidRDefault="00DA5FAD" w:rsidP="00DA5FAD">
            <w:pPr>
              <w:rPr>
                <w:i/>
                <w:color w:val="000000"/>
              </w:rPr>
            </w:pPr>
            <w:r>
              <w:rPr>
                <w:i/>
                <w:color w:val="000000"/>
              </w:rPr>
              <w:t>Sloveso byť - plnovýznamové</w:t>
            </w:r>
          </w:p>
          <w:p w14:paraId="1E35E6B8" w14:textId="77777777" w:rsidR="00DA5FAD" w:rsidRDefault="00DA5FAD" w:rsidP="00DA5FAD">
            <w:pPr>
              <w:rPr>
                <w:i/>
                <w:color w:val="000000"/>
              </w:rPr>
            </w:pPr>
            <w:r>
              <w:rPr>
                <w:i/>
                <w:color w:val="000000"/>
              </w:rPr>
              <w:t xml:space="preserve">                   neplnovýznamové</w:t>
            </w:r>
          </w:p>
          <w:p w14:paraId="14E0E136" w14:textId="77777777" w:rsidR="00DA5FAD" w:rsidRDefault="00DA5FAD" w:rsidP="00DA5FAD">
            <w:pPr>
              <w:rPr>
                <w:i/>
                <w:color w:val="000000"/>
              </w:rPr>
            </w:pPr>
            <w:r>
              <w:rPr>
                <w:i/>
                <w:color w:val="000000"/>
              </w:rPr>
              <w:t>Rozkazovací spôsob</w:t>
            </w:r>
          </w:p>
          <w:p w14:paraId="122C979B" w14:textId="77777777" w:rsidR="00DA5FAD" w:rsidRDefault="00DA5FAD" w:rsidP="00DA5FAD">
            <w:pPr>
              <w:rPr>
                <w:b/>
                <w:color w:val="000000"/>
              </w:rPr>
            </w:pPr>
            <w:r>
              <w:rPr>
                <w:i/>
                <w:color w:val="000000"/>
              </w:rPr>
              <w:t>Dokonavý a nedokonavý vid</w:t>
            </w:r>
          </w:p>
          <w:p w14:paraId="53C0D79F" w14:textId="77777777" w:rsidR="00DA5FAD" w:rsidRDefault="00DA5FAD" w:rsidP="00DA5FAD"/>
          <w:p w14:paraId="281CBF16" w14:textId="77777777" w:rsidR="00DA5FAD" w:rsidRDefault="00DA5FAD" w:rsidP="00DA5FAD"/>
          <w:p w14:paraId="71DB7E0A" w14:textId="77777777" w:rsidR="00DA5FAD" w:rsidRDefault="00DA5FAD" w:rsidP="00DA5FAD"/>
          <w:p w14:paraId="0C7F37AD" w14:textId="77777777" w:rsidR="00DA5FAD" w:rsidRDefault="00DA5FAD" w:rsidP="00DA5FAD"/>
          <w:p w14:paraId="0787AD03" w14:textId="77777777" w:rsidR="00DA5FAD" w:rsidRDefault="00DA5FAD" w:rsidP="00DA5FAD">
            <w:pPr>
              <w:rPr>
                <w:i/>
                <w:color w:val="000000"/>
              </w:rPr>
            </w:pPr>
            <w:r>
              <w:rPr>
                <w:i/>
                <w:color w:val="000000"/>
              </w:rPr>
              <w:lastRenderedPageBreak/>
              <w:t xml:space="preserve">Rozdelenie prísloviek </w:t>
            </w:r>
          </w:p>
          <w:p w14:paraId="7B04F24D" w14:textId="77777777" w:rsidR="00DA5FAD" w:rsidRDefault="00DA5FAD" w:rsidP="00DA5FAD">
            <w:pPr>
              <w:rPr>
                <w:i/>
                <w:color w:val="000000"/>
              </w:rPr>
            </w:pPr>
            <w:r>
              <w:rPr>
                <w:i/>
                <w:color w:val="000000"/>
              </w:rPr>
              <w:t xml:space="preserve">( miesta, času spôsobu, </w:t>
            </w:r>
          </w:p>
          <w:p w14:paraId="07D0663E" w14:textId="77777777" w:rsidR="00DA5FAD" w:rsidRDefault="00DA5FAD" w:rsidP="00DA5FAD">
            <w:pPr>
              <w:rPr>
                <w:i/>
                <w:color w:val="000000"/>
              </w:rPr>
            </w:pPr>
            <w:r>
              <w:rPr>
                <w:i/>
                <w:color w:val="000000"/>
              </w:rPr>
              <w:t xml:space="preserve">  príčiny)</w:t>
            </w:r>
          </w:p>
          <w:p w14:paraId="60EF0C26" w14:textId="77777777" w:rsidR="00DA5FAD" w:rsidRDefault="00DA5FAD" w:rsidP="00DA5FAD">
            <w:pPr>
              <w:rPr>
                <w:i/>
                <w:color w:val="000000"/>
              </w:rPr>
            </w:pPr>
            <w:r>
              <w:rPr>
                <w:i/>
                <w:color w:val="000000"/>
              </w:rPr>
              <w:t>Stupňovanie prísloviek</w:t>
            </w:r>
          </w:p>
          <w:p w14:paraId="4DB1ED6A" w14:textId="77777777" w:rsidR="00DA5FAD" w:rsidRDefault="00DA5FAD" w:rsidP="00DA5FAD">
            <w:pPr>
              <w:rPr>
                <w:i/>
                <w:color w:val="000000"/>
              </w:rPr>
            </w:pPr>
          </w:p>
          <w:p w14:paraId="3DEDCCA8" w14:textId="77777777" w:rsidR="00AB1BF9" w:rsidRDefault="00AB1BF9" w:rsidP="00DA5FAD">
            <w:pPr>
              <w:rPr>
                <w:i/>
                <w:color w:val="000000"/>
              </w:rPr>
            </w:pPr>
          </w:p>
          <w:p w14:paraId="66D11801" w14:textId="77777777" w:rsidR="00AB1BF9" w:rsidRDefault="00AB1BF9" w:rsidP="00DA5FAD">
            <w:pPr>
              <w:rPr>
                <w:i/>
                <w:color w:val="000000"/>
              </w:rPr>
            </w:pPr>
          </w:p>
          <w:p w14:paraId="7E92C96F" w14:textId="77777777" w:rsidR="00AB1BF9" w:rsidRDefault="00AB1BF9" w:rsidP="00DA5FAD">
            <w:pPr>
              <w:rPr>
                <w:i/>
                <w:color w:val="000000"/>
              </w:rPr>
            </w:pPr>
          </w:p>
          <w:p w14:paraId="604696D1" w14:textId="77777777" w:rsidR="00DA5FAD" w:rsidRDefault="00DA5FAD" w:rsidP="00DA5FAD">
            <w:pPr>
              <w:rPr>
                <w:i/>
                <w:color w:val="000000"/>
              </w:rPr>
            </w:pPr>
            <w:r>
              <w:rPr>
                <w:i/>
                <w:color w:val="000000"/>
              </w:rPr>
              <w:t>Predložky</w:t>
            </w:r>
          </w:p>
          <w:p w14:paraId="0F14B48F" w14:textId="77777777" w:rsidR="00DA5FAD" w:rsidRDefault="00DA5FAD" w:rsidP="00DA5FAD">
            <w:pPr>
              <w:rPr>
                <w:i/>
                <w:color w:val="000000"/>
              </w:rPr>
            </w:pPr>
            <w:r>
              <w:rPr>
                <w:i/>
                <w:color w:val="000000"/>
              </w:rPr>
              <w:t>Väzba s pádom</w:t>
            </w:r>
          </w:p>
          <w:p w14:paraId="285F8341" w14:textId="77777777" w:rsidR="00DA5FAD" w:rsidRDefault="00DA5FAD" w:rsidP="00DA5FAD">
            <w:r>
              <w:rPr>
                <w:i/>
                <w:color w:val="000000"/>
              </w:rPr>
              <w:t>Vokalizácia predložiek</w:t>
            </w:r>
          </w:p>
          <w:p w14:paraId="733B1C04" w14:textId="77777777" w:rsidR="00DA5FAD" w:rsidRDefault="00DA5FAD" w:rsidP="00DA5FAD"/>
          <w:p w14:paraId="3DAEC9A1" w14:textId="77777777" w:rsidR="00DA5FAD" w:rsidRDefault="00DA5FAD" w:rsidP="00DA5FAD">
            <w:pPr>
              <w:rPr>
                <w:i/>
                <w:color w:val="000000"/>
              </w:rPr>
            </w:pPr>
          </w:p>
          <w:p w14:paraId="7579E8D9" w14:textId="77777777" w:rsidR="00DA5FAD" w:rsidRDefault="00DA5FAD" w:rsidP="00DA5FAD">
            <w:pPr>
              <w:rPr>
                <w:i/>
                <w:color w:val="000000"/>
              </w:rPr>
            </w:pPr>
            <w:r>
              <w:rPr>
                <w:i/>
                <w:color w:val="000000"/>
              </w:rPr>
              <w:t>Spojky</w:t>
            </w:r>
          </w:p>
          <w:p w14:paraId="60E6B1FC" w14:textId="77777777" w:rsidR="00DA5FAD" w:rsidRDefault="00DA5FAD" w:rsidP="00DA5FAD">
            <w:pPr>
              <w:rPr>
                <w:b/>
                <w:color w:val="000000"/>
              </w:rPr>
            </w:pPr>
            <w:r>
              <w:rPr>
                <w:i/>
                <w:color w:val="000000"/>
              </w:rPr>
              <w:t xml:space="preserve">Interpunkcia </w:t>
            </w:r>
          </w:p>
          <w:p w14:paraId="0D46F2C8" w14:textId="77777777" w:rsidR="00DA5FAD" w:rsidRDefault="00DA5FAD" w:rsidP="00DA5FAD">
            <w:pPr>
              <w:rPr>
                <w:i/>
                <w:color w:val="000000"/>
              </w:rPr>
            </w:pPr>
          </w:p>
          <w:p w14:paraId="75DC9B26" w14:textId="77777777" w:rsidR="00890B29" w:rsidRDefault="00890B29" w:rsidP="00DA5FAD">
            <w:pPr>
              <w:rPr>
                <w:i/>
                <w:color w:val="000000"/>
              </w:rPr>
            </w:pPr>
          </w:p>
          <w:p w14:paraId="2B38FF5C" w14:textId="77777777" w:rsidR="00DA5FAD" w:rsidRDefault="00DA5FAD" w:rsidP="00DA5FAD">
            <w:pPr>
              <w:rPr>
                <w:i/>
                <w:color w:val="000000"/>
              </w:rPr>
            </w:pPr>
          </w:p>
          <w:p w14:paraId="44A93E52" w14:textId="77777777" w:rsidR="00DA5FAD" w:rsidRPr="00575E19" w:rsidRDefault="00DA5FAD" w:rsidP="00DA5FAD">
            <w:pPr>
              <w:rPr>
                <w:b/>
                <w:color w:val="000000"/>
              </w:rPr>
            </w:pPr>
            <w:r w:rsidRPr="00575E19">
              <w:rPr>
                <w:b/>
                <w:color w:val="000000"/>
              </w:rPr>
              <w:t>Častice</w:t>
            </w:r>
            <w:r w:rsidR="009228D5" w:rsidRPr="00575E19">
              <w:rPr>
                <w:b/>
                <w:color w:val="000000"/>
              </w:rPr>
              <w:t>:neohybný slovný druh</w:t>
            </w:r>
          </w:p>
          <w:p w14:paraId="2BC897B9" w14:textId="77777777" w:rsidR="00DA5FAD" w:rsidRDefault="00DA5FAD" w:rsidP="00DA5FAD">
            <w:pPr>
              <w:rPr>
                <w:i/>
                <w:color w:val="000000"/>
              </w:rPr>
            </w:pPr>
          </w:p>
          <w:p w14:paraId="49715612" w14:textId="77777777" w:rsidR="009A4031" w:rsidRDefault="009A4031" w:rsidP="00DA5FAD">
            <w:pPr>
              <w:rPr>
                <w:i/>
                <w:color w:val="000000"/>
              </w:rPr>
            </w:pPr>
          </w:p>
          <w:p w14:paraId="1BFFBD6B" w14:textId="77777777" w:rsidR="00DA5FAD" w:rsidRDefault="00DA5FAD" w:rsidP="00DA5FAD">
            <w:pPr>
              <w:rPr>
                <w:i/>
                <w:color w:val="000000"/>
              </w:rPr>
            </w:pPr>
            <w:r>
              <w:rPr>
                <w:i/>
                <w:color w:val="000000"/>
              </w:rPr>
              <w:t>Citoslovcia</w:t>
            </w:r>
          </w:p>
          <w:p w14:paraId="3D127349" w14:textId="77777777" w:rsidR="00DA5FAD" w:rsidRDefault="00DA5FAD" w:rsidP="00DA5FAD">
            <w:pPr>
              <w:rPr>
                <w:i/>
                <w:color w:val="000000"/>
              </w:rPr>
            </w:pPr>
            <w:r>
              <w:rPr>
                <w:i/>
                <w:color w:val="000000"/>
              </w:rPr>
              <w:t>Napodobňovanie zvukov, vyjadrenie pocitov, vyjadrenie výzvy</w:t>
            </w:r>
          </w:p>
          <w:p w14:paraId="07DD80F4" w14:textId="77777777" w:rsidR="00DA5FAD" w:rsidRDefault="00DA5FAD" w:rsidP="009228D5">
            <w:pPr>
              <w:ind w:right="-70"/>
              <w:rPr>
                <w:b/>
                <w:color w:val="000000"/>
              </w:rPr>
            </w:pPr>
            <w:r>
              <w:rPr>
                <w:i/>
                <w:color w:val="000000"/>
              </w:rPr>
              <w:t>Pravopis</w:t>
            </w:r>
          </w:p>
          <w:p w14:paraId="57A8C46A" w14:textId="77777777" w:rsidR="00DA5FAD" w:rsidRDefault="00DA5FAD" w:rsidP="00DA5FAD">
            <w:pPr>
              <w:ind w:right="-70"/>
              <w:rPr>
                <w:b/>
                <w:color w:val="000000"/>
              </w:rPr>
            </w:pPr>
            <w:r>
              <w:rPr>
                <w:i/>
                <w:color w:val="000000"/>
              </w:rPr>
              <w:t>Opakovanie slovies, prísloviek, predložiek, spojok, častíc a citosloviec</w:t>
            </w:r>
          </w:p>
          <w:p w14:paraId="0084040F" w14:textId="77777777" w:rsidR="00DA5FAD" w:rsidRDefault="00DA5FAD" w:rsidP="00DA5FAD">
            <w:pPr>
              <w:ind w:left="360" w:right="-70"/>
              <w:rPr>
                <w:b/>
                <w:color w:val="000000"/>
              </w:rPr>
            </w:pPr>
          </w:p>
          <w:p w14:paraId="639C55FD" w14:textId="77777777" w:rsidR="00DA5FAD" w:rsidRDefault="00DA5FAD" w:rsidP="00DA5FAD">
            <w:pPr>
              <w:ind w:left="360" w:right="-70"/>
              <w:rPr>
                <w:b/>
                <w:color w:val="000000"/>
              </w:rPr>
            </w:pPr>
          </w:p>
          <w:p w14:paraId="7AA4D910" w14:textId="77777777" w:rsidR="009228D5" w:rsidRDefault="009228D5" w:rsidP="00955536">
            <w:pPr>
              <w:ind w:right="-70"/>
              <w:rPr>
                <w:b/>
                <w:color w:val="000000"/>
              </w:rPr>
            </w:pPr>
          </w:p>
          <w:p w14:paraId="21282896" w14:textId="77777777" w:rsidR="00DA5FAD" w:rsidRDefault="00DA5FAD" w:rsidP="00DA5FAD">
            <w:pPr>
              <w:rPr>
                <w:i/>
                <w:color w:val="000000"/>
              </w:rPr>
            </w:pPr>
            <w:r>
              <w:rPr>
                <w:i/>
                <w:color w:val="000000"/>
              </w:rPr>
              <w:t xml:space="preserve">Podmet – vyjadrený a           </w:t>
            </w:r>
          </w:p>
          <w:p w14:paraId="1CA9D0F2" w14:textId="77777777" w:rsidR="00DA5FAD" w:rsidRDefault="00DA5FAD" w:rsidP="00DA5FAD">
            <w:pPr>
              <w:rPr>
                <w:i/>
                <w:color w:val="000000"/>
              </w:rPr>
            </w:pPr>
            <w:r>
              <w:rPr>
                <w:i/>
                <w:color w:val="000000"/>
              </w:rPr>
              <w:t xml:space="preserve">                nevyjadrený</w:t>
            </w:r>
          </w:p>
          <w:p w14:paraId="39C18E35" w14:textId="77777777" w:rsidR="00DA5FAD" w:rsidRDefault="00DA5FAD" w:rsidP="00DA5FAD">
            <w:pPr>
              <w:rPr>
                <w:i/>
                <w:color w:val="000000"/>
              </w:rPr>
            </w:pPr>
            <w:r>
              <w:rPr>
                <w:i/>
                <w:color w:val="000000"/>
              </w:rPr>
              <w:t xml:space="preserve">Prísudok – slovesný a        </w:t>
            </w:r>
          </w:p>
          <w:p w14:paraId="51796D3B" w14:textId="77777777" w:rsidR="00DA5FAD" w:rsidRDefault="00DA5FAD" w:rsidP="00DA5FAD">
            <w:pPr>
              <w:rPr>
                <w:i/>
                <w:color w:val="000000"/>
              </w:rPr>
            </w:pPr>
            <w:r>
              <w:rPr>
                <w:i/>
                <w:color w:val="000000"/>
              </w:rPr>
              <w:t xml:space="preserve">                  slovesno-menný</w:t>
            </w:r>
          </w:p>
          <w:p w14:paraId="7F79389E" w14:textId="77777777" w:rsidR="00955536" w:rsidRDefault="00955536" w:rsidP="00DA5FAD">
            <w:pPr>
              <w:ind w:right="-70"/>
              <w:rPr>
                <w:b/>
                <w:color w:val="000000"/>
              </w:rPr>
            </w:pPr>
          </w:p>
          <w:p w14:paraId="42EC563F" w14:textId="77777777" w:rsidR="00955536" w:rsidRDefault="00955536" w:rsidP="00DA5FAD">
            <w:pPr>
              <w:ind w:right="-70"/>
              <w:rPr>
                <w:b/>
                <w:color w:val="000000"/>
              </w:rPr>
            </w:pPr>
          </w:p>
          <w:p w14:paraId="747BA005" w14:textId="77777777" w:rsidR="00955536" w:rsidRDefault="00955536" w:rsidP="00DA5FAD">
            <w:pPr>
              <w:ind w:right="-70"/>
              <w:rPr>
                <w:b/>
                <w:color w:val="000000"/>
              </w:rPr>
            </w:pPr>
          </w:p>
          <w:p w14:paraId="3A605271" w14:textId="7FB59755" w:rsidR="00DA5FAD" w:rsidRDefault="009A4031" w:rsidP="00DA5FAD">
            <w:pPr>
              <w:ind w:right="-70"/>
              <w:rPr>
                <w:b/>
                <w:color w:val="000000"/>
              </w:rPr>
            </w:pPr>
            <w:r>
              <w:rPr>
                <w:b/>
                <w:color w:val="000000"/>
              </w:rPr>
              <w:t>Vedľajšie vetné členy:</w:t>
            </w:r>
          </w:p>
          <w:p w14:paraId="1C478302" w14:textId="77777777" w:rsidR="00DA5FAD" w:rsidRDefault="00DA5FAD" w:rsidP="00DA5FAD">
            <w:pPr>
              <w:ind w:left="360" w:right="-70"/>
              <w:rPr>
                <w:b/>
                <w:color w:val="000000"/>
              </w:rPr>
            </w:pPr>
          </w:p>
          <w:p w14:paraId="7E79A1EA" w14:textId="77777777" w:rsidR="009228D5" w:rsidRDefault="009A4031" w:rsidP="00DA5FAD">
            <w:pPr>
              <w:ind w:left="360" w:right="-70"/>
              <w:rPr>
                <w:b/>
                <w:color w:val="000000"/>
              </w:rPr>
            </w:pPr>
            <w:r>
              <w:rPr>
                <w:b/>
                <w:color w:val="000000"/>
              </w:rPr>
              <w:t>Predmet</w:t>
            </w:r>
          </w:p>
          <w:p w14:paraId="1B458512" w14:textId="77777777" w:rsidR="00CE5CC5" w:rsidRDefault="00CE5CC5" w:rsidP="00DA5FAD">
            <w:pPr>
              <w:ind w:left="360" w:right="-70"/>
              <w:rPr>
                <w:b/>
                <w:color w:val="000000"/>
              </w:rPr>
            </w:pPr>
          </w:p>
          <w:p w14:paraId="550ECF24" w14:textId="77777777" w:rsidR="009A4031" w:rsidRDefault="009A4031" w:rsidP="00DA5FAD">
            <w:pPr>
              <w:ind w:left="360" w:right="-70"/>
              <w:rPr>
                <w:b/>
                <w:color w:val="000000"/>
              </w:rPr>
            </w:pPr>
          </w:p>
          <w:p w14:paraId="342D7C7C" w14:textId="77777777" w:rsidR="00CE5CC5" w:rsidRDefault="00CE5CC5" w:rsidP="00DA5FAD">
            <w:pPr>
              <w:ind w:left="360" w:right="-70"/>
              <w:rPr>
                <w:b/>
                <w:color w:val="000000"/>
              </w:rPr>
            </w:pPr>
          </w:p>
          <w:p w14:paraId="500D63CF" w14:textId="77777777" w:rsidR="00CE5CC5" w:rsidRDefault="00CE5CC5" w:rsidP="00DA5FAD">
            <w:pPr>
              <w:ind w:left="360" w:right="-70"/>
              <w:rPr>
                <w:b/>
                <w:color w:val="000000"/>
              </w:rPr>
            </w:pPr>
          </w:p>
          <w:p w14:paraId="2CBACFF8" w14:textId="77777777" w:rsidR="00CE5CC5" w:rsidRDefault="00CE5CC5" w:rsidP="00DA5FAD">
            <w:pPr>
              <w:ind w:left="360" w:right="-70"/>
              <w:rPr>
                <w:b/>
                <w:color w:val="000000"/>
              </w:rPr>
            </w:pPr>
          </w:p>
          <w:p w14:paraId="15C939C8" w14:textId="77777777" w:rsidR="009228D5" w:rsidRDefault="009228D5" w:rsidP="00DA5FAD">
            <w:pPr>
              <w:ind w:left="360" w:right="-70"/>
              <w:rPr>
                <w:b/>
                <w:color w:val="000000"/>
              </w:rPr>
            </w:pPr>
          </w:p>
          <w:p w14:paraId="63BA7B94" w14:textId="77777777" w:rsidR="00DA5FAD" w:rsidRDefault="009A4031" w:rsidP="00DA5FAD">
            <w:pPr>
              <w:rPr>
                <w:b/>
                <w:color w:val="000000"/>
              </w:rPr>
            </w:pPr>
            <w:r>
              <w:rPr>
                <w:b/>
                <w:color w:val="000000"/>
              </w:rPr>
              <w:t>P</w:t>
            </w:r>
            <w:r w:rsidR="00CE5CC5" w:rsidRPr="009A4031">
              <w:rPr>
                <w:b/>
                <w:color w:val="000000"/>
              </w:rPr>
              <w:t>rívlastok /z</w:t>
            </w:r>
            <w:r w:rsidR="00DA5FAD" w:rsidRPr="009A4031">
              <w:rPr>
                <w:b/>
                <w:color w:val="000000"/>
              </w:rPr>
              <w:t>hodný a nezhodný prívlastok</w:t>
            </w:r>
            <w:r>
              <w:rPr>
                <w:b/>
                <w:color w:val="000000"/>
              </w:rPr>
              <w:t>/</w:t>
            </w:r>
          </w:p>
          <w:p w14:paraId="0423D960" w14:textId="77777777" w:rsidR="009A4031" w:rsidRDefault="009A4031" w:rsidP="00DA5FAD">
            <w:pPr>
              <w:rPr>
                <w:b/>
                <w:color w:val="000000"/>
              </w:rPr>
            </w:pPr>
            <w:r>
              <w:rPr>
                <w:b/>
                <w:color w:val="000000"/>
              </w:rPr>
              <w:t>Prístavok</w:t>
            </w:r>
          </w:p>
          <w:p w14:paraId="6E56EDF9" w14:textId="77777777" w:rsidR="009A4031" w:rsidRPr="009A4031" w:rsidRDefault="009A4031" w:rsidP="00DA5FAD">
            <w:pPr>
              <w:rPr>
                <w:b/>
                <w:color w:val="000000"/>
              </w:rPr>
            </w:pPr>
          </w:p>
          <w:p w14:paraId="17F448D8" w14:textId="77777777" w:rsidR="00DA5FAD" w:rsidRPr="009A4031" w:rsidRDefault="00DA5FAD" w:rsidP="00DA5FAD">
            <w:pPr>
              <w:spacing w:before="120"/>
              <w:rPr>
                <w:color w:val="000000"/>
              </w:rPr>
            </w:pPr>
          </w:p>
          <w:p w14:paraId="119B42CA" w14:textId="77777777" w:rsidR="00DA5FAD" w:rsidRDefault="00DA5FAD" w:rsidP="00DA5FAD">
            <w:pPr>
              <w:spacing w:before="120"/>
              <w:rPr>
                <w:i/>
                <w:color w:val="000000"/>
              </w:rPr>
            </w:pPr>
          </w:p>
          <w:p w14:paraId="0C5DFB54" w14:textId="77777777" w:rsidR="00DA5FAD" w:rsidRDefault="00DA5FAD" w:rsidP="00DA5FAD">
            <w:pPr>
              <w:spacing w:before="120"/>
              <w:rPr>
                <w:i/>
                <w:color w:val="000000"/>
              </w:rPr>
            </w:pPr>
          </w:p>
          <w:p w14:paraId="0C7F84FC" w14:textId="77777777" w:rsidR="00DA5FAD" w:rsidRDefault="00DA5FAD" w:rsidP="00DA5FAD">
            <w:pPr>
              <w:spacing w:before="120"/>
              <w:rPr>
                <w:i/>
                <w:color w:val="000000"/>
              </w:rPr>
            </w:pPr>
          </w:p>
          <w:p w14:paraId="131D6542" w14:textId="77777777" w:rsidR="00DA5FAD" w:rsidRDefault="00DA5FAD" w:rsidP="00DA5FAD">
            <w:pPr>
              <w:spacing w:before="120"/>
              <w:rPr>
                <w:i/>
                <w:color w:val="000000"/>
              </w:rPr>
            </w:pPr>
          </w:p>
          <w:p w14:paraId="69C240CF" w14:textId="77777777" w:rsidR="00DA5FAD" w:rsidRDefault="00DA5FAD" w:rsidP="00DA5FAD">
            <w:pPr>
              <w:spacing w:before="120"/>
              <w:rPr>
                <w:i/>
                <w:color w:val="000000"/>
              </w:rPr>
            </w:pPr>
          </w:p>
          <w:p w14:paraId="5C3D2901" w14:textId="77777777" w:rsidR="00DA5FAD" w:rsidRPr="009A4031" w:rsidRDefault="00DA5FAD" w:rsidP="00DA5FAD">
            <w:pPr>
              <w:ind w:left="360" w:right="-70"/>
              <w:rPr>
                <w:b/>
                <w:color w:val="000000"/>
              </w:rPr>
            </w:pPr>
          </w:p>
          <w:p w14:paraId="315AE31B" w14:textId="77777777" w:rsidR="00DA5FAD" w:rsidRDefault="00DA5FAD" w:rsidP="00DA5FAD">
            <w:pPr>
              <w:ind w:left="360" w:right="-70"/>
              <w:rPr>
                <w:b/>
                <w:color w:val="000000"/>
              </w:rPr>
            </w:pPr>
          </w:p>
          <w:p w14:paraId="06C75130" w14:textId="77777777" w:rsidR="00DA5FAD" w:rsidRPr="009A4031" w:rsidRDefault="00DA5FAD" w:rsidP="009A4031">
            <w:pPr>
              <w:ind w:right="-70"/>
              <w:rPr>
                <w:b/>
                <w:color w:val="000000"/>
              </w:rPr>
            </w:pPr>
            <w:r w:rsidRPr="009A4031">
              <w:rPr>
                <w:b/>
                <w:color w:val="000000"/>
              </w:rPr>
              <w:t>Jednoduché súvetie</w:t>
            </w:r>
          </w:p>
          <w:p w14:paraId="278251C4" w14:textId="77777777" w:rsidR="00DA5FAD" w:rsidRDefault="00DA5FAD" w:rsidP="00DA5FAD">
            <w:pPr>
              <w:ind w:left="360" w:right="-70"/>
              <w:rPr>
                <w:b/>
                <w:color w:val="000000"/>
              </w:rPr>
            </w:pPr>
          </w:p>
          <w:p w14:paraId="4D878FF0" w14:textId="77777777" w:rsidR="008C0F62" w:rsidRDefault="008C0F62" w:rsidP="00DA5FAD">
            <w:pPr>
              <w:ind w:left="360" w:right="-70"/>
              <w:rPr>
                <w:b/>
                <w:color w:val="000000"/>
              </w:rPr>
            </w:pPr>
          </w:p>
          <w:p w14:paraId="64A9CBD1" w14:textId="77777777" w:rsidR="00DA5FAD" w:rsidRDefault="00DA5FAD" w:rsidP="00DA5FAD">
            <w:pPr>
              <w:ind w:left="360" w:right="-70"/>
              <w:rPr>
                <w:b/>
                <w:color w:val="000000"/>
              </w:rPr>
            </w:pPr>
          </w:p>
          <w:p w14:paraId="60FD04C3" w14:textId="77777777" w:rsidR="00DA5FAD" w:rsidRPr="009A4031" w:rsidRDefault="00DA5FAD" w:rsidP="00DA5FAD">
            <w:pPr>
              <w:rPr>
                <w:b/>
                <w:color w:val="000000"/>
              </w:rPr>
            </w:pPr>
            <w:r w:rsidRPr="009A4031">
              <w:rPr>
                <w:b/>
                <w:color w:val="000000"/>
              </w:rPr>
              <w:t>Písanie čiarky v jednoduchej vete a v jednoduchom súvetí</w:t>
            </w:r>
            <w:r w:rsidR="00BE2353" w:rsidRPr="009A4031">
              <w:rPr>
                <w:b/>
                <w:color w:val="000000"/>
              </w:rPr>
              <w:t>/interpunkcia/</w:t>
            </w:r>
          </w:p>
          <w:p w14:paraId="65ACA5FF" w14:textId="77777777" w:rsidR="00DA5FAD" w:rsidRPr="009A4031" w:rsidRDefault="00DA5FAD" w:rsidP="00DA5FAD">
            <w:pPr>
              <w:rPr>
                <w:b/>
                <w:color w:val="000000"/>
              </w:rPr>
            </w:pPr>
          </w:p>
          <w:p w14:paraId="2B691CD3" w14:textId="77777777" w:rsidR="00DA5FAD" w:rsidRDefault="00DA5FAD" w:rsidP="00DA5FAD">
            <w:pPr>
              <w:rPr>
                <w:color w:val="000000"/>
              </w:rPr>
            </w:pPr>
          </w:p>
          <w:p w14:paraId="7A83A7C9" w14:textId="77777777" w:rsidR="00DA5FAD" w:rsidRDefault="00DA5FAD" w:rsidP="00DA5FAD">
            <w:pPr>
              <w:rPr>
                <w:color w:val="000000"/>
              </w:rPr>
            </w:pPr>
          </w:p>
          <w:p w14:paraId="27C8C1C2" w14:textId="77777777" w:rsidR="00DA5FAD" w:rsidRDefault="00DA5FAD" w:rsidP="00DA5FAD">
            <w:pPr>
              <w:rPr>
                <w:color w:val="000000"/>
              </w:rPr>
            </w:pPr>
          </w:p>
          <w:p w14:paraId="5BBDED24" w14:textId="77777777" w:rsidR="00DA5FAD" w:rsidRDefault="00DA5FAD" w:rsidP="00DA5FAD">
            <w:pPr>
              <w:rPr>
                <w:color w:val="000000"/>
              </w:rPr>
            </w:pPr>
          </w:p>
          <w:p w14:paraId="203F6ABA" w14:textId="77777777" w:rsidR="00652D53" w:rsidRDefault="00652D53" w:rsidP="00DA5FAD">
            <w:pPr>
              <w:rPr>
                <w:color w:val="000000"/>
              </w:rPr>
            </w:pPr>
          </w:p>
          <w:p w14:paraId="3BEE2395" w14:textId="77777777" w:rsidR="00652D53" w:rsidRDefault="00652D53" w:rsidP="00DA5FAD">
            <w:pPr>
              <w:rPr>
                <w:color w:val="000000"/>
              </w:rPr>
            </w:pPr>
          </w:p>
          <w:p w14:paraId="39D7E5F1" w14:textId="77777777" w:rsidR="00652D53" w:rsidRDefault="00652D53" w:rsidP="00DA5FAD">
            <w:pPr>
              <w:rPr>
                <w:color w:val="000000"/>
              </w:rPr>
            </w:pPr>
          </w:p>
          <w:p w14:paraId="2A9D2E16" w14:textId="77777777" w:rsidR="00652D53" w:rsidRDefault="00652D53" w:rsidP="00DA5FAD">
            <w:pPr>
              <w:rPr>
                <w:color w:val="000000"/>
              </w:rPr>
            </w:pPr>
          </w:p>
          <w:p w14:paraId="6AFDCC2B" w14:textId="77777777" w:rsidR="000841FB" w:rsidRDefault="000841FB" w:rsidP="00DA5FAD">
            <w:pPr>
              <w:rPr>
                <w:color w:val="000000"/>
              </w:rPr>
            </w:pPr>
          </w:p>
          <w:p w14:paraId="258E8715" w14:textId="77777777" w:rsidR="009A4031" w:rsidRDefault="009A4031" w:rsidP="00DA5FAD">
            <w:pPr>
              <w:rPr>
                <w:color w:val="000000"/>
              </w:rPr>
            </w:pPr>
          </w:p>
          <w:p w14:paraId="67E0F509" w14:textId="77777777" w:rsidR="009A4031" w:rsidRDefault="009A4031" w:rsidP="00DA5FAD">
            <w:pPr>
              <w:rPr>
                <w:color w:val="000000"/>
              </w:rPr>
            </w:pPr>
          </w:p>
          <w:p w14:paraId="3C255441" w14:textId="77777777" w:rsidR="009A4031" w:rsidRDefault="009A4031" w:rsidP="00DA5FAD">
            <w:pPr>
              <w:rPr>
                <w:color w:val="000000"/>
              </w:rPr>
            </w:pPr>
          </w:p>
          <w:p w14:paraId="7F1E105C" w14:textId="77777777" w:rsidR="00E64870" w:rsidRDefault="00E64870" w:rsidP="00DA5FAD">
            <w:pPr>
              <w:rPr>
                <w:color w:val="000000"/>
              </w:rPr>
            </w:pPr>
          </w:p>
          <w:p w14:paraId="3F6695F4" w14:textId="77777777" w:rsidR="00575E19" w:rsidRDefault="00575E19" w:rsidP="00DA5FAD">
            <w:pPr>
              <w:rPr>
                <w:color w:val="000000"/>
              </w:rPr>
            </w:pPr>
          </w:p>
          <w:p w14:paraId="5D938748" w14:textId="77777777" w:rsidR="00CE5CC5" w:rsidRDefault="00CE5CC5" w:rsidP="00DA5FAD">
            <w:pPr>
              <w:rPr>
                <w:color w:val="000000"/>
              </w:rPr>
            </w:pPr>
          </w:p>
          <w:p w14:paraId="7FB9C698" w14:textId="77777777" w:rsidR="00DA5FAD" w:rsidRPr="009A4031" w:rsidRDefault="00DA5FAD" w:rsidP="00DA5FAD">
            <w:pPr>
              <w:rPr>
                <w:i/>
                <w:color w:val="000000"/>
              </w:rPr>
            </w:pPr>
            <w:r w:rsidRPr="009A4031">
              <w:rPr>
                <w:i/>
                <w:color w:val="000000"/>
              </w:rPr>
              <w:t xml:space="preserve">Komunikácia – </w:t>
            </w:r>
            <w:r w:rsidR="006343B5" w:rsidRPr="009A4031">
              <w:rPr>
                <w:i/>
                <w:color w:val="000000"/>
              </w:rPr>
              <w:t>opakovanie</w:t>
            </w:r>
          </w:p>
          <w:p w14:paraId="1504B593" w14:textId="77777777" w:rsidR="00DA5FAD" w:rsidRPr="009A4031" w:rsidRDefault="00DA5FAD" w:rsidP="00DA5FAD">
            <w:pPr>
              <w:rPr>
                <w:i/>
                <w:color w:val="000000"/>
              </w:rPr>
            </w:pPr>
            <w:r w:rsidRPr="009A4031">
              <w:rPr>
                <w:i/>
                <w:color w:val="000000"/>
              </w:rPr>
              <w:t>vysielateľ - prijímateľ</w:t>
            </w:r>
          </w:p>
          <w:p w14:paraId="70B681B8" w14:textId="77777777" w:rsidR="00DA5FAD" w:rsidRPr="009A4031" w:rsidRDefault="00DA5FAD" w:rsidP="00DA5FAD">
            <w:pPr>
              <w:rPr>
                <w:i/>
                <w:color w:val="000000"/>
              </w:rPr>
            </w:pPr>
            <w:r w:rsidRPr="009A4031">
              <w:rPr>
                <w:i/>
                <w:color w:val="000000"/>
              </w:rPr>
              <w:t>Diskusia</w:t>
            </w:r>
          </w:p>
          <w:p w14:paraId="249B6E53" w14:textId="77777777" w:rsidR="00DA5FAD" w:rsidRPr="009A4031" w:rsidRDefault="00DA5FAD" w:rsidP="00DA5FAD">
            <w:pPr>
              <w:rPr>
                <w:i/>
                <w:color w:val="000000"/>
              </w:rPr>
            </w:pPr>
            <w:r w:rsidRPr="009A4031">
              <w:rPr>
                <w:i/>
                <w:color w:val="000000"/>
              </w:rPr>
              <w:t>Debata</w:t>
            </w:r>
          </w:p>
          <w:p w14:paraId="79E43101" w14:textId="77777777" w:rsidR="00DA5FAD" w:rsidRDefault="00DA5FAD" w:rsidP="00DA5FAD"/>
          <w:p w14:paraId="4238DED0" w14:textId="77777777" w:rsidR="00DA5FAD" w:rsidRDefault="00DA5FAD" w:rsidP="00DA5FAD"/>
          <w:p w14:paraId="1AC89753" w14:textId="77777777" w:rsidR="00DA5FAD" w:rsidRDefault="00DA5FAD" w:rsidP="00DA5FAD"/>
          <w:p w14:paraId="1C6202C0" w14:textId="77777777" w:rsidR="00DA5FAD" w:rsidRDefault="00DA5FAD" w:rsidP="00DA5FAD"/>
          <w:p w14:paraId="7710510B" w14:textId="77777777" w:rsidR="00DA5FAD" w:rsidRDefault="00DA5FAD" w:rsidP="00DA5FAD"/>
          <w:p w14:paraId="48021645" w14:textId="77777777" w:rsidR="00DA5FAD" w:rsidRDefault="00DA5FAD" w:rsidP="00DA5FAD"/>
          <w:p w14:paraId="131D37E6" w14:textId="77777777" w:rsidR="00DA5FAD" w:rsidRDefault="00DA5FAD" w:rsidP="00DA5FAD"/>
          <w:p w14:paraId="62F63C6F" w14:textId="77777777" w:rsidR="00DA5FAD" w:rsidRDefault="00DA5FAD" w:rsidP="00DA5FAD">
            <w:r>
              <w:rPr>
                <w:i/>
                <w:color w:val="000000"/>
              </w:rPr>
              <w:t>Asertívna a efektívna komunikácia</w:t>
            </w:r>
          </w:p>
          <w:p w14:paraId="1B794BEA" w14:textId="77777777" w:rsidR="00DA5FAD" w:rsidRDefault="00DA5FAD" w:rsidP="00DA5FAD"/>
          <w:p w14:paraId="1761FE77" w14:textId="77777777" w:rsidR="00DA5FAD" w:rsidRDefault="00DA5FAD" w:rsidP="00DA5FAD"/>
          <w:p w14:paraId="256BE663" w14:textId="77777777" w:rsidR="00DA5FAD" w:rsidRDefault="00DA5FAD" w:rsidP="00DA5FAD">
            <w:pPr>
              <w:rPr>
                <w:color w:val="000000"/>
              </w:rPr>
            </w:pPr>
          </w:p>
          <w:p w14:paraId="37721E8F" w14:textId="77777777" w:rsidR="00DA5FAD" w:rsidRDefault="00DA5FAD" w:rsidP="00DA5FAD">
            <w:pPr>
              <w:rPr>
                <w:i/>
                <w:color w:val="000000"/>
              </w:rPr>
            </w:pPr>
          </w:p>
          <w:p w14:paraId="300B2F70" w14:textId="77777777" w:rsidR="00DA5FAD" w:rsidRDefault="00DA5FAD" w:rsidP="00DA5FAD">
            <w:pPr>
              <w:rPr>
                <w:i/>
                <w:color w:val="000000"/>
              </w:rPr>
            </w:pPr>
          </w:p>
          <w:p w14:paraId="3827AD36" w14:textId="77777777" w:rsidR="008C0F62" w:rsidRDefault="008C0F62" w:rsidP="00DA5FAD">
            <w:pPr>
              <w:rPr>
                <w:i/>
                <w:color w:val="000000"/>
              </w:rPr>
            </w:pPr>
          </w:p>
          <w:p w14:paraId="652CBC11" w14:textId="77777777" w:rsidR="008C0F62" w:rsidRDefault="008C0F62" w:rsidP="00DA5FAD">
            <w:pPr>
              <w:rPr>
                <w:i/>
                <w:color w:val="000000"/>
              </w:rPr>
            </w:pPr>
          </w:p>
          <w:p w14:paraId="0037D503" w14:textId="77777777" w:rsidR="00BE2353" w:rsidRDefault="00BE2353" w:rsidP="00DA5FAD">
            <w:pPr>
              <w:rPr>
                <w:i/>
                <w:color w:val="000000"/>
              </w:rPr>
            </w:pPr>
          </w:p>
          <w:p w14:paraId="78F378BA" w14:textId="77777777" w:rsidR="00DA5FAD" w:rsidRPr="009A4031" w:rsidRDefault="00DA5FAD" w:rsidP="00DA5FAD">
            <w:pPr>
              <w:rPr>
                <w:b/>
                <w:color w:val="000000"/>
              </w:rPr>
            </w:pPr>
            <w:r w:rsidRPr="009A4031">
              <w:rPr>
                <w:b/>
                <w:color w:val="000000"/>
              </w:rPr>
              <w:t>Slávnostný prejav</w:t>
            </w:r>
          </w:p>
          <w:p w14:paraId="2F6B70F5" w14:textId="77777777" w:rsidR="00E64870" w:rsidRPr="009A4031" w:rsidRDefault="00E64870" w:rsidP="00DA5FAD">
            <w:pPr>
              <w:rPr>
                <w:b/>
                <w:color w:val="000000"/>
              </w:rPr>
            </w:pPr>
            <w:r w:rsidRPr="009A4031">
              <w:rPr>
                <w:b/>
                <w:color w:val="000000"/>
              </w:rPr>
              <w:t>Slávnostný prejav-1. Školská úloha zo slohu</w:t>
            </w:r>
          </w:p>
          <w:p w14:paraId="47D932C2" w14:textId="77777777" w:rsidR="0078114B" w:rsidRPr="009A4031" w:rsidRDefault="0078114B" w:rsidP="00DA5FAD">
            <w:pPr>
              <w:rPr>
                <w:b/>
                <w:color w:val="000000"/>
              </w:rPr>
            </w:pPr>
          </w:p>
          <w:p w14:paraId="727D0873" w14:textId="77777777" w:rsidR="0078114B" w:rsidRDefault="0078114B" w:rsidP="00DA5FAD">
            <w:pPr>
              <w:rPr>
                <w:i/>
                <w:color w:val="000000"/>
              </w:rPr>
            </w:pPr>
          </w:p>
          <w:p w14:paraId="41BA2B06" w14:textId="77777777" w:rsidR="0078114B" w:rsidRDefault="0078114B" w:rsidP="00DA5FAD">
            <w:pPr>
              <w:rPr>
                <w:i/>
                <w:color w:val="000000"/>
              </w:rPr>
            </w:pPr>
          </w:p>
          <w:p w14:paraId="1E1159C7" w14:textId="77777777" w:rsidR="0078114B" w:rsidRDefault="0078114B" w:rsidP="00DA5FAD">
            <w:pPr>
              <w:rPr>
                <w:i/>
                <w:color w:val="000000"/>
              </w:rPr>
            </w:pPr>
          </w:p>
          <w:p w14:paraId="1AADDD8B" w14:textId="77777777" w:rsidR="0078114B" w:rsidRDefault="0078114B" w:rsidP="00DA5FAD">
            <w:pPr>
              <w:rPr>
                <w:i/>
                <w:color w:val="000000"/>
              </w:rPr>
            </w:pPr>
          </w:p>
          <w:p w14:paraId="1B18E475" w14:textId="77777777" w:rsidR="0078114B" w:rsidRDefault="0078114B" w:rsidP="00DA5FAD">
            <w:pPr>
              <w:rPr>
                <w:i/>
                <w:color w:val="000000"/>
              </w:rPr>
            </w:pPr>
          </w:p>
          <w:p w14:paraId="25011082" w14:textId="77777777" w:rsidR="0078114B" w:rsidRDefault="0078114B" w:rsidP="00DA5FAD">
            <w:pPr>
              <w:rPr>
                <w:i/>
                <w:color w:val="000000"/>
              </w:rPr>
            </w:pPr>
          </w:p>
          <w:p w14:paraId="34E300F3" w14:textId="77777777" w:rsidR="0078114B" w:rsidRDefault="0078114B" w:rsidP="00DA5FAD">
            <w:pPr>
              <w:rPr>
                <w:i/>
                <w:color w:val="000000"/>
              </w:rPr>
            </w:pPr>
          </w:p>
          <w:p w14:paraId="03A84D30" w14:textId="77777777" w:rsidR="0078114B" w:rsidRDefault="0078114B" w:rsidP="00DA5FAD">
            <w:pPr>
              <w:rPr>
                <w:i/>
                <w:color w:val="000000"/>
              </w:rPr>
            </w:pPr>
          </w:p>
          <w:p w14:paraId="6AA5D4EB" w14:textId="77777777" w:rsidR="0078114B" w:rsidRDefault="0078114B" w:rsidP="00DA5FAD">
            <w:pPr>
              <w:rPr>
                <w:i/>
                <w:color w:val="000000"/>
              </w:rPr>
            </w:pPr>
          </w:p>
          <w:p w14:paraId="76E63B32" w14:textId="77777777" w:rsidR="0078114B" w:rsidRDefault="0078114B" w:rsidP="00DA5FAD">
            <w:pPr>
              <w:rPr>
                <w:i/>
                <w:color w:val="000000"/>
              </w:rPr>
            </w:pPr>
          </w:p>
          <w:p w14:paraId="7979E8B8" w14:textId="77777777" w:rsidR="00CE5CC5" w:rsidRDefault="00CE5CC5" w:rsidP="00DA5FAD">
            <w:pPr>
              <w:rPr>
                <w:i/>
                <w:color w:val="000000"/>
              </w:rPr>
            </w:pPr>
          </w:p>
          <w:p w14:paraId="54E1C8EA" w14:textId="77777777" w:rsidR="00CE5CC5" w:rsidRDefault="00CE5CC5" w:rsidP="00DA5FAD">
            <w:pPr>
              <w:rPr>
                <w:i/>
                <w:color w:val="000000"/>
              </w:rPr>
            </w:pPr>
          </w:p>
          <w:p w14:paraId="74E58C66" w14:textId="77777777" w:rsidR="00E4649C" w:rsidRDefault="00E4649C" w:rsidP="00DA5FAD">
            <w:pPr>
              <w:rPr>
                <w:i/>
                <w:color w:val="000000"/>
              </w:rPr>
            </w:pPr>
          </w:p>
          <w:p w14:paraId="25482BA1" w14:textId="77777777" w:rsidR="00E4649C" w:rsidRDefault="00E4649C" w:rsidP="00DA5FAD">
            <w:pPr>
              <w:rPr>
                <w:i/>
                <w:color w:val="000000"/>
              </w:rPr>
            </w:pPr>
          </w:p>
          <w:p w14:paraId="5CBE7BA7" w14:textId="77777777" w:rsidR="0078114B" w:rsidRDefault="0078114B" w:rsidP="00DA5FAD">
            <w:pPr>
              <w:rPr>
                <w:i/>
                <w:color w:val="000000"/>
              </w:rPr>
            </w:pPr>
          </w:p>
          <w:p w14:paraId="129AB067" w14:textId="77777777" w:rsidR="00DA5FAD" w:rsidRPr="009A4031" w:rsidRDefault="0078114B" w:rsidP="00DA5FAD">
            <w:pPr>
              <w:spacing w:before="120"/>
              <w:rPr>
                <w:b/>
                <w:color w:val="000000"/>
              </w:rPr>
            </w:pPr>
            <w:r w:rsidRPr="009A4031">
              <w:rPr>
                <w:b/>
                <w:color w:val="000000"/>
              </w:rPr>
              <w:t>Výťah</w:t>
            </w:r>
          </w:p>
          <w:p w14:paraId="536E2720" w14:textId="77777777" w:rsidR="0078114B" w:rsidRPr="009A4031" w:rsidRDefault="0078114B" w:rsidP="00DA5FAD">
            <w:pPr>
              <w:spacing w:before="120"/>
              <w:rPr>
                <w:b/>
                <w:color w:val="000000"/>
              </w:rPr>
            </w:pPr>
            <w:r w:rsidRPr="009A4031">
              <w:rPr>
                <w:b/>
                <w:color w:val="000000"/>
              </w:rPr>
              <w:t>Prihláška</w:t>
            </w:r>
          </w:p>
          <w:p w14:paraId="43DFC9F2" w14:textId="77777777" w:rsidR="0078114B" w:rsidRPr="009A4031" w:rsidRDefault="0078114B" w:rsidP="00DA5FAD">
            <w:pPr>
              <w:spacing w:before="120"/>
              <w:rPr>
                <w:b/>
                <w:color w:val="000000"/>
              </w:rPr>
            </w:pPr>
            <w:r w:rsidRPr="009A4031">
              <w:rPr>
                <w:b/>
                <w:color w:val="000000"/>
              </w:rPr>
              <w:t>Úradný/štruktúrovaný životopis</w:t>
            </w:r>
          </w:p>
          <w:p w14:paraId="7B532226" w14:textId="77777777" w:rsidR="00E64870" w:rsidRPr="009A4031" w:rsidRDefault="00E64870" w:rsidP="00DA5FAD">
            <w:pPr>
              <w:spacing w:before="120"/>
              <w:rPr>
                <w:b/>
                <w:color w:val="000000"/>
              </w:rPr>
            </w:pPr>
            <w:r w:rsidRPr="009A4031">
              <w:rPr>
                <w:b/>
                <w:color w:val="000000"/>
              </w:rPr>
              <w:t>Životopis -2. školská úloha zo slohu</w:t>
            </w:r>
          </w:p>
          <w:p w14:paraId="3F5218D2" w14:textId="77777777" w:rsidR="00DA5FAD" w:rsidRDefault="00DA5FAD" w:rsidP="00DA5FAD">
            <w:pPr>
              <w:spacing w:before="120"/>
              <w:rPr>
                <w:i/>
                <w:color w:val="000000"/>
              </w:rPr>
            </w:pPr>
          </w:p>
          <w:p w14:paraId="4B8F046F" w14:textId="77777777" w:rsidR="00DA5FAD" w:rsidRDefault="00DA5FAD" w:rsidP="00DA5FAD">
            <w:pPr>
              <w:spacing w:before="120"/>
              <w:rPr>
                <w:i/>
                <w:color w:val="000000"/>
              </w:rPr>
            </w:pPr>
          </w:p>
          <w:p w14:paraId="48A9EF7D" w14:textId="77777777" w:rsidR="00E4649C" w:rsidRDefault="00E4649C" w:rsidP="00DA5FAD">
            <w:pPr>
              <w:rPr>
                <w:i/>
                <w:color w:val="000000"/>
              </w:rPr>
            </w:pPr>
          </w:p>
          <w:p w14:paraId="3A556E18" w14:textId="77777777" w:rsidR="00DA5FAD" w:rsidRDefault="00DA5FAD" w:rsidP="00DA5FAD">
            <w:pPr>
              <w:rPr>
                <w:i/>
                <w:color w:val="000000"/>
              </w:rPr>
            </w:pPr>
            <w:r>
              <w:rPr>
                <w:i/>
                <w:color w:val="000000"/>
              </w:rPr>
              <w:t>Rozprávanie a jeho vnútorná kompozícia: úvod – zápletka-</w:t>
            </w:r>
          </w:p>
          <w:p w14:paraId="7A6D66D5" w14:textId="77777777" w:rsidR="00DA5FAD" w:rsidRDefault="00DA5FAD" w:rsidP="00DA5FAD">
            <w:pPr>
              <w:rPr>
                <w:i/>
                <w:color w:val="000000"/>
              </w:rPr>
            </w:pPr>
            <w:r>
              <w:rPr>
                <w:i/>
                <w:color w:val="000000"/>
              </w:rPr>
              <w:t>vyvrcholenie – obrat – rozuzlenie</w:t>
            </w:r>
          </w:p>
          <w:p w14:paraId="520EEA98" w14:textId="77777777" w:rsidR="00DA5FAD" w:rsidRDefault="00DA5FAD" w:rsidP="00DA5FAD">
            <w:pPr>
              <w:rPr>
                <w:i/>
                <w:color w:val="000000"/>
              </w:rPr>
            </w:pPr>
            <w:r>
              <w:rPr>
                <w:i/>
                <w:color w:val="000000"/>
              </w:rPr>
              <w:t>Ja - rozprávanie</w:t>
            </w:r>
          </w:p>
          <w:p w14:paraId="214AB4BE" w14:textId="77777777" w:rsidR="00DA5FAD" w:rsidRDefault="00DA5FAD" w:rsidP="00DA5FAD">
            <w:pPr>
              <w:rPr>
                <w:i/>
                <w:color w:val="000000"/>
              </w:rPr>
            </w:pPr>
            <w:r>
              <w:rPr>
                <w:i/>
                <w:color w:val="000000"/>
              </w:rPr>
              <w:t>On - rozprávanie</w:t>
            </w:r>
          </w:p>
          <w:p w14:paraId="4A04A99A" w14:textId="77777777" w:rsidR="00DA5FAD" w:rsidRDefault="00DA5FAD" w:rsidP="00DA5FAD">
            <w:pPr>
              <w:rPr>
                <w:b/>
                <w:color w:val="000000"/>
              </w:rPr>
            </w:pPr>
          </w:p>
          <w:p w14:paraId="2FEB44D9" w14:textId="77777777" w:rsidR="00DA5FAD" w:rsidRDefault="00DA5FAD" w:rsidP="00DA5FAD">
            <w:pPr>
              <w:rPr>
                <w:b/>
                <w:color w:val="000000"/>
              </w:rPr>
            </w:pPr>
          </w:p>
          <w:p w14:paraId="6FBD12BE" w14:textId="77777777" w:rsidR="00420582" w:rsidRDefault="00420582" w:rsidP="00DA5FAD">
            <w:pPr>
              <w:rPr>
                <w:b/>
                <w:color w:val="000000"/>
              </w:rPr>
            </w:pPr>
          </w:p>
          <w:p w14:paraId="43850207" w14:textId="77777777" w:rsidR="009A4031" w:rsidRDefault="009A4031" w:rsidP="00DA5FAD">
            <w:pPr>
              <w:rPr>
                <w:b/>
                <w:color w:val="000000"/>
              </w:rPr>
            </w:pPr>
          </w:p>
          <w:p w14:paraId="79873290" w14:textId="77777777" w:rsidR="009A4031" w:rsidRDefault="009A4031" w:rsidP="00DA5FAD">
            <w:pPr>
              <w:rPr>
                <w:b/>
                <w:color w:val="000000"/>
              </w:rPr>
            </w:pPr>
          </w:p>
          <w:p w14:paraId="52ABB958" w14:textId="77777777" w:rsidR="00DA5FAD" w:rsidRDefault="00DA5FAD" w:rsidP="00DA5FAD">
            <w:pPr>
              <w:rPr>
                <w:i/>
                <w:color w:val="000000"/>
              </w:rPr>
            </w:pPr>
            <w:r>
              <w:rPr>
                <w:i/>
                <w:color w:val="000000"/>
              </w:rPr>
              <w:t>Zhrnutie učiva a záverečné opakovanie: slovné druhy, vetné členy, jednoduché vety a súvetia</w:t>
            </w:r>
          </w:p>
          <w:p w14:paraId="20F248B3" w14:textId="77777777" w:rsidR="00DA5FAD" w:rsidRDefault="00DA5FAD" w:rsidP="00DA5FAD">
            <w:pPr>
              <w:rPr>
                <w:b/>
                <w:color w:val="000000"/>
              </w:rPr>
            </w:pPr>
          </w:p>
          <w:p w14:paraId="09DBCBCE" w14:textId="77777777" w:rsidR="00DA5FAD" w:rsidRPr="00DA5FAD" w:rsidRDefault="00DA5FAD" w:rsidP="0070275D">
            <w:pPr>
              <w:rPr>
                <w:i/>
                <w:color w:val="000000"/>
              </w:rPr>
            </w:pPr>
            <w:r w:rsidRPr="009A4031">
              <w:rPr>
                <w:b/>
                <w:color w:val="000000"/>
              </w:rPr>
              <w:t>Kontrolný diktát č.4</w:t>
            </w:r>
            <w:r w:rsidR="0070275D" w:rsidRPr="009A4031">
              <w:rPr>
                <w:b/>
                <w:color w:val="000000"/>
              </w:rPr>
              <w:t>/Opakovanieučiva z 8. ročníka</w:t>
            </w:r>
            <w:r w:rsidR="0070275D">
              <w:rPr>
                <w:i/>
                <w:color w:val="000000"/>
              </w:rPr>
              <w:t>/</w:t>
            </w:r>
          </w:p>
        </w:tc>
      </w:tr>
    </w:tbl>
    <w:p w14:paraId="67F08868" w14:textId="77777777" w:rsidR="00DA5FAD" w:rsidRDefault="00513294" w:rsidP="00DA5FAD">
      <w:pPr>
        <w:rPr>
          <w:b/>
        </w:rPr>
      </w:pPr>
      <w:r w:rsidRPr="009F4377">
        <w:rPr>
          <w:b/>
        </w:rPr>
        <w:lastRenderedPageBreak/>
        <w:t xml:space="preserve">Hrubo vyznačené slová v stĺpci obsahový štandard sú nové pojmy zavedené v 8. </w:t>
      </w:r>
      <w:r w:rsidR="009F4377">
        <w:rPr>
          <w:b/>
        </w:rPr>
        <w:t>r</w:t>
      </w:r>
      <w:r w:rsidRPr="009F4377">
        <w:rPr>
          <w:b/>
        </w:rPr>
        <w:t>očníku</w:t>
      </w:r>
      <w:r w:rsidR="009F4377">
        <w:rPr>
          <w:b/>
        </w:rPr>
        <w:t>.</w:t>
      </w:r>
    </w:p>
    <w:p w14:paraId="11ADEB68" w14:textId="77777777" w:rsidR="007E5590" w:rsidRPr="00553F98" w:rsidRDefault="007E5590" w:rsidP="00DA5FAD">
      <w:pPr>
        <w:rPr>
          <w:i/>
        </w:rPr>
      </w:pPr>
      <w:r w:rsidRPr="00553F98">
        <w:rPr>
          <w:i/>
        </w:rPr>
        <w:t>Kurzívou je označený pojem, ktorý bol už zavedený a ďalej sa s ním pracuje.</w:t>
      </w:r>
    </w:p>
    <w:p w14:paraId="21675927" w14:textId="77777777" w:rsidR="00BD5344" w:rsidRDefault="00BD5344" w:rsidP="00DA5FAD">
      <w:pPr>
        <w:rPr>
          <w:b/>
        </w:rPr>
      </w:pPr>
    </w:p>
    <w:p w14:paraId="14D3FA59" w14:textId="77777777" w:rsidR="00BD5344" w:rsidRPr="009F4377" w:rsidRDefault="00BD5344" w:rsidP="00DA5FAD">
      <w:pPr>
        <w:rPr>
          <w:b/>
        </w:rPr>
      </w:pPr>
    </w:p>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73"/>
        <w:gridCol w:w="4686"/>
        <w:gridCol w:w="5596"/>
      </w:tblGrid>
      <w:tr w:rsidR="00DA5FAD" w:rsidRPr="009F4377" w14:paraId="150FFC60" w14:textId="77777777" w:rsidTr="00DA5FAD">
        <w:trPr>
          <w:trHeight w:val="401"/>
        </w:trPr>
        <w:tc>
          <w:tcPr>
            <w:tcW w:w="8459" w:type="dxa"/>
            <w:gridSpan w:val="2"/>
            <w:shd w:val="clear" w:color="auto" w:fill="FFFF00"/>
            <w:vAlign w:val="center"/>
          </w:tcPr>
          <w:p w14:paraId="2337DF42" w14:textId="77777777" w:rsidR="00DA5FAD" w:rsidRPr="009F4377" w:rsidRDefault="00DA5FAD" w:rsidP="00DA5FAD">
            <w:pPr>
              <w:rPr>
                <w:b/>
                <w:color w:val="000000"/>
              </w:rPr>
            </w:pPr>
            <w:r w:rsidRPr="009F4377">
              <w:rPr>
                <w:b/>
                <w:color w:val="000000"/>
              </w:rPr>
              <w:t>ROZPIS  UČIVA PREDMETU: Slovenský jazyk a literatúra, časť literárna výchova</w:t>
            </w:r>
          </w:p>
        </w:tc>
        <w:tc>
          <w:tcPr>
            <w:tcW w:w="5596" w:type="dxa"/>
            <w:shd w:val="clear" w:color="auto" w:fill="FFFF00"/>
            <w:vAlign w:val="center"/>
          </w:tcPr>
          <w:p w14:paraId="317C9FEC" w14:textId="77777777" w:rsidR="00DA5FAD" w:rsidRPr="009F4377" w:rsidRDefault="00DA5FAD" w:rsidP="00DA5FAD">
            <w:pPr>
              <w:rPr>
                <w:b/>
                <w:color w:val="000000"/>
              </w:rPr>
            </w:pPr>
            <w:r w:rsidRPr="009F4377">
              <w:rPr>
                <w:b/>
                <w:color w:val="000000"/>
              </w:rPr>
              <w:t xml:space="preserve">Ročník: </w:t>
            </w:r>
            <w:r w:rsidRPr="009F4377">
              <w:rPr>
                <w:b/>
              </w:rPr>
              <w:t>ôsmy,  2 hodiny týždenne,  spolu 66</w:t>
            </w:r>
            <w:r w:rsidRPr="009F4377">
              <w:rPr>
                <w:b/>
                <w:color w:val="000000"/>
              </w:rPr>
              <w:t xml:space="preserve">vyučovacích hodín </w:t>
            </w:r>
          </w:p>
        </w:tc>
      </w:tr>
      <w:tr w:rsidR="00DA5FAD" w:rsidRPr="002E2E90" w14:paraId="43253691" w14:textId="77777777" w:rsidTr="00DA5FAD">
        <w:trPr>
          <w:trHeight w:val="368"/>
        </w:trPr>
        <w:tc>
          <w:tcPr>
            <w:tcW w:w="3773" w:type="dxa"/>
            <w:shd w:val="clear" w:color="auto" w:fill="FABF8F"/>
            <w:vAlign w:val="center"/>
          </w:tcPr>
          <w:p w14:paraId="2151A7F9" w14:textId="77777777" w:rsidR="00DA5FAD" w:rsidRPr="002E2E90" w:rsidRDefault="00DA5FAD" w:rsidP="00DA5FAD">
            <w:pPr>
              <w:rPr>
                <w:b/>
                <w:color w:val="000000"/>
              </w:rPr>
            </w:pPr>
            <w:r w:rsidRPr="002E2E90">
              <w:rPr>
                <w:b/>
                <w:color w:val="000000"/>
              </w:rPr>
              <w:t xml:space="preserve">Názov tematického celku </w:t>
            </w:r>
          </w:p>
        </w:tc>
        <w:tc>
          <w:tcPr>
            <w:tcW w:w="4686" w:type="dxa"/>
            <w:shd w:val="clear" w:color="auto" w:fill="FABF8F"/>
            <w:vAlign w:val="center"/>
          </w:tcPr>
          <w:p w14:paraId="54A5BEAB" w14:textId="77777777" w:rsidR="00DA5FAD" w:rsidRPr="002E2E90" w:rsidRDefault="00DA5FAD" w:rsidP="00DA5FAD">
            <w:pPr>
              <w:rPr>
                <w:b/>
                <w:color w:val="000000"/>
              </w:rPr>
            </w:pPr>
            <w:r w:rsidRPr="002E2E90">
              <w:rPr>
                <w:b/>
                <w:color w:val="000000"/>
              </w:rPr>
              <w:t>Výkonový štandard</w:t>
            </w:r>
          </w:p>
        </w:tc>
        <w:tc>
          <w:tcPr>
            <w:tcW w:w="5596" w:type="dxa"/>
            <w:shd w:val="clear" w:color="auto" w:fill="FABF8F"/>
            <w:vAlign w:val="center"/>
          </w:tcPr>
          <w:p w14:paraId="75907D56" w14:textId="77777777" w:rsidR="00DA5FAD" w:rsidRPr="002E2E90" w:rsidRDefault="00DA5FAD" w:rsidP="00DA5FAD">
            <w:pPr>
              <w:rPr>
                <w:b/>
                <w:color w:val="000000"/>
              </w:rPr>
            </w:pPr>
            <w:r w:rsidRPr="002E2E90">
              <w:rPr>
                <w:b/>
                <w:color w:val="000000"/>
              </w:rPr>
              <w:t>Obsahový štandard</w:t>
            </w:r>
          </w:p>
        </w:tc>
      </w:tr>
      <w:tr w:rsidR="00DA5FAD" w:rsidRPr="002E2E90" w14:paraId="3D3211B5" w14:textId="77777777" w:rsidTr="00DA5FAD">
        <w:trPr>
          <w:trHeight w:val="368"/>
        </w:trPr>
        <w:tc>
          <w:tcPr>
            <w:tcW w:w="3773" w:type="dxa"/>
            <w:shd w:val="clear" w:color="auto" w:fill="auto"/>
          </w:tcPr>
          <w:p w14:paraId="05AB28EE" w14:textId="77777777" w:rsidR="00DA5FAD" w:rsidRPr="002E2E90" w:rsidRDefault="00DA5FAD" w:rsidP="00DA5FAD">
            <w:pPr>
              <w:spacing w:before="120"/>
              <w:jc w:val="both"/>
              <w:rPr>
                <w:b/>
              </w:rPr>
            </w:pPr>
            <w:r w:rsidRPr="002E2E90">
              <w:rPr>
                <w:b/>
              </w:rPr>
              <w:t>1. Všeobecné pojmy</w:t>
            </w:r>
          </w:p>
          <w:p w14:paraId="124DD42F" w14:textId="77777777" w:rsidR="00DA5FAD" w:rsidRPr="00F51387" w:rsidRDefault="00DA5FAD" w:rsidP="00A747A0">
            <w:pPr>
              <w:spacing w:before="120" w:line="360" w:lineRule="auto"/>
              <w:jc w:val="both"/>
              <w:rPr>
                <w:b/>
                <w:color w:val="000000"/>
              </w:rPr>
            </w:pPr>
            <w:r w:rsidRPr="00F51387">
              <w:rPr>
                <w:b/>
              </w:rPr>
              <w:t xml:space="preserve">    (1</w:t>
            </w:r>
            <w:r w:rsidR="00A747A0">
              <w:rPr>
                <w:b/>
              </w:rPr>
              <w:t>3</w:t>
            </w:r>
            <w:r w:rsidRPr="00F51387">
              <w:rPr>
                <w:b/>
              </w:rPr>
              <w:t>h)</w:t>
            </w:r>
          </w:p>
        </w:tc>
        <w:tc>
          <w:tcPr>
            <w:tcW w:w="4686" w:type="dxa"/>
            <w:shd w:val="clear" w:color="auto" w:fill="auto"/>
          </w:tcPr>
          <w:p w14:paraId="4ED1B882" w14:textId="77777777" w:rsidR="00DA5FAD" w:rsidRDefault="00DA5FAD" w:rsidP="00855EB0">
            <w:pPr>
              <w:numPr>
                <w:ilvl w:val="0"/>
                <w:numId w:val="85"/>
              </w:numPr>
            </w:pPr>
            <w:r>
              <w:t xml:space="preserve">zreprodukovať definíciu pojmu próza.  s pomocou učiteľa odlíšiť prózu a poéziu. </w:t>
            </w:r>
          </w:p>
          <w:p w14:paraId="5EA03E39" w14:textId="77777777" w:rsidR="00DA5FAD" w:rsidRDefault="00DA5FAD" w:rsidP="00855EB0">
            <w:pPr>
              <w:numPr>
                <w:ilvl w:val="0"/>
                <w:numId w:val="85"/>
              </w:numPr>
            </w:pPr>
            <w:r>
              <w:t xml:space="preserve">s pomocou učiteľa vyhľadať niektoré jazykové prostriedky v prozaickom texte.  </w:t>
            </w:r>
          </w:p>
          <w:p w14:paraId="447FF93B" w14:textId="77777777" w:rsidR="00DA5FAD" w:rsidRDefault="00DA5FAD" w:rsidP="00855EB0">
            <w:pPr>
              <w:numPr>
                <w:ilvl w:val="0"/>
                <w:numId w:val="85"/>
              </w:numPr>
            </w:pPr>
            <w:r>
              <w:t xml:space="preserve">s pomocou učiteľa a po predchádzajúcej príprave nahlas prečítať prozaický text, ktorého obsah, štýl a jazyk sú primerané jeho jazykovej úrovni a skúsenostiam.  </w:t>
            </w:r>
          </w:p>
          <w:p w14:paraId="7C89352E" w14:textId="77777777" w:rsidR="00DA5FAD" w:rsidRPr="004B547F" w:rsidRDefault="00DA5FAD" w:rsidP="00855EB0">
            <w:pPr>
              <w:numPr>
                <w:ilvl w:val="0"/>
                <w:numId w:val="85"/>
              </w:numPr>
              <w:rPr>
                <w:color w:val="000000"/>
              </w:rPr>
            </w:pPr>
            <w:r>
              <w:t>subjektívne zhodnotiť prečítaný text a pri prezentácii</w:t>
            </w:r>
            <w:r>
              <w:sym w:font="Symbol" w:char="F0FC"/>
            </w:r>
            <w:r>
              <w:t xml:space="preserve"> svojho názoru dodržiava pravidlá spoločenskej komunikácie.</w:t>
            </w:r>
          </w:p>
          <w:p w14:paraId="36CA235E" w14:textId="77777777" w:rsidR="00DA5FAD" w:rsidRPr="004B547F" w:rsidRDefault="00DA5FAD" w:rsidP="00855EB0">
            <w:pPr>
              <w:numPr>
                <w:ilvl w:val="0"/>
                <w:numId w:val="85"/>
              </w:numPr>
              <w:rPr>
                <w:color w:val="000000"/>
              </w:rPr>
            </w:pPr>
            <w:r>
              <w:t>vytvoriť a vysvetliť definíciu pojmu vedecko-fantastická literatúra.  zo súboru známych aj neznámych textov vybrať literárne texty</w:t>
            </w:r>
          </w:p>
          <w:p w14:paraId="03BB9828" w14:textId="77777777" w:rsidR="00DA5FAD" w:rsidRDefault="00DA5FAD" w:rsidP="00855EB0">
            <w:pPr>
              <w:numPr>
                <w:ilvl w:val="0"/>
                <w:numId w:val="85"/>
              </w:numPr>
            </w:pPr>
            <w:r>
              <w:t xml:space="preserve">patriace do vedecko-fantastickej literatúry a odôvodniť svoje rozhodnutie. </w:t>
            </w:r>
          </w:p>
          <w:p w14:paraId="4EC8E330" w14:textId="77777777" w:rsidR="00DA5FAD" w:rsidRDefault="00DA5FAD" w:rsidP="00855EB0">
            <w:pPr>
              <w:numPr>
                <w:ilvl w:val="0"/>
                <w:numId w:val="85"/>
              </w:numPr>
            </w:pPr>
            <w:r>
              <w:t xml:space="preserve">určiť a charakterizovať hlavné a vedľajšie postavy v literárnom texte.  vysvetliť podstatu jednotlivých kompozičných fáz deja a určiť ich v rámci literárneho diela.  </w:t>
            </w:r>
          </w:p>
          <w:p w14:paraId="0BC08C2C" w14:textId="77777777" w:rsidR="00DA5FAD" w:rsidRDefault="00DA5FAD" w:rsidP="00855EB0">
            <w:pPr>
              <w:numPr>
                <w:ilvl w:val="0"/>
                <w:numId w:val="85"/>
              </w:numPr>
            </w:pPr>
            <w:r>
              <w:t xml:space="preserve">vie analyzovať text vedecko-fantastickej diela zo štylistického a lexikálneho hľadiska a vie určiť funkciu jednotlivých jazykových prostriedkov v texte.  </w:t>
            </w:r>
          </w:p>
          <w:p w14:paraId="74CE1E64" w14:textId="77777777" w:rsidR="00DA5FAD" w:rsidRDefault="00DA5FAD" w:rsidP="00855EB0">
            <w:pPr>
              <w:numPr>
                <w:ilvl w:val="0"/>
                <w:numId w:val="85"/>
              </w:numPr>
            </w:pPr>
            <w:r>
              <w:t xml:space="preserve">vie sformulovať hodnotenie prečítaného textu a podložiť svoje stanovisko argumentmi.  </w:t>
            </w:r>
          </w:p>
          <w:p w14:paraId="2270DB31" w14:textId="77777777" w:rsidR="00DA5FAD" w:rsidRDefault="00DA5FAD" w:rsidP="00855EB0">
            <w:pPr>
              <w:numPr>
                <w:ilvl w:val="0"/>
                <w:numId w:val="85"/>
              </w:numPr>
            </w:pPr>
            <w:r>
              <w:lastRenderedPageBreak/>
              <w:t>vie napísať sci-fi príbeh s využitím ja-rozprávania a uplatni</w:t>
            </w:r>
            <w:r w:rsidR="00906FAD">
              <w:t>ť</w:t>
            </w:r>
            <w:r>
              <w:t xml:space="preserve"> zásady vnútornej kompozície pri výstavbe deja.  </w:t>
            </w:r>
          </w:p>
          <w:p w14:paraId="5E9599D3" w14:textId="77777777" w:rsidR="00DA5FAD" w:rsidRPr="004B547F" w:rsidRDefault="00DA5FAD" w:rsidP="00855EB0">
            <w:pPr>
              <w:numPr>
                <w:ilvl w:val="0"/>
                <w:numId w:val="85"/>
              </w:numPr>
              <w:rPr>
                <w:color w:val="000000"/>
              </w:rPr>
            </w:pPr>
            <w:r>
              <w:t>vie sa orientovať v integrovanom informačnom systéme, získané informácie vie prezentovať rôznymi spôsobmi.</w:t>
            </w:r>
          </w:p>
          <w:p w14:paraId="2C3B283E" w14:textId="77777777" w:rsidR="00DA5FAD" w:rsidRPr="00900F10" w:rsidRDefault="00DA5FAD" w:rsidP="00855EB0">
            <w:pPr>
              <w:numPr>
                <w:ilvl w:val="0"/>
                <w:numId w:val="85"/>
              </w:numPr>
              <w:rPr>
                <w:color w:val="000000"/>
              </w:rPr>
            </w:pPr>
            <w:r>
              <w:t>vytvoriť a vysvetliť definíciu pojmu literatúra faktu.  identifikovať v texte charakteristické znaky literatúry faktu.  vyhľadať kľúčové slová, pripraviť si osnovu a na jej základe voľne prerozprávať obsah literárneho textu.  v literárnej ukážke rozlíšiť fakty a umelecké prostriedky.</w:t>
            </w:r>
          </w:p>
          <w:p w14:paraId="74839E46" w14:textId="77777777" w:rsidR="00DA5FAD" w:rsidRPr="00900F10" w:rsidRDefault="00DA5FAD" w:rsidP="00855EB0">
            <w:pPr>
              <w:numPr>
                <w:ilvl w:val="0"/>
                <w:numId w:val="85"/>
              </w:numPr>
              <w:rPr>
                <w:color w:val="000000"/>
              </w:rPr>
            </w:pPr>
            <w:r>
              <w:t xml:space="preserve"> pri práci s literárnym textom správne používať literárno-teoretické pojmy. </w:t>
            </w:r>
          </w:p>
          <w:p w14:paraId="785BD5C4" w14:textId="77777777" w:rsidR="00DA5FAD" w:rsidRPr="00900F10" w:rsidRDefault="00DA5FAD" w:rsidP="00855EB0">
            <w:pPr>
              <w:numPr>
                <w:ilvl w:val="0"/>
                <w:numId w:val="85"/>
              </w:numPr>
              <w:rPr>
                <w:color w:val="000000"/>
              </w:rPr>
            </w:pPr>
            <w:r>
              <w:t xml:space="preserve"> vysvetliť rozdiel medzi fikciou v literárnom diele a literatúrou faktu, použiť argumenty na primeranej kultúrnej komunikačnej úrovni.</w:t>
            </w:r>
          </w:p>
          <w:p w14:paraId="7624C798" w14:textId="77777777" w:rsidR="00DA5FAD" w:rsidRPr="00900F10" w:rsidRDefault="00DA5FAD" w:rsidP="00855EB0">
            <w:pPr>
              <w:numPr>
                <w:ilvl w:val="0"/>
                <w:numId w:val="85"/>
              </w:numPr>
              <w:rPr>
                <w:color w:val="000000"/>
              </w:rPr>
            </w:pPr>
            <w:r>
              <w:t>vytvoriť a vysvetliť definíciu pojmu populárno-vedecká literatúra.</w:t>
            </w:r>
          </w:p>
          <w:p w14:paraId="7C0A1B1C" w14:textId="77777777" w:rsidR="00DA5FAD" w:rsidRPr="00900F10" w:rsidRDefault="00DA5FAD" w:rsidP="00855EB0">
            <w:pPr>
              <w:numPr>
                <w:ilvl w:val="0"/>
                <w:numId w:val="85"/>
              </w:numPr>
              <w:rPr>
                <w:color w:val="000000"/>
              </w:rPr>
            </w:pPr>
            <w:r>
              <w:t xml:space="preserve"> identifikovať v texte charakteristické znaky populárno-vedeckej literatúry.</w:t>
            </w:r>
          </w:p>
          <w:p w14:paraId="2ABEFBFB" w14:textId="77777777" w:rsidR="00DA5FAD" w:rsidRPr="00900F10" w:rsidRDefault="00DA5FAD" w:rsidP="00855EB0">
            <w:pPr>
              <w:numPr>
                <w:ilvl w:val="0"/>
                <w:numId w:val="85"/>
              </w:numPr>
              <w:rPr>
                <w:color w:val="000000"/>
              </w:rPr>
            </w:pPr>
            <w:r>
              <w:t xml:space="preserve">  vyhľadať kľúčové slová, pripraviť si osnovu a na jej základe voľne prerozprávať obsah literárneho textu. </w:t>
            </w:r>
          </w:p>
          <w:p w14:paraId="7BD59AEE" w14:textId="77777777" w:rsidR="00DA5FAD" w:rsidRPr="00900F10" w:rsidRDefault="00DA5FAD" w:rsidP="00855EB0">
            <w:pPr>
              <w:numPr>
                <w:ilvl w:val="0"/>
                <w:numId w:val="85"/>
              </w:numPr>
              <w:rPr>
                <w:color w:val="000000"/>
              </w:rPr>
            </w:pPr>
            <w:r>
              <w:t xml:space="preserve"> pri práci s literárnym textom správne používať literárno-teoretické pojmy.  </w:t>
            </w:r>
          </w:p>
          <w:p w14:paraId="4CA598FE" w14:textId="77777777" w:rsidR="00DA5FAD" w:rsidRPr="001D4619" w:rsidRDefault="00DA5FAD" w:rsidP="00855EB0">
            <w:pPr>
              <w:numPr>
                <w:ilvl w:val="0"/>
                <w:numId w:val="85"/>
              </w:numPr>
              <w:rPr>
                <w:color w:val="000000"/>
              </w:rPr>
            </w:pPr>
            <w:r>
              <w:t>vie vyhľadať príslušné informácie v encyklopédii a na internete</w:t>
            </w:r>
          </w:p>
          <w:p w14:paraId="07EB1DEC" w14:textId="77777777" w:rsidR="00DA5FAD" w:rsidRPr="001D4619" w:rsidRDefault="00DA5FAD" w:rsidP="00855EB0">
            <w:pPr>
              <w:numPr>
                <w:ilvl w:val="0"/>
                <w:numId w:val="85"/>
              </w:numPr>
              <w:rPr>
                <w:color w:val="000000"/>
              </w:rPr>
            </w:pPr>
            <w:r>
              <w:t xml:space="preserve">vytvoriť a vysvetliť definíciu vecnej literatúry.  </w:t>
            </w:r>
          </w:p>
          <w:p w14:paraId="61E78B73" w14:textId="77777777" w:rsidR="00DA5FAD" w:rsidRPr="001D4619" w:rsidRDefault="00DA5FAD" w:rsidP="00855EB0">
            <w:pPr>
              <w:numPr>
                <w:ilvl w:val="0"/>
                <w:numId w:val="85"/>
              </w:numPr>
              <w:rPr>
                <w:color w:val="000000"/>
              </w:rPr>
            </w:pPr>
            <w:r>
              <w:t>vytvoriť a vysvetliť definíciu umeleckej literatúry.</w:t>
            </w:r>
          </w:p>
          <w:p w14:paraId="0ADD94C5" w14:textId="77777777" w:rsidR="00DA5FAD" w:rsidRPr="001D4619" w:rsidRDefault="00DA5FAD" w:rsidP="00855EB0">
            <w:pPr>
              <w:numPr>
                <w:ilvl w:val="0"/>
                <w:numId w:val="85"/>
              </w:numPr>
              <w:rPr>
                <w:color w:val="000000"/>
              </w:rPr>
            </w:pPr>
            <w:r>
              <w:lastRenderedPageBreak/>
              <w:t xml:space="preserve"> rozlíšiť texty vecnej a umeleckej literatúry porovnávaním kompozičných postupov a štylistických jazykových prostriedkov. </w:t>
            </w:r>
          </w:p>
          <w:p w14:paraId="71A102CF" w14:textId="77777777" w:rsidR="00DA5FAD" w:rsidRPr="00310596" w:rsidRDefault="00DA5FAD" w:rsidP="00855EB0">
            <w:pPr>
              <w:numPr>
                <w:ilvl w:val="0"/>
                <w:numId w:val="85"/>
              </w:numPr>
              <w:rPr>
                <w:color w:val="000000"/>
              </w:rPr>
            </w:pPr>
            <w:r>
              <w:t xml:space="preserve"> vytvoriť a vysvetliť definíciu literárnych druhov: lyrika, epika, dráma.</w:t>
            </w:r>
          </w:p>
        </w:tc>
        <w:tc>
          <w:tcPr>
            <w:tcW w:w="5596" w:type="dxa"/>
            <w:shd w:val="clear" w:color="auto" w:fill="auto"/>
          </w:tcPr>
          <w:p w14:paraId="48F5B6B6" w14:textId="77777777" w:rsidR="00DA5FAD" w:rsidRPr="00961DFB" w:rsidRDefault="00961DFB" w:rsidP="00DA5FAD">
            <w:pPr>
              <w:numPr>
                <w:ilvl w:val="0"/>
                <w:numId w:val="37"/>
              </w:numPr>
              <w:spacing w:line="360" w:lineRule="auto"/>
              <w:ind w:left="357" w:hanging="357"/>
              <w:rPr>
                <w:b/>
                <w:color w:val="000000"/>
              </w:rPr>
            </w:pPr>
            <w:r w:rsidRPr="00BC5DB5">
              <w:rPr>
                <w:b/>
                <w:color w:val="000000"/>
                <w:sz w:val="22"/>
                <w:szCs w:val="22"/>
              </w:rPr>
              <w:lastRenderedPageBreak/>
              <w:t>V</w:t>
            </w:r>
            <w:r w:rsidR="00DA5FAD" w:rsidRPr="00BC5DB5">
              <w:rPr>
                <w:b/>
                <w:color w:val="000000"/>
                <w:sz w:val="22"/>
                <w:szCs w:val="22"/>
              </w:rPr>
              <w:t>edecko – fantastická</w:t>
            </w:r>
            <w:r w:rsidR="00DA5FAD" w:rsidRPr="00961DFB">
              <w:rPr>
                <w:b/>
                <w:color w:val="000000"/>
                <w:sz w:val="22"/>
                <w:szCs w:val="22"/>
              </w:rPr>
              <w:t xml:space="preserve"> literatúra</w:t>
            </w:r>
          </w:p>
          <w:p w14:paraId="156F332B" w14:textId="77777777" w:rsidR="00DA5FAD" w:rsidRPr="00961DFB" w:rsidRDefault="00DA5FAD" w:rsidP="00F50FB9">
            <w:pPr>
              <w:spacing w:line="360" w:lineRule="auto"/>
              <w:ind w:left="357"/>
              <w:rPr>
                <w:b/>
                <w:color w:val="000000"/>
              </w:rPr>
            </w:pPr>
          </w:p>
          <w:p w14:paraId="660AC44C" w14:textId="77777777" w:rsidR="00DA5FAD" w:rsidRPr="00025981" w:rsidRDefault="00DA5FAD" w:rsidP="00DA5FAD">
            <w:pPr>
              <w:numPr>
                <w:ilvl w:val="0"/>
                <w:numId w:val="37"/>
              </w:numPr>
              <w:spacing w:line="360" w:lineRule="auto"/>
              <w:ind w:left="357" w:hanging="357"/>
              <w:rPr>
                <w:b/>
                <w:color w:val="000000"/>
              </w:rPr>
            </w:pPr>
            <w:r w:rsidRPr="00961DFB">
              <w:rPr>
                <w:b/>
                <w:color w:val="000000"/>
                <w:sz w:val="22"/>
                <w:szCs w:val="22"/>
              </w:rPr>
              <w:t>Vedecko- populárna literatúra</w:t>
            </w:r>
          </w:p>
          <w:p w14:paraId="461982FB" w14:textId="77777777" w:rsidR="00025981" w:rsidRDefault="00025981" w:rsidP="00025981">
            <w:pPr>
              <w:pStyle w:val="Odsekzoznamu"/>
              <w:rPr>
                <w:b/>
                <w:color w:val="000000"/>
              </w:rPr>
            </w:pPr>
          </w:p>
          <w:p w14:paraId="5BC2BC30" w14:textId="77777777" w:rsidR="00025981" w:rsidRDefault="00025981" w:rsidP="00025981">
            <w:pPr>
              <w:spacing w:line="360" w:lineRule="auto"/>
              <w:rPr>
                <w:b/>
                <w:color w:val="000000"/>
              </w:rPr>
            </w:pPr>
          </w:p>
          <w:p w14:paraId="58BA5195" w14:textId="77777777" w:rsidR="00025981" w:rsidRDefault="00025981" w:rsidP="00025981">
            <w:pPr>
              <w:spacing w:line="360" w:lineRule="auto"/>
              <w:rPr>
                <w:b/>
                <w:color w:val="000000"/>
              </w:rPr>
            </w:pPr>
          </w:p>
          <w:p w14:paraId="7ED89A4A" w14:textId="77777777" w:rsidR="00025981" w:rsidRDefault="00025981" w:rsidP="00025981">
            <w:pPr>
              <w:spacing w:line="360" w:lineRule="auto"/>
              <w:rPr>
                <w:b/>
                <w:color w:val="000000"/>
              </w:rPr>
            </w:pPr>
          </w:p>
          <w:p w14:paraId="56A40EEE" w14:textId="77777777" w:rsidR="00025981" w:rsidRDefault="00025981" w:rsidP="00025981">
            <w:pPr>
              <w:spacing w:line="360" w:lineRule="auto"/>
              <w:rPr>
                <w:b/>
                <w:color w:val="000000"/>
              </w:rPr>
            </w:pPr>
          </w:p>
          <w:p w14:paraId="6EDD98A6" w14:textId="77777777" w:rsidR="00025981" w:rsidRDefault="00025981" w:rsidP="00025981">
            <w:pPr>
              <w:spacing w:line="360" w:lineRule="auto"/>
              <w:rPr>
                <w:b/>
                <w:color w:val="000000"/>
              </w:rPr>
            </w:pPr>
          </w:p>
          <w:p w14:paraId="4636107D" w14:textId="77777777" w:rsidR="00025981" w:rsidRDefault="00025981" w:rsidP="00025981">
            <w:pPr>
              <w:spacing w:line="360" w:lineRule="auto"/>
              <w:rPr>
                <w:b/>
                <w:color w:val="000000"/>
              </w:rPr>
            </w:pPr>
          </w:p>
          <w:p w14:paraId="232372BD" w14:textId="77777777" w:rsidR="00025981" w:rsidRDefault="00025981" w:rsidP="00025981">
            <w:pPr>
              <w:spacing w:line="360" w:lineRule="auto"/>
              <w:rPr>
                <w:b/>
                <w:color w:val="000000"/>
              </w:rPr>
            </w:pPr>
          </w:p>
          <w:p w14:paraId="21F582A5" w14:textId="77777777" w:rsidR="00025981" w:rsidRDefault="00025981" w:rsidP="00025981">
            <w:pPr>
              <w:spacing w:line="360" w:lineRule="auto"/>
              <w:rPr>
                <w:b/>
                <w:color w:val="000000"/>
              </w:rPr>
            </w:pPr>
          </w:p>
          <w:p w14:paraId="62A1C071" w14:textId="77777777" w:rsidR="00025981" w:rsidRDefault="00025981" w:rsidP="00025981">
            <w:pPr>
              <w:spacing w:line="360" w:lineRule="auto"/>
              <w:rPr>
                <w:b/>
                <w:color w:val="000000"/>
              </w:rPr>
            </w:pPr>
          </w:p>
          <w:p w14:paraId="72609A58" w14:textId="77777777" w:rsidR="00025981" w:rsidRDefault="00025981" w:rsidP="00025981">
            <w:pPr>
              <w:spacing w:line="360" w:lineRule="auto"/>
              <w:rPr>
                <w:b/>
                <w:color w:val="000000"/>
              </w:rPr>
            </w:pPr>
          </w:p>
          <w:p w14:paraId="7F0E265D" w14:textId="77777777" w:rsidR="00025981" w:rsidRDefault="00025981" w:rsidP="00025981">
            <w:pPr>
              <w:spacing w:line="360" w:lineRule="auto"/>
              <w:rPr>
                <w:b/>
                <w:color w:val="000000"/>
              </w:rPr>
            </w:pPr>
          </w:p>
          <w:p w14:paraId="5CE2BC7D" w14:textId="77777777" w:rsidR="00025981" w:rsidRDefault="00025981" w:rsidP="00025981">
            <w:pPr>
              <w:spacing w:line="360" w:lineRule="auto"/>
              <w:rPr>
                <w:b/>
                <w:color w:val="000000"/>
              </w:rPr>
            </w:pPr>
          </w:p>
          <w:p w14:paraId="0165E73F" w14:textId="77777777" w:rsidR="00025981" w:rsidRDefault="00025981" w:rsidP="00025981">
            <w:pPr>
              <w:spacing w:line="360" w:lineRule="auto"/>
              <w:rPr>
                <w:b/>
                <w:color w:val="000000"/>
              </w:rPr>
            </w:pPr>
          </w:p>
          <w:p w14:paraId="3D651B94" w14:textId="77777777" w:rsidR="00025981" w:rsidRDefault="00025981" w:rsidP="00025981">
            <w:pPr>
              <w:spacing w:line="360" w:lineRule="auto"/>
              <w:rPr>
                <w:b/>
                <w:color w:val="000000"/>
              </w:rPr>
            </w:pPr>
          </w:p>
          <w:p w14:paraId="6ADFBF60" w14:textId="77777777" w:rsidR="00025981" w:rsidRDefault="00025981" w:rsidP="00025981">
            <w:pPr>
              <w:spacing w:line="360" w:lineRule="auto"/>
              <w:rPr>
                <w:b/>
                <w:color w:val="000000"/>
              </w:rPr>
            </w:pPr>
          </w:p>
          <w:p w14:paraId="24BDBD8A" w14:textId="77777777" w:rsidR="00025981" w:rsidRDefault="00025981" w:rsidP="00025981">
            <w:pPr>
              <w:spacing w:line="360" w:lineRule="auto"/>
              <w:rPr>
                <w:b/>
                <w:color w:val="000000"/>
              </w:rPr>
            </w:pPr>
          </w:p>
          <w:p w14:paraId="1E1D0DC2" w14:textId="77777777" w:rsidR="00025981" w:rsidRDefault="00025981" w:rsidP="00025981">
            <w:pPr>
              <w:spacing w:line="360" w:lineRule="auto"/>
              <w:rPr>
                <w:b/>
                <w:color w:val="000000"/>
              </w:rPr>
            </w:pPr>
          </w:p>
          <w:p w14:paraId="5BA58EE9" w14:textId="77777777" w:rsidR="00025981" w:rsidRPr="00961DFB" w:rsidRDefault="00025981" w:rsidP="00025981">
            <w:pPr>
              <w:spacing w:line="360" w:lineRule="auto"/>
              <w:rPr>
                <w:b/>
                <w:color w:val="000000"/>
              </w:rPr>
            </w:pPr>
          </w:p>
          <w:p w14:paraId="79686CC3" w14:textId="77777777" w:rsidR="00DA5FAD" w:rsidRPr="00961DFB" w:rsidRDefault="00DA5FAD" w:rsidP="00DA5FAD">
            <w:pPr>
              <w:numPr>
                <w:ilvl w:val="0"/>
                <w:numId w:val="37"/>
              </w:numPr>
              <w:spacing w:line="360" w:lineRule="auto"/>
              <w:ind w:left="357" w:hanging="357"/>
              <w:rPr>
                <w:b/>
                <w:color w:val="000000"/>
              </w:rPr>
            </w:pPr>
            <w:r w:rsidRPr="00961DFB">
              <w:rPr>
                <w:b/>
                <w:color w:val="000000"/>
                <w:sz w:val="22"/>
                <w:szCs w:val="22"/>
              </w:rPr>
              <w:t>Literatúra faktu</w:t>
            </w:r>
          </w:p>
          <w:p w14:paraId="3621792A" w14:textId="77777777" w:rsidR="00DA5FAD" w:rsidRPr="00570F04" w:rsidRDefault="00DA5FAD" w:rsidP="00F50FB9">
            <w:pPr>
              <w:spacing w:line="360" w:lineRule="auto"/>
              <w:ind w:left="357"/>
              <w:rPr>
                <w:b/>
                <w:color w:val="000000"/>
              </w:rPr>
            </w:pPr>
          </w:p>
        </w:tc>
      </w:tr>
      <w:tr w:rsidR="00DA5FAD" w:rsidRPr="002E2E90" w14:paraId="5C171456" w14:textId="77777777" w:rsidTr="00DA5FAD">
        <w:trPr>
          <w:trHeight w:val="368"/>
        </w:trPr>
        <w:tc>
          <w:tcPr>
            <w:tcW w:w="3773" w:type="dxa"/>
            <w:shd w:val="clear" w:color="auto" w:fill="auto"/>
          </w:tcPr>
          <w:p w14:paraId="44DE113D" w14:textId="77777777" w:rsidR="00DA5FAD" w:rsidRDefault="00DA5FAD" w:rsidP="00DA5FAD">
            <w:pPr>
              <w:spacing w:before="120"/>
              <w:jc w:val="both"/>
              <w:rPr>
                <w:b/>
              </w:rPr>
            </w:pPr>
            <w:r w:rsidRPr="002E2E90">
              <w:rPr>
                <w:b/>
              </w:rPr>
              <w:lastRenderedPageBreak/>
              <w:t>2. Literárne žánre</w:t>
            </w:r>
            <w:r>
              <w:rPr>
                <w:b/>
              </w:rPr>
              <w:t xml:space="preserve"> (</w:t>
            </w:r>
            <w:r w:rsidR="00A747A0">
              <w:rPr>
                <w:b/>
              </w:rPr>
              <w:t>22</w:t>
            </w:r>
            <w:r>
              <w:rPr>
                <w:b/>
              </w:rPr>
              <w:t>h)</w:t>
            </w:r>
          </w:p>
          <w:p w14:paraId="16482BC0" w14:textId="77777777" w:rsidR="00DA5FAD" w:rsidRDefault="00DA5FAD" w:rsidP="00DA5FAD">
            <w:pPr>
              <w:spacing w:before="120"/>
              <w:jc w:val="both"/>
              <w:rPr>
                <w:b/>
              </w:rPr>
            </w:pPr>
          </w:p>
          <w:p w14:paraId="69C32F60" w14:textId="77777777" w:rsidR="00DA5FAD" w:rsidRDefault="00DA5FAD" w:rsidP="00DA5FAD">
            <w:pPr>
              <w:spacing w:before="120"/>
              <w:jc w:val="both"/>
              <w:rPr>
                <w:b/>
              </w:rPr>
            </w:pPr>
          </w:p>
          <w:p w14:paraId="7FFD72C7" w14:textId="77777777" w:rsidR="00DA5FAD" w:rsidRDefault="00DA5FAD" w:rsidP="00DA5FAD">
            <w:pPr>
              <w:spacing w:before="120"/>
              <w:jc w:val="both"/>
              <w:rPr>
                <w:b/>
              </w:rPr>
            </w:pPr>
          </w:p>
          <w:p w14:paraId="392934A1" w14:textId="77777777" w:rsidR="00DA5FAD" w:rsidRDefault="00DA5FAD" w:rsidP="00DA5FAD">
            <w:pPr>
              <w:spacing w:before="120"/>
              <w:jc w:val="both"/>
              <w:rPr>
                <w:b/>
              </w:rPr>
            </w:pPr>
          </w:p>
          <w:p w14:paraId="7CD4D389" w14:textId="77777777" w:rsidR="00DA5FAD" w:rsidRDefault="00DA5FAD" w:rsidP="00DA5FAD">
            <w:pPr>
              <w:spacing w:before="120"/>
              <w:jc w:val="both"/>
              <w:rPr>
                <w:b/>
              </w:rPr>
            </w:pPr>
          </w:p>
          <w:p w14:paraId="0BC420D0" w14:textId="77777777" w:rsidR="00DA5FAD" w:rsidRPr="002E2E90" w:rsidRDefault="00DA5FAD" w:rsidP="00DA5FAD">
            <w:pPr>
              <w:spacing w:before="120"/>
              <w:jc w:val="both"/>
              <w:rPr>
                <w:b/>
              </w:rPr>
            </w:pPr>
          </w:p>
        </w:tc>
        <w:tc>
          <w:tcPr>
            <w:tcW w:w="4686" w:type="dxa"/>
            <w:shd w:val="clear" w:color="auto" w:fill="auto"/>
          </w:tcPr>
          <w:p w14:paraId="7E2B90B8" w14:textId="77777777" w:rsidR="00DA5FAD" w:rsidRPr="00310596" w:rsidRDefault="00DA5FAD" w:rsidP="00302456">
            <w:pPr>
              <w:numPr>
                <w:ilvl w:val="0"/>
                <w:numId w:val="76"/>
              </w:numPr>
              <w:rPr>
                <w:color w:val="000000"/>
              </w:rPr>
            </w:pPr>
            <w:r w:rsidRPr="00310596">
              <w:rPr>
                <w:color w:val="000000"/>
              </w:rPr>
              <w:t xml:space="preserve">sformulovať hlavnú myšlienku </w:t>
            </w:r>
          </w:p>
          <w:p w14:paraId="685BD5C8" w14:textId="77777777" w:rsidR="00DA5FAD" w:rsidRPr="00310596" w:rsidRDefault="00DA5FAD" w:rsidP="00855EB0">
            <w:pPr>
              <w:numPr>
                <w:ilvl w:val="0"/>
                <w:numId w:val="76"/>
              </w:numPr>
              <w:rPr>
                <w:color w:val="000000"/>
              </w:rPr>
            </w:pPr>
            <w:r w:rsidRPr="00310596">
              <w:rPr>
                <w:color w:val="000000"/>
              </w:rPr>
              <w:t>jednoducho analyzovať text</w:t>
            </w:r>
          </w:p>
          <w:p w14:paraId="26254C13" w14:textId="77777777" w:rsidR="00DA5FAD" w:rsidRPr="00310596" w:rsidRDefault="00DA5FAD" w:rsidP="00855EB0">
            <w:pPr>
              <w:numPr>
                <w:ilvl w:val="0"/>
                <w:numId w:val="76"/>
              </w:numPr>
              <w:rPr>
                <w:color w:val="000000"/>
              </w:rPr>
            </w:pPr>
            <w:r w:rsidRPr="00310596">
              <w:rPr>
                <w:color w:val="000000"/>
              </w:rPr>
              <w:t>vyhľadať básnické umelecké prostriedky</w:t>
            </w:r>
          </w:p>
          <w:p w14:paraId="7FE43663" w14:textId="77777777" w:rsidR="00DA5FAD" w:rsidRPr="00310596" w:rsidRDefault="00DA5FAD" w:rsidP="00855EB0">
            <w:pPr>
              <w:numPr>
                <w:ilvl w:val="0"/>
                <w:numId w:val="76"/>
              </w:numPr>
            </w:pPr>
            <w:r w:rsidRPr="00310596">
              <w:t>vyjadriť vlastný názor na literárny text</w:t>
            </w:r>
          </w:p>
          <w:p w14:paraId="71076AB9" w14:textId="77777777" w:rsidR="00DA5FAD" w:rsidRPr="0065469A" w:rsidRDefault="00DA5FAD" w:rsidP="00855EB0">
            <w:pPr>
              <w:numPr>
                <w:ilvl w:val="0"/>
                <w:numId w:val="78"/>
              </w:numPr>
              <w:rPr>
                <w:color w:val="000000"/>
              </w:rPr>
            </w:pPr>
            <w:r w:rsidRPr="0065469A">
              <w:rPr>
                <w:color w:val="000000"/>
              </w:rPr>
              <w:t xml:space="preserve">vytvoriť a vysvetliť definíciu pojmu modlitba </w:t>
            </w:r>
          </w:p>
          <w:p w14:paraId="449637AA" w14:textId="77777777" w:rsidR="00DA5FAD" w:rsidRPr="0065469A" w:rsidRDefault="00DA5FAD" w:rsidP="00855EB0">
            <w:pPr>
              <w:numPr>
                <w:ilvl w:val="0"/>
                <w:numId w:val="80"/>
              </w:numPr>
              <w:rPr>
                <w:color w:val="000000"/>
              </w:rPr>
            </w:pPr>
            <w:r w:rsidRPr="0065469A">
              <w:rPr>
                <w:color w:val="000000"/>
              </w:rPr>
              <w:t>vysvetliť pojem dobrodružná literatúra</w:t>
            </w:r>
          </w:p>
          <w:p w14:paraId="51E2435B" w14:textId="77777777" w:rsidR="00DA5FAD" w:rsidRPr="0065469A" w:rsidRDefault="00DA5FAD" w:rsidP="00855EB0">
            <w:pPr>
              <w:numPr>
                <w:ilvl w:val="0"/>
                <w:numId w:val="80"/>
              </w:numPr>
              <w:rPr>
                <w:color w:val="000000"/>
              </w:rPr>
            </w:pPr>
            <w:r w:rsidRPr="0065469A">
              <w:rPr>
                <w:color w:val="000000"/>
              </w:rPr>
              <w:t>zreprodukovať definíciu pojmu dobrodružná literatúra</w:t>
            </w:r>
          </w:p>
          <w:p w14:paraId="703EE8A6" w14:textId="77777777" w:rsidR="00DA5FAD" w:rsidRPr="0065469A" w:rsidRDefault="00DA5FAD" w:rsidP="00855EB0">
            <w:pPr>
              <w:numPr>
                <w:ilvl w:val="0"/>
                <w:numId w:val="80"/>
              </w:numPr>
              <w:rPr>
                <w:color w:val="000000"/>
              </w:rPr>
            </w:pPr>
            <w:r w:rsidRPr="0065469A">
              <w:rPr>
                <w:color w:val="000000"/>
              </w:rPr>
              <w:t>na základe deja, témy, prostredia a zamerania na čitateľa dokáže určiť druh románu</w:t>
            </w:r>
          </w:p>
          <w:p w14:paraId="38702C67" w14:textId="77777777" w:rsidR="00DA5FAD" w:rsidRPr="0065469A" w:rsidRDefault="00DA5FAD" w:rsidP="00855EB0">
            <w:pPr>
              <w:numPr>
                <w:ilvl w:val="0"/>
                <w:numId w:val="80"/>
              </w:numPr>
              <w:rPr>
                <w:color w:val="000000"/>
              </w:rPr>
            </w:pPr>
            <w:r w:rsidRPr="0065469A">
              <w:rPr>
                <w:color w:val="000000"/>
              </w:rPr>
              <w:t>nájs</w:t>
            </w:r>
            <w:r>
              <w:rPr>
                <w:color w:val="000000"/>
              </w:rPr>
              <w:t xml:space="preserve">ť v texte jazykové prostriedky </w:t>
            </w:r>
            <w:r w:rsidRPr="0065469A">
              <w:rPr>
                <w:color w:val="000000"/>
              </w:rPr>
              <w:t xml:space="preserve">ktorými </w:t>
            </w:r>
          </w:p>
          <w:p w14:paraId="42644E40" w14:textId="77777777" w:rsidR="00DA5FAD" w:rsidRDefault="00DA5FAD" w:rsidP="00DA5FAD">
            <w:pPr>
              <w:ind w:left="360"/>
              <w:rPr>
                <w:color w:val="000000"/>
              </w:rPr>
            </w:pPr>
            <w:r w:rsidRPr="0065469A">
              <w:rPr>
                <w:color w:val="000000"/>
              </w:rPr>
              <w:t>autor dosahuje dramatické napätie</w:t>
            </w:r>
          </w:p>
          <w:p w14:paraId="1D1AB722" w14:textId="77777777" w:rsidR="00DA5FAD" w:rsidRDefault="00DA5FAD" w:rsidP="00DA5FAD">
            <w:pPr>
              <w:ind w:left="360"/>
              <w:rPr>
                <w:color w:val="000000"/>
              </w:rPr>
            </w:pPr>
          </w:p>
          <w:p w14:paraId="24F04A93" w14:textId="77777777" w:rsidR="00DA5FAD" w:rsidRPr="0065469A" w:rsidRDefault="00DA5FAD" w:rsidP="00855EB0">
            <w:pPr>
              <w:numPr>
                <w:ilvl w:val="0"/>
                <w:numId w:val="81"/>
              </w:numPr>
              <w:rPr>
                <w:color w:val="000000"/>
              </w:rPr>
            </w:pPr>
            <w:r w:rsidRPr="0065469A">
              <w:rPr>
                <w:color w:val="000000"/>
              </w:rPr>
              <w:t>vysvetliť pojem vedecko-fantastická literatúra</w:t>
            </w:r>
          </w:p>
          <w:p w14:paraId="3169BE39" w14:textId="77777777" w:rsidR="00DA5FAD" w:rsidRDefault="00DA5FAD" w:rsidP="00855EB0">
            <w:pPr>
              <w:numPr>
                <w:ilvl w:val="0"/>
                <w:numId w:val="81"/>
              </w:numPr>
              <w:rPr>
                <w:i/>
                <w:color w:val="000000"/>
              </w:rPr>
            </w:pPr>
            <w:r w:rsidRPr="0065469A">
              <w:rPr>
                <w:color w:val="000000"/>
              </w:rPr>
              <w:t>pochopiť úlohu fikcie pri tvorbe sci-fi literatúry</w:t>
            </w:r>
          </w:p>
          <w:p w14:paraId="40B35BDC" w14:textId="77777777" w:rsidR="00DA5FAD" w:rsidRDefault="00DA5FAD" w:rsidP="00DA5FAD">
            <w:pPr>
              <w:ind w:left="360"/>
            </w:pPr>
          </w:p>
          <w:p w14:paraId="3BD7E7E1" w14:textId="77777777" w:rsidR="00DA5FAD" w:rsidRPr="00302456" w:rsidRDefault="00DA5FAD" w:rsidP="00855EB0">
            <w:pPr>
              <w:numPr>
                <w:ilvl w:val="0"/>
                <w:numId w:val="83"/>
              </w:numPr>
              <w:rPr>
                <w:color w:val="000000"/>
              </w:rPr>
            </w:pPr>
            <w:r w:rsidRPr="00302456">
              <w:rPr>
                <w:color w:val="000000"/>
              </w:rPr>
              <w:t>vysvetliť pojmy denník, vytvoriť a vysvetliť definíciu vecnej literatúry</w:t>
            </w:r>
          </w:p>
          <w:p w14:paraId="64E77E39" w14:textId="77777777" w:rsidR="00DA5FAD" w:rsidRPr="00136288" w:rsidRDefault="00DA5FAD" w:rsidP="00855EB0">
            <w:pPr>
              <w:numPr>
                <w:ilvl w:val="0"/>
                <w:numId w:val="83"/>
              </w:numPr>
              <w:rPr>
                <w:color w:val="000000"/>
              </w:rPr>
            </w:pPr>
            <w:r w:rsidRPr="00136288">
              <w:rPr>
                <w:color w:val="000000"/>
              </w:rPr>
              <w:t>vysvetliť rozdiel medzi vecnou a umeleckou literatúrou</w:t>
            </w:r>
          </w:p>
          <w:p w14:paraId="1FE24898" w14:textId="77777777" w:rsidR="00DA5FAD" w:rsidRPr="00136288" w:rsidRDefault="00DA5FAD" w:rsidP="00855EB0">
            <w:pPr>
              <w:numPr>
                <w:ilvl w:val="0"/>
                <w:numId w:val="83"/>
              </w:numPr>
              <w:rPr>
                <w:color w:val="000000"/>
              </w:rPr>
            </w:pPr>
            <w:r w:rsidRPr="00136288">
              <w:rPr>
                <w:color w:val="000000"/>
              </w:rPr>
              <w:t xml:space="preserve">vysvetliť definíciu pojmu vedecko-populárna </w:t>
            </w:r>
            <w:r>
              <w:rPr>
                <w:color w:val="000000"/>
              </w:rPr>
              <w:t>l</w:t>
            </w:r>
            <w:r w:rsidRPr="00136288">
              <w:rPr>
                <w:color w:val="000000"/>
              </w:rPr>
              <w:t>iteratúra</w:t>
            </w:r>
          </w:p>
          <w:p w14:paraId="4707BAAC" w14:textId="77777777" w:rsidR="00DA5FAD" w:rsidRPr="00136288" w:rsidRDefault="00DA5FAD" w:rsidP="00855EB0">
            <w:pPr>
              <w:numPr>
                <w:ilvl w:val="0"/>
                <w:numId w:val="83"/>
              </w:numPr>
              <w:rPr>
                <w:color w:val="000000"/>
              </w:rPr>
            </w:pPr>
            <w:r w:rsidRPr="00136288">
              <w:rPr>
                <w:color w:val="000000"/>
              </w:rPr>
              <w:t>identifikovať zn</w:t>
            </w:r>
            <w:r>
              <w:rPr>
                <w:color w:val="000000"/>
              </w:rPr>
              <w:t xml:space="preserve">aky vedeckosti a populárnosti </w:t>
            </w:r>
          </w:p>
          <w:p w14:paraId="0E912EF4" w14:textId="77777777" w:rsidR="00DA5FAD" w:rsidRPr="00AA20AC" w:rsidRDefault="00DA5FAD" w:rsidP="00855EB0">
            <w:pPr>
              <w:numPr>
                <w:ilvl w:val="0"/>
                <w:numId w:val="83"/>
              </w:numPr>
            </w:pPr>
            <w:r w:rsidRPr="00136288">
              <w:rPr>
                <w:color w:val="000000"/>
              </w:rPr>
              <w:t>fakty a vedecké informácie</w:t>
            </w:r>
          </w:p>
          <w:p w14:paraId="72C311A4" w14:textId="77777777" w:rsidR="00DA5FAD" w:rsidRDefault="00DA5FAD" w:rsidP="00855EB0">
            <w:pPr>
              <w:numPr>
                <w:ilvl w:val="0"/>
                <w:numId w:val="84"/>
              </w:numPr>
            </w:pPr>
            <w:r>
              <w:lastRenderedPageBreak/>
              <w:t>vytvoriť a vysvetliť definíciu pojmu román</w:t>
            </w:r>
            <w:r w:rsidR="00C11898">
              <w:t>,</w:t>
            </w:r>
            <w:r>
              <w:t xml:space="preserve">  odlíšiť román od ostatných žánrov veršovanej a neveršovanej epiky a svoje rozhodnutie zdôvodniť.</w:t>
            </w:r>
          </w:p>
          <w:p w14:paraId="4088B9F6" w14:textId="77777777" w:rsidR="00DA5FAD" w:rsidRDefault="00DA5FAD" w:rsidP="00855EB0">
            <w:pPr>
              <w:numPr>
                <w:ilvl w:val="0"/>
                <w:numId w:val="84"/>
              </w:numPr>
            </w:pPr>
            <w:r>
              <w:t xml:space="preserve">pri štylistickej a lexikálnej analýze literárneho diela vyhľadať jednotlivé jazykové prostriedky a dokáže vysvetliť ich funkciu v rámci estetickej pôsobnosti diela. </w:t>
            </w:r>
          </w:p>
          <w:p w14:paraId="5852F618" w14:textId="77777777" w:rsidR="00DA5FAD" w:rsidRDefault="00DA5FAD" w:rsidP="00855EB0">
            <w:pPr>
              <w:numPr>
                <w:ilvl w:val="0"/>
                <w:numId w:val="84"/>
              </w:numPr>
            </w:pPr>
            <w:r>
              <w:t>samostatne a bez prípravy správne, plynule a nahlas čítať prozaicky text, ktorého obsah, štýl a jazyk sú primerané jeho jazykovej úrovni a skúsenostiam a dokáže prispôsobiť rýchlosť čítania tomu, aby mohol, čo najefektívnejšie pochopiť význam prozaického textu.</w:t>
            </w:r>
          </w:p>
          <w:p w14:paraId="01B7EDDC" w14:textId="77777777" w:rsidR="00DA5FAD" w:rsidRDefault="00DA5FAD" w:rsidP="00855EB0">
            <w:pPr>
              <w:numPr>
                <w:ilvl w:val="0"/>
                <w:numId w:val="84"/>
              </w:numPr>
            </w:pPr>
            <w:r>
              <w:t xml:space="preserve">samostatne sformulovať subjektívne hodnotenie prečítaného textu a vie ho primerane obhajovať. Pri obhajobe názoru dodržiava pravidlá spoločenskej komunikácie.  určiť a charakterizovať hlavné a vedľajšie postavy v literárnom texte.  </w:t>
            </w:r>
          </w:p>
          <w:p w14:paraId="082CBD0F" w14:textId="77777777" w:rsidR="00DA5FAD" w:rsidRDefault="00DA5FAD" w:rsidP="00855EB0">
            <w:pPr>
              <w:numPr>
                <w:ilvl w:val="0"/>
                <w:numId w:val="84"/>
              </w:numPr>
            </w:pPr>
            <w:r>
              <w:t xml:space="preserve">literárne postavy vníma ako výsledok autorovho umeleckého videnia.  kriticky zhodnotiť hlavného hrdinu (literárnych postáv), jeho konanie a myslenie z vlastného pohľadu, podložiť svoje stanovisko argumentmi. </w:t>
            </w:r>
          </w:p>
          <w:p w14:paraId="375D9B67" w14:textId="77777777" w:rsidR="00DA5FAD" w:rsidRDefault="00DA5FAD" w:rsidP="00855EB0">
            <w:pPr>
              <w:numPr>
                <w:ilvl w:val="0"/>
                <w:numId w:val="84"/>
              </w:numPr>
            </w:pPr>
            <w:r>
              <w:t xml:space="preserve">dodržiavať pri svojom prejave jazykovú kultúru.  </w:t>
            </w:r>
          </w:p>
          <w:p w14:paraId="1D1F9CAC" w14:textId="77777777" w:rsidR="00DA5FAD" w:rsidRDefault="00DA5FAD" w:rsidP="00855EB0">
            <w:pPr>
              <w:numPr>
                <w:ilvl w:val="0"/>
                <w:numId w:val="84"/>
              </w:numPr>
            </w:pPr>
            <w:r>
              <w:t xml:space="preserve">na základe deja, témy, prostredia a zamerania na čitateľa určiť druh románu.  </w:t>
            </w:r>
          </w:p>
          <w:p w14:paraId="60CA2A01" w14:textId="77777777" w:rsidR="00DA5FAD" w:rsidRDefault="00DA5FAD" w:rsidP="00855EB0">
            <w:pPr>
              <w:numPr>
                <w:ilvl w:val="0"/>
                <w:numId w:val="84"/>
              </w:numPr>
            </w:pPr>
            <w:r>
              <w:t>vysvetliť vonkajšiu kompozíciu románu.</w:t>
            </w:r>
          </w:p>
          <w:p w14:paraId="46BA590E" w14:textId="77777777" w:rsidR="00DA5FAD" w:rsidRDefault="00DA5FAD" w:rsidP="00855EB0">
            <w:pPr>
              <w:numPr>
                <w:ilvl w:val="0"/>
                <w:numId w:val="84"/>
              </w:numPr>
            </w:pPr>
            <w:r>
              <w:lastRenderedPageBreak/>
              <w:t xml:space="preserve">vytvoriť a vysvetliť definíciu pojmu modlitba ako výrazovú formu náboženskej viery. </w:t>
            </w:r>
          </w:p>
          <w:p w14:paraId="75F74F1D" w14:textId="77777777" w:rsidR="00DA5FAD" w:rsidRDefault="00DA5FAD" w:rsidP="00DA5FAD">
            <w:pPr>
              <w:ind w:left="360"/>
            </w:pPr>
            <w:r>
              <w:t xml:space="preserve"> vysvetliť vonkajšiu kompozíciu modlitby.</w:t>
            </w:r>
          </w:p>
          <w:p w14:paraId="2BA3145B" w14:textId="77777777" w:rsidR="00DA5FAD" w:rsidRDefault="00DA5FAD" w:rsidP="00855EB0">
            <w:pPr>
              <w:numPr>
                <w:ilvl w:val="0"/>
                <w:numId w:val="84"/>
              </w:numPr>
            </w:pPr>
            <w:r>
              <w:t xml:space="preserve"> porovnať kresťanskú modlitbu s iným lyrickým textom.  </w:t>
            </w:r>
          </w:p>
          <w:p w14:paraId="2A50B49C" w14:textId="77777777" w:rsidR="00DA5FAD" w:rsidRPr="00136288" w:rsidRDefault="00DA5FAD" w:rsidP="00855EB0">
            <w:pPr>
              <w:numPr>
                <w:ilvl w:val="0"/>
                <w:numId w:val="84"/>
              </w:numPr>
            </w:pPr>
            <w:r>
              <w:t>vysvetliť pôvod modlitby. napísať text formou modlitby</w:t>
            </w:r>
          </w:p>
        </w:tc>
        <w:tc>
          <w:tcPr>
            <w:tcW w:w="5596" w:type="dxa"/>
            <w:shd w:val="clear" w:color="auto" w:fill="auto"/>
          </w:tcPr>
          <w:p w14:paraId="752D9E6F" w14:textId="77777777" w:rsidR="00DA5FAD" w:rsidRPr="00A24B78" w:rsidRDefault="009C0766" w:rsidP="00DA5FAD">
            <w:pPr>
              <w:numPr>
                <w:ilvl w:val="0"/>
                <w:numId w:val="17"/>
              </w:numPr>
              <w:spacing w:line="360" w:lineRule="auto"/>
              <w:ind w:left="357" w:hanging="357"/>
              <w:rPr>
                <w:b/>
                <w:iCs/>
              </w:rPr>
            </w:pPr>
            <w:r w:rsidRPr="00A24B78">
              <w:rPr>
                <w:b/>
                <w:iCs/>
              </w:rPr>
              <w:lastRenderedPageBreak/>
              <w:t>Román :</w:t>
            </w:r>
            <w:r w:rsidR="00DA5FAD" w:rsidRPr="00A24B78">
              <w:rPr>
                <w:b/>
                <w:iCs/>
              </w:rPr>
              <w:t>Dievčenský román</w:t>
            </w:r>
          </w:p>
          <w:p w14:paraId="7223F963" w14:textId="77777777" w:rsidR="00DA5FAD" w:rsidRPr="00A24B78" w:rsidRDefault="00DA5FAD" w:rsidP="00DA5FAD">
            <w:pPr>
              <w:numPr>
                <w:ilvl w:val="0"/>
                <w:numId w:val="17"/>
              </w:numPr>
              <w:spacing w:line="360" w:lineRule="auto"/>
              <w:ind w:left="357" w:hanging="357"/>
              <w:rPr>
                <w:b/>
                <w:iCs/>
              </w:rPr>
            </w:pPr>
            <w:r w:rsidRPr="00A24B78">
              <w:rPr>
                <w:b/>
                <w:iCs/>
              </w:rPr>
              <w:t>Dobrodružný román</w:t>
            </w:r>
          </w:p>
          <w:p w14:paraId="69234EE9" w14:textId="77777777" w:rsidR="00DA5FAD" w:rsidRPr="00A24B78" w:rsidRDefault="00DA5FAD" w:rsidP="00DA5FAD">
            <w:pPr>
              <w:numPr>
                <w:ilvl w:val="0"/>
                <w:numId w:val="17"/>
              </w:numPr>
              <w:spacing w:line="360" w:lineRule="auto"/>
              <w:ind w:left="357" w:hanging="357"/>
              <w:rPr>
                <w:b/>
                <w:iCs/>
              </w:rPr>
            </w:pPr>
            <w:r w:rsidRPr="00A24B78">
              <w:rPr>
                <w:b/>
                <w:iCs/>
              </w:rPr>
              <w:t>Historický román</w:t>
            </w:r>
          </w:p>
          <w:p w14:paraId="0A973BE8" w14:textId="77777777" w:rsidR="00DA5FAD" w:rsidRPr="00A24B78" w:rsidRDefault="009C0766" w:rsidP="00DA5FAD">
            <w:pPr>
              <w:numPr>
                <w:ilvl w:val="0"/>
                <w:numId w:val="17"/>
              </w:numPr>
              <w:spacing w:line="360" w:lineRule="auto"/>
              <w:ind w:left="357" w:hanging="357"/>
              <w:rPr>
                <w:b/>
                <w:iCs/>
              </w:rPr>
            </w:pPr>
            <w:r w:rsidRPr="00A24B78">
              <w:rPr>
                <w:b/>
                <w:iCs/>
              </w:rPr>
              <w:t>Román vo forme denníka</w:t>
            </w:r>
          </w:p>
          <w:p w14:paraId="66E1DF0A" w14:textId="77777777" w:rsidR="00DA5FAD" w:rsidRPr="00A24B78" w:rsidRDefault="00DA5FAD" w:rsidP="00DA5FAD">
            <w:pPr>
              <w:numPr>
                <w:ilvl w:val="0"/>
                <w:numId w:val="17"/>
              </w:numPr>
              <w:spacing w:line="360" w:lineRule="auto"/>
              <w:ind w:left="357" w:hanging="357"/>
              <w:rPr>
                <w:b/>
                <w:iCs/>
              </w:rPr>
            </w:pPr>
            <w:r w:rsidRPr="00A24B78">
              <w:rPr>
                <w:b/>
                <w:iCs/>
              </w:rPr>
              <w:t>Biografický román</w:t>
            </w:r>
          </w:p>
          <w:p w14:paraId="02365F79" w14:textId="77777777" w:rsidR="009C0766" w:rsidRPr="00A24B78" w:rsidRDefault="009C0766" w:rsidP="00DA5FAD">
            <w:pPr>
              <w:numPr>
                <w:ilvl w:val="0"/>
                <w:numId w:val="17"/>
              </w:numPr>
              <w:spacing w:line="360" w:lineRule="auto"/>
              <w:ind w:left="357" w:hanging="357"/>
              <w:rPr>
                <w:b/>
                <w:iCs/>
              </w:rPr>
            </w:pPr>
            <w:r w:rsidRPr="00A24B78">
              <w:rPr>
                <w:b/>
                <w:iCs/>
              </w:rPr>
              <w:t>Detektívny román</w:t>
            </w:r>
          </w:p>
          <w:p w14:paraId="7AF95A74" w14:textId="77777777" w:rsidR="00DA5FAD" w:rsidRPr="00A24B78" w:rsidRDefault="00DA5FAD" w:rsidP="00DA5FAD">
            <w:pPr>
              <w:numPr>
                <w:ilvl w:val="0"/>
                <w:numId w:val="17"/>
              </w:numPr>
              <w:spacing w:line="360" w:lineRule="auto"/>
              <w:ind w:left="357" w:hanging="357"/>
              <w:rPr>
                <w:b/>
                <w:iCs/>
              </w:rPr>
            </w:pPr>
            <w:r w:rsidRPr="00A24B78">
              <w:rPr>
                <w:b/>
                <w:iCs/>
              </w:rPr>
              <w:t>Modlitba</w:t>
            </w:r>
          </w:p>
          <w:p w14:paraId="4B100882" w14:textId="77777777" w:rsidR="00DA5FAD" w:rsidRDefault="00DA5FAD" w:rsidP="00DA5FAD">
            <w:pPr>
              <w:ind w:left="360"/>
            </w:pPr>
          </w:p>
          <w:p w14:paraId="41233114" w14:textId="77777777" w:rsidR="00DA5FAD" w:rsidRDefault="00DA5FAD" w:rsidP="00DA5FAD"/>
          <w:p w14:paraId="7E1E9B89" w14:textId="77777777" w:rsidR="00DA5FAD" w:rsidRDefault="00DA5FAD" w:rsidP="00DA5FAD"/>
          <w:p w14:paraId="7741DDB6" w14:textId="77777777" w:rsidR="00DA5FAD" w:rsidRDefault="00DA5FAD" w:rsidP="00DA5FAD"/>
          <w:p w14:paraId="34E39491" w14:textId="77777777" w:rsidR="00DA5FAD" w:rsidRDefault="00DA5FAD" w:rsidP="00DA5FAD"/>
          <w:p w14:paraId="19C7457C" w14:textId="77777777" w:rsidR="00DA5FAD" w:rsidRDefault="00DA5FAD" w:rsidP="00DA5FAD"/>
          <w:p w14:paraId="0CC1727A" w14:textId="77777777" w:rsidR="00DA5FAD" w:rsidRDefault="00DA5FAD" w:rsidP="00DA5FAD"/>
          <w:p w14:paraId="74517048" w14:textId="77777777" w:rsidR="00DA5FAD" w:rsidRDefault="00DA5FAD" w:rsidP="00DA5FAD"/>
          <w:p w14:paraId="734D82AC" w14:textId="77777777" w:rsidR="00DA5FAD" w:rsidRDefault="00DA5FAD" w:rsidP="00DA5FAD"/>
          <w:p w14:paraId="7F9AFEE3" w14:textId="77777777" w:rsidR="00DA5FAD" w:rsidRDefault="00DA5FAD" w:rsidP="00DA5FAD"/>
          <w:p w14:paraId="783134C9" w14:textId="77777777" w:rsidR="00DA5FAD" w:rsidRDefault="00DA5FAD" w:rsidP="00DA5FAD"/>
          <w:p w14:paraId="12C2F9A2" w14:textId="77777777" w:rsidR="00DA5FAD" w:rsidRDefault="00DA5FAD" w:rsidP="00DA5FAD"/>
          <w:p w14:paraId="5CEF8402" w14:textId="77777777" w:rsidR="00DA5FAD" w:rsidRDefault="00DA5FAD" w:rsidP="00DA5FAD"/>
          <w:p w14:paraId="6BA8177E" w14:textId="77777777" w:rsidR="00DA5FAD" w:rsidRDefault="00DA5FAD" w:rsidP="00DA5FAD"/>
          <w:p w14:paraId="2A9A23A7" w14:textId="77777777" w:rsidR="00DA5FAD" w:rsidRDefault="00DA5FAD" w:rsidP="00DA5FAD"/>
          <w:p w14:paraId="76568047" w14:textId="77777777" w:rsidR="00DA5FAD" w:rsidRDefault="00DA5FAD" w:rsidP="00DA5FAD"/>
          <w:p w14:paraId="6F840FFD" w14:textId="77777777" w:rsidR="00DA5FAD" w:rsidRDefault="00DA5FAD" w:rsidP="00DA5FAD"/>
          <w:p w14:paraId="386641D7" w14:textId="77777777" w:rsidR="00DA5FAD" w:rsidRDefault="00DA5FAD" w:rsidP="00DA5FAD"/>
          <w:p w14:paraId="45F8A25B" w14:textId="77777777" w:rsidR="00DA5FAD" w:rsidRDefault="00DA5FAD" w:rsidP="00DA5FAD"/>
          <w:p w14:paraId="6E79614F" w14:textId="77777777" w:rsidR="00DA5FAD" w:rsidRDefault="00DA5FAD" w:rsidP="00DA5FAD"/>
          <w:p w14:paraId="41971540" w14:textId="77777777" w:rsidR="00DA5FAD" w:rsidRPr="00442441" w:rsidRDefault="00DA5FAD" w:rsidP="00DA5FAD"/>
        </w:tc>
      </w:tr>
      <w:tr w:rsidR="00DA5FAD" w:rsidRPr="002E2E90" w14:paraId="3FCFC65D" w14:textId="77777777" w:rsidTr="00DA5FAD">
        <w:trPr>
          <w:trHeight w:val="368"/>
        </w:trPr>
        <w:tc>
          <w:tcPr>
            <w:tcW w:w="3773" w:type="dxa"/>
            <w:shd w:val="clear" w:color="auto" w:fill="auto"/>
          </w:tcPr>
          <w:p w14:paraId="7C740A25" w14:textId="77777777" w:rsidR="00DA5FAD" w:rsidRPr="002E2E90" w:rsidRDefault="00DA5FAD" w:rsidP="00DA5FAD">
            <w:pPr>
              <w:spacing w:before="120"/>
              <w:jc w:val="both"/>
              <w:rPr>
                <w:b/>
              </w:rPr>
            </w:pPr>
            <w:r>
              <w:rPr>
                <w:b/>
              </w:rPr>
              <w:lastRenderedPageBreak/>
              <w:t>3. Literárne druhy</w:t>
            </w:r>
            <w:r w:rsidR="00A747A0">
              <w:rPr>
                <w:b/>
              </w:rPr>
              <w:t xml:space="preserve"> 20 h</w:t>
            </w:r>
          </w:p>
        </w:tc>
        <w:tc>
          <w:tcPr>
            <w:tcW w:w="4686" w:type="dxa"/>
            <w:shd w:val="clear" w:color="auto" w:fill="auto"/>
          </w:tcPr>
          <w:p w14:paraId="0AB624A8" w14:textId="77777777" w:rsidR="00DA5FAD" w:rsidRPr="0065469A" w:rsidRDefault="00DA5FAD" w:rsidP="00855EB0">
            <w:pPr>
              <w:numPr>
                <w:ilvl w:val="0"/>
                <w:numId w:val="79"/>
              </w:numPr>
              <w:rPr>
                <w:color w:val="000000"/>
              </w:rPr>
            </w:pPr>
            <w:r w:rsidRPr="0065469A">
              <w:rPr>
                <w:color w:val="000000"/>
              </w:rPr>
              <w:t>vyvodiť pojem epická poézia</w:t>
            </w:r>
          </w:p>
          <w:p w14:paraId="08A8F436" w14:textId="77777777" w:rsidR="00DA5FAD" w:rsidRPr="0065469A" w:rsidRDefault="00DA5FAD" w:rsidP="00855EB0">
            <w:pPr>
              <w:numPr>
                <w:ilvl w:val="0"/>
                <w:numId w:val="79"/>
              </w:numPr>
              <w:rPr>
                <w:color w:val="000000"/>
              </w:rPr>
            </w:pPr>
            <w:r w:rsidRPr="0065469A">
              <w:rPr>
                <w:color w:val="000000"/>
              </w:rPr>
              <w:t>odlíšiť epickú poéziu od lyrickej</w:t>
            </w:r>
          </w:p>
          <w:p w14:paraId="54AD716A" w14:textId="77777777" w:rsidR="00DA5FAD" w:rsidRPr="0065469A" w:rsidRDefault="00DA5FAD" w:rsidP="00855EB0">
            <w:pPr>
              <w:numPr>
                <w:ilvl w:val="0"/>
                <w:numId w:val="79"/>
              </w:numPr>
              <w:rPr>
                <w:color w:val="000000"/>
              </w:rPr>
            </w:pPr>
            <w:r w:rsidRPr="0065469A">
              <w:rPr>
                <w:color w:val="000000"/>
              </w:rPr>
              <w:t>vytvoriť dejovú osnovu a prerozprávať dej</w:t>
            </w:r>
          </w:p>
          <w:p w14:paraId="1CE4D962" w14:textId="77777777" w:rsidR="00DA5FAD" w:rsidRPr="0065469A" w:rsidRDefault="00DA5FAD" w:rsidP="00855EB0">
            <w:pPr>
              <w:numPr>
                <w:ilvl w:val="0"/>
                <w:numId w:val="79"/>
              </w:numPr>
              <w:rPr>
                <w:color w:val="000000"/>
              </w:rPr>
            </w:pPr>
            <w:r>
              <w:rPr>
                <w:color w:val="000000"/>
              </w:rPr>
              <w:t xml:space="preserve">pochopiť pojem kolektívny </w:t>
            </w:r>
            <w:r w:rsidRPr="0065469A">
              <w:rPr>
                <w:color w:val="000000"/>
              </w:rPr>
              <w:t>hrdina</w:t>
            </w:r>
          </w:p>
          <w:p w14:paraId="12745155" w14:textId="77777777" w:rsidR="00DA5FAD" w:rsidRPr="0065469A" w:rsidRDefault="00DA5FAD" w:rsidP="00855EB0">
            <w:pPr>
              <w:numPr>
                <w:ilvl w:val="0"/>
                <w:numId w:val="79"/>
              </w:numPr>
              <w:rPr>
                <w:color w:val="000000"/>
              </w:rPr>
            </w:pPr>
            <w:r w:rsidRPr="0065469A">
              <w:rPr>
                <w:color w:val="000000"/>
              </w:rPr>
              <w:t>charakterizovať hrdinov epickej skladby</w:t>
            </w:r>
          </w:p>
          <w:p w14:paraId="1360DD5C" w14:textId="77777777" w:rsidR="00DA5FAD" w:rsidRDefault="00DA5FAD" w:rsidP="00855EB0">
            <w:pPr>
              <w:numPr>
                <w:ilvl w:val="0"/>
                <w:numId w:val="86"/>
              </w:numPr>
            </w:pPr>
            <w:r>
              <w:t>vytvoriť a vysvetliť definíciu pojmu epika.  zaradiť prečítaný text k epickým žánrom.  abstrahovať a sformulovať hlavnú myšlienku.</w:t>
            </w:r>
          </w:p>
          <w:p w14:paraId="0618BDBC" w14:textId="77777777" w:rsidR="00DA5FAD" w:rsidRDefault="00DA5FAD" w:rsidP="00855EB0">
            <w:pPr>
              <w:numPr>
                <w:ilvl w:val="0"/>
                <w:numId w:val="86"/>
              </w:numPr>
            </w:pPr>
            <w:r>
              <w:t xml:space="preserve">vyhľadať kľúčové slová, vytvoriť dejovú osnovu, rozprávať obsah podľa osnovy.  určiť a charakterizovať hlavné a vedľajšie postavy v literárnej ukážke.  </w:t>
            </w:r>
          </w:p>
          <w:p w14:paraId="7E338852" w14:textId="77777777" w:rsidR="00DA5FAD" w:rsidRDefault="00DA5FAD" w:rsidP="00855EB0">
            <w:pPr>
              <w:numPr>
                <w:ilvl w:val="0"/>
                <w:numId w:val="86"/>
              </w:numPr>
            </w:pPr>
            <w:r>
              <w:t xml:space="preserve">vie samostatne vyhľadávať informácie o autoroch a prezentovať ich. </w:t>
            </w:r>
          </w:p>
          <w:p w14:paraId="1A01A661" w14:textId="77777777" w:rsidR="00DA5FAD" w:rsidRDefault="00DA5FAD" w:rsidP="00855EB0">
            <w:pPr>
              <w:numPr>
                <w:ilvl w:val="0"/>
                <w:numId w:val="86"/>
              </w:numPr>
            </w:pPr>
            <w:r>
              <w:t>svoju prácu vie prezentovať ústne, obhájiť si názor, pričom rešpektuje pravidlá spoločenskej komunikácie.</w:t>
            </w:r>
          </w:p>
          <w:p w14:paraId="4C58A2FE" w14:textId="77777777" w:rsidR="00DA5FAD" w:rsidRDefault="00DA5FAD" w:rsidP="00855EB0">
            <w:pPr>
              <w:numPr>
                <w:ilvl w:val="0"/>
                <w:numId w:val="86"/>
              </w:numPr>
            </w:pPr>
            <w:r>
              <w:t>vytvoriť a vysvetliť definíciu pojmu poézia.  vytvoriť a vysvetliť definíciu jednotlivých druhov lyriky.</w:t>
            </w:r>
          </w:p>
          <w:p w14:paraId="7F71B63F" w14:textId="77777777" w:rsidR="00DA5FAD" w:rsidRPr="002E2E90" w:rsidRDefault="00DA5FAD" w:rsidP="00C1444D">
            <w:pPr>
              <w:numPr>
                <w:ilvl w:val="0"/>
                <w:numId w:val="86"/>
              </w:numPr>
            </w:pPr>
            <w:r>
              <w:t>zaradiť lyrický text k ľ</w:t>
            </w:r>
            <w:r w:rsidR="00C1444D">
              <w:t>ú</w:t>
            </w:r>
            <w:r>
              <w:t>bostnej, prírodnej</w:t>
            </w:r>
            <w:r w:rsidR="00C1444D">
              <w:t xml:space="preserve"> lyrike</w:t>
            </w:r>
          </w:p>
        </w:tc>
        <w:tc>
          <w:tcPr>
            <w:tcW w:w="5596" w:type="dxa"/>
            <w:shd w:val="clear" w:color="auto" w:fill="auto"/>
          </w:tcPr>
          <w:p w14:paraId="48699622" w14:textId="77777777" w:rsidR="00DA5FAD" w:rsidRPr="00820ECD" w:rsidRDefault="00DA5FAD" w:rsidP="00DA5FAD">
            <w:pPr>
              <w:numPr>
                <w:ilvl w:val="0"/>
                <w:numId w:val="17"/>
              </w:numPr>
              <w:rPr>
                <w:b/>
                <w:iCs/>
              </w:rPr>
            </w:pPr>
            <w:r w:rsidRPr="00820ECD">
              <w:rPr>
                <w:b/>
                <w:iCs/>
              </w:rPr>
              <w:t>Lyrika – ľúbostná, prírodná</w:t>
            </w:r>
          </w:p>
          <w:p w14:paraId="15B16AF3" w14:textId="77777777" w:rsidR="00DA5FAD" w:rsidRPr="00820ECD" w:rsidRDefault="00DA5FAD" w:rsidP="00DA5FAD">
            <w:pPr>
              <w:numPr>
                <w:ilvl w:val="0"/>
                <w:numId w:val="17"/>
              </w:numPr>
              <w:rPr>
                <w:b/>
                <w:iCs/>
              </w:rPr>
            </w:pPr>
            <w:r w:rsidRPr="00820ECD">
              <w:rPr>
                <w:b/>
                <w:iCs/>
              </w:rPr>
              <w:t xml:space="preserve">Epika </w:t>
            </w:r>
          </w:p>
          <w:p w14:paraId="5260A286" w14:textId="77777777" w:rsidR="00DA5FAD" w:rsidRPr="00820ECD" w:rsidRDefault="00DA5FAD" w:rsidP="00302456">
            <w:pPr>
              <w:rPr>
                <w:b/>
                <w:iCs/>
              </w:rPr>
            </w:pPr>
          </w:p>
          <w:p w14:paraId="6047DC00" w14:textId="77777777" w:rsidR="00DA5FAD" w:rsidRDefault="00DA5FAD" w:rsidP="00DA5FAD">
            <w:pPr>
              <w:ind w:left="360"/>
            </w:pPr>
          </w:p>
        </w:tc>
      </w:tr>
      <w:tr w:rsidR="00DA5FAD" w:rsidRPr="002E2E90" w14:paraId="1BF67B82" w14:textId="77777777" w:rsidTr="009C0766">
        <w:trPr>
          <w:trHeight w:val="948"/>
        </w:trPr>
        <w:tc>
          <w:tcPr>
            <w:tcW w:w="3773" w:type="dxa"/>
            <w:shd w:val="clear" w:color="auto" w:fill="auto"/>
          </w:tcPr>
          <w:p w14:paraId="20F9B9E0" w14:textId="77777777" w:rsidR="00DA5FAD" w:rsidRPr="002E2E90" w:rsidRDefault="00DA5FAD" w:rsidP="00A747A0">
            <w:pPr>
              <w:spacing w:before="120"/>
              <w:jc w:val="both"/>
              <w:rPr>
                <w:b/>
              </w:rPr>
            </w:pPr>
            <w:r>
              <w:rPr>
                <w:b/>
              </w:rPr>
              <w:t>4</w:t>
            </w:r>
            <w:r w:rsidRPr="002E2E90">
              <w:rPr>
                <w:b/>
              </w:rPr>
              <w:t>. Štruktúra diela</w:t>
            </w:r>
            <w:r>
              <w:rPr>
                <w:b/>
              </w:rPr>
              <w:t xml:space="preserve"> (</w:t>
            </w:r>
            <w:r w:rsidR="00A747A0">
              <w:rPr>
                <w:b/>
              </w:rPr>
              <w:t>2</w:t>
            </w:r>
            <w:r>
              <w:rPr>
                <w:b/>
              </w:rPr>
              <w:t>h)</w:t>
            </w:r>
          </w:p>
        </w:tc>
        <w:tc>
          <w:tcPr>
            <w:tcW w:w="4686" w:type="dxa"/>
            <w:shd w:val="clear" w:color="auto" w:fill="auto"/>
          </w:tcPr>
          <w:p w14:paraId="4E5437CF" w14:textId="7CA50644" w:rsidR="00DA5FAD" w:rsidRPr="00955536" w:rsidRDefault="00DA5FAD" w:rsidP="00955536">
            <w:pPr>
              <w:numPr>
                <w:ilvl w:val="0"/>
                <w:numId w:val="77"/>
              </w:numPr>
              <w:spacing w:line="276" w:lineRule="auto"/>
              <w:ind w:left="360"/>
              <w:rPr>
                <w:i/>
                <w:color w:val="000000"/>
              </w:rPr>
            </w:pPr>
            <w:r w:rsidRPr="00C452CA">
              <w:rPr>
                <w:color w:val="000000"/>
              </w:rPr>
              <w:t xml:space="preserve">charakterizovať </w:t>
            </w:r>
            <w:r w:rsidR="00C452CA">
              <w:rPr>
                <w:color w:val="000000"/>
              </w:rPr>
              <w:t>diel</w:t>
            </w:r>
          </w:p>
        </w:tc>
        <w:tc>
          <w:tcPr>
            <w:tcW w:w="5596" w:type="dxa"/>
            <w:shd w:val="clear" w:color="auto" w:fill="auto"/>
          </w:tcPr>
          <w:p w14:paraId="0FEDD565" w14:textId="77777777" w:rsidR="00DA5FAD" w:rsidRPr="00A24B78" w:rsidRDefault="00A24B78" w:rsidP="00C452CA">
            <w:pPr>
              <w:pStyle w:val="Odsekzoznamu"/>
              <w:numPr>
                <w:ilvl w:val="0"/>
                <w:numId w:val="18"/>
              </w:numPr>
              <w:ind w:left="165" w:hanging="142"/>
              <w:rPr>
                <w:b/>
                <w:bCs/>
              </w:rPr>
            </w:pPr>
            <w:r>
              <w:rPr>
                <w:b/>
                <w:bCs/>
              </w:rPr>
              <w:t>Diel</w:t>
            </w:r>
          </w:p>
          <w:p w14:paraId="32204B53" w14:textId="77777777" w:rsidR="00DA5FAD" w:rsidRPr="002E2E90" w:rsidRDefault="00DA5FAD" w:rsidP="00DA5FAD">
            <w:pPr>
              <w:spacing w:before="120"/>
              <w:rPr>
                <w:bCs/>
                <w:iCs/>
              </w:rPr>
            </w:pPr>
          </w:p>
        </w:tc>
      </w:tr>
      <w:tr w:rsidR="00DA5FAD" w:rsidRPr="002E2E90" w14:paraId="3A3F4286" w14:textId="77777777" w:rsidTr="00DA5FAD">
        <w:trPr>
          <w:trHeight w:val="368"/>
        </w:trPr>
        <w:tc>
          <w:tcPr>
            <w:tcW w:w="3773" w:type="dxa"/>
            <w:shd w:val="clear" w:color="auto" w:fill="auto"/>
          </w:tcPr>
          <w:p w14:paraId="59ECE139" w14:textId="77777777" w:rsidR="00DA5FAD" w:rsidRPr="002E2E90" w:rsidRDefault="00DA5FAD" w:rsidP="00A747A0">
            <w:pPr>
              <w:spacing w:before="120"/>
              <w:jc w:val="both"/>
              <w:rPr>
                <w:b/>
              </w:rPr>
            </w:pPr>
            <w:r>
              <w:rPr>
                <w:b/>
              </w:rPr>
              <w:lastRenderedPageBreak/>
              <w:t>5</w:t>
            </w:r>
            <w:r w:rsidRPr="002E2E90">
              <w:rPr>
                <w:b/>
              </w:rPr>
              <w:t>. Štylizácia textu</w:t>
            </w:r>
            <w:r>
              <w:rPr>
                <w:b/>
              </w:rPr>
              <w:t>(</w:t>
            </w:r>
            <w:r w:rsidR="00A747A0">
              <w:rPr>
                <w:b/>
              </w:rPr>
              <w:t>9</w:t>
            </w:r>
            <w:r>
              <w:rPr>
                <w:b/>
              </w:rPr>
              <w:t>h)</w:t>
            </w:r>
          </w:p>
        </w:tc>
        <w:tc>
          <w:tcPr>
            <w:tcW w:w="4686" w:type="dxa"/>
            <w:shd w:val="clear" w:color="auto" w:fill="auto"/>
          </w:tcPr>
          <w:p w14:paraId="6F892DFB" w14:textId="77777777" w:rsidR="00DA5FAD" w:rsidRDefault="00DA5FAD" w:rsidP="00855EB0">
            <w:pPr>
              <w:numPr>
                <w:ilvl w:val="0"/>
                <w:numId w:val="89"/>
              </w:numPr>
            </w:pPr>
            <w:r>
              <w:t xml:space="preserve">vysvetliť pojem metafora.  </w:t>
            </w:r>
          </w:p>
          <w:p w14:paraId="7CB5F40F" w14:textId="77777777" w:rsidR="00DA5FAD" w:rsidRDefault="00DA5FAD" w:rsidP="00855EB0">
            <w:pPr>
              <w:numPr>
                <w:ilvl w:val="0"/>
                <w:numId w:val="89"/>
              </w:numPr>
            </w:pPr>
            <w:r>
              <w:t xml:space="preserve">vyhľadať v básni (piesni, balade) metaforu vysvetliť jej význam.  </w:t>
            </w:r>
          </w:p>
          <w:p w14:paraId="6B60E9A5" w14:textId="77777777" w:rsidR="00DA5FAD" w:rsidRDefault="000C5061" w:rsidP="00855EB0">
            <w:pPr>
              <w:numPr>
                <w:ilvl w:val="0"/>
                <w:numId w:val="89"/>
              </w:numPr>
            </w:pPr>
            <w:r>
              <w:t>Dokáže určiť v texte básnickú otázku, metaforu a vytvoriť vlastné príklady</w:t>
            </w:r>
          </w:p>
          <w:p w14:paraId="7FF04511" w14:textId="77777777" w:rsidR="00DA5FAD" w:rsidRPr="002E2E90" w:rsidRDefault="000C5061" w:rsidP="000C5061">
            <w:pPr>
              <w:numPr>
                <w:ilvl w:val="0"/>
                <w:numId w:val="89"/>
              </w:numPr>
            </w:pPr>
            <w:r>
              <w:t>Dokáže vyjadriť svoj čitateľský zážitok a uviesť, čo ho vyvolalo</w:t>
            </w:r>
          </w:p>
        </w:tc>
        <w:tc>
          <w:tcPr>
            <w:tcW w:w="5596" w:type="dxa"/>
            <w:shd w:val="clear" w:color="auto" w:fill="auto"/>
          </w:tcPr>
          <w:p w14:paraId="3F968D32" w14:textId="77777777" w:rsidR="00DA5FAD" w:rsidRPr="00A24B78" w:rsidRDefault="00AB43D5" w:rsidP="00DA5FAD">
            <w:pPr>
              <w:pStyle w:val="Odsekzoznamu"/>
              <w:numPr>
                <w:ilvl w:val="0"/>
                <w:numId w:val="17"/>
              </w:numPr>
              <w:rPr>
                <w:b/>
                <w:bCs/>
              </w:rPr>
            </w:pPr>
            <w:r w:rsidRPr="00A24B78">
              <w:rPr>
                <w:b/>
                <w:bCs/>
              </w:rPr>
              <w:t>Metafora</w:t>
            </w:r>
          </w:p>
          <w:p w14:paraId="0DB37FEC" w14:textId="77777777" w:rsidR="00DA5FAD" w:rsidRPr="002E2E90" w:rsidRDefault="00AB43D5" w:rsidP="00AB43D5">
            <w:pPr>
              <w:pStyle w:val="Odsekzoznamu"/>
              <w:numPr>
                <w:ilvl w:val="0"/>
                <w:numId w:val="17"/>
              </w:numPr>
              <w:rPr>
                <w:bCs/>
                <w:iCs/>
              </w:rPr>
            </w:pPr>
            <w:r w:rsidRPr="00A24B78">
              <w:rPr>
                <w:b/>
                <w:bCs/>
              </w:rPr>
              <w:t>Básnická otázka</w:t>
            </w:r>
          </w:p>
        </w:tc>
      </w:tr>
      <w:tr w:rsidR="00DA5FAD" w:rsidRPr="002E2E90" w14:paraId="41ED9DC5" w14:textId="77777777" w:rsidTr="00DA5FAD">
        <w:trPr>
          <w:trHeight w:val="368"/>
        </w:trPr>
        <w:tc>
          <w:tcPr>
            <w:tcW w:w="3773" w:type="dxa"/>
            <w:shd w:val="clear" w:color="auto" w:fill="auto"/>
          </w:tcPr>
          <w:p w14:paraId="27E7D497" w14:textId="77777777" w:rsidR="00DA5FAD" w:rsidRPr="002E2E90" w:rsidRDefault="00DA5FAD" w:rsidP="00DA5FAD">
            <w:pPr>
              <w:spacing w:before="120"/>
              <w:jc w:val="both"/>
              <w:rPr>
                <w:b/>
              </w:rPr>
            </w:pPr>
          </w:p>
        </w:tc>
        <w:tc>
          <w:tcPr>
            <w:tcW w:w="4686" w:type="dxa"/>
            <w:shd w:val="clear" w:color="auto" w:fill="auto"/>
          </w:tcPr>
          <w:p w14:paraId="03D36A65" w14:textId="77777777" w:rsidR="00DA5FAD" w:rsidRPr="0065469A" w:rsidRDefault="00DA5FAD" w:rsidP="00855EB0">
            <w:pPr>
              <w:numPr>
                <w:ilvl w:val="0"/>
                <w:numId w:val="88"/>
              </w:numPr>
            </w:pPr>
            <w:r w:rsidRPr="0065469A">
              <w:t>vysvetliť princíp viazaného a voľného verša i princíp modernej poézie</w:t>
            </w:r>
          </w:p>
          <w:p w14:paraId="60A54762" w14:textId="77777777" w:rsidR="00DA5FAD" w:rsidRPr="002E2E90" w:rsidRDefault="00DA5FAD" w:rsidP="00B94E3C">
            <w:pPr>
              <w:ind w:left="141"/>
            </w:pPr>
          </w:p>
        </w:tc>
        <w:tc>
          <w:tcPr>
            <w:tcW w:w="5596" w:type="dxa"/>
            <w:shd w:val="clear" w:color="auto" w:fill="auto"/>
          </w:tcPr>
          <w:p w14:paraId="3FB05843" w14:textId="77777777" w:rsidR="00DA5FAD" w:rsidRDefault="00DA5FAD" w:rsidP="00DA5FAD">
            <w:pPr>
              <w:pStyle w:val="Odsekzoznamu"/>
              <w:ind w:left="165"/>
              <w:rPr>
                <w:b/>
                <w:bCs/>
                <w:iCs/>
              </w:rPr>
            </w:pPr>
          </w:p>
          <w:p w14:paraId="6B36DE20" w14:textId="77777777" w:rsidR="00DA5FAD" w:rsidRDefault="00DA5FAD" w:rsidP="00DA5FAD">
            <w:pPr>
              <w:pStyle w:val="Odsekzoznamu"/>
              <w:ind w:left="165"/>
              <w:rPr>
                <w:b/>
                <w:bCs/>
                <w:iCs/>
              </w:rPr>
            </w:pPr>
          </w:p>
          <w:p w14:paraId="32F45F05" w14:textId="77777777" w:rsidR="00DA5FAD" w:rsidRDefault="00DA5FAD" w:rsidP="00DA5FAD">
            <w:pPr>
              <w:pStyle w:val="Odsekzoznamu"/>
              <w:ind w:left="165"/>
              <w:rPr>
                <w:b/>
                <w:bCs/>
                <w:iCs/>
              </w:rPr>
            </w:pPr>
          </w:p>
          <w:p w14:paraId="63EE2425" w14:textId="77777777" w:rsidR="00DA5FAD" w:rsidRPr="002E2E90" w:rsidRDefault="00DA5FAD" w:rsidP="00DA5FAD">
            <w:pPr>
              <w:pStyle w:val="Odsekzoznamu"/>
              <w:ind w:left="165"/>
              <w:rPr>
                <w:b/>
                <w:bCs/>
                <w:iCs/>
              </w:rPr>
            </w:pPr>
          </w:p>
        </w:tc>
      </w:tr>
      <w:tr w:rsidR="00DA5FAD" w:rsidRPr="002E2E90" w14:paraId="7D79F23F" w14:textId="77777777" w:rsidTr="00DA5FAD">
        <w:trPr>
          <w:trHeight w:val="368"/>
        </w:trPr>
        <w:tc>
          <w:tcPr>
            <w:tcW w:w="3773" w:type="dxa"/>
            <w:shd w:val="clear" w:color="auto" w:fill="auto"/>
          </w:tcPr>
          <w:p w14:paraId="53CA71D8" w14:textId="77777777" w:rsidR="00DA5FAD" w:rsidRPr="002E2E90" w:rsidRDefault="00DA5FAD" w:rsidP="00DA5FAD">
            <w:pPr>
              <w:spacing w:before="120"/>
              <w:jc w:val="both"/>
              <w:rPr>
                <w:b/>
              </w:rPr>
            </w:pPr>
          </w:p>
        </w:tc>
        <w:tc>
          <w:tcPr>
            <w:tcW w:w="4686" w:type="dxa"/>
            <w:shd w:val="clear" w:color="auto" w:fill="auto"/>
          </w:tcPr>
          <w:p w14:paraId="187E5F29" w14:textId="77777777" w:rsidR="00DA5FAD" w:rsidRPr="001D4619" w:rsidRDefault="00DA5FAD" w:rsidP="00855EB0">
            <w:pPr>
              <w:numPr>
                <w:ilvl w:val="0"/>
                <w:numId w:val="91"/>
              </w:numPr>
              <w:ind w:left="360"/>
              <w:rPr>
                <w:color w:val="000000"/>
              </w:rPr>
            </w:pPr>
            <w:r w:rsidRPr="001D4619">
              <w:rPr>
                <w:color w:val="000000"/>
              </w:rPr>
              <w:t>vyjadriť svoj názor na literatúru</w:t>
            </w:r>
            <w:r>
              <w:rPr>
                <w:color w:val="000000"/>
              </w:rPr>
              <w:t xml:space="preserve"> rep</w:t>
            </w:r>
            <w:r w:rsidRPr="001D4619">
              <w:rPr>
                <w:color w:val="000000"/>
              </w:rPr>
              <w:t>rodukovať, tvoriť rôzne texty, komunikovať,</w:t>
            </w:r>
          </w:p>
          <w:p w14:paraId="43156CC1" w14:textId="77777777" w:rsidR="00DA5FAD" w:rsidRPr="001D4619" w:rsidRDefault="00DA5FAD" w:rsidP="00855EB0">
            <w:pPr>
              <w:numPr>
                <w:ilvl w:val="0"/>
                <w:numId w:val="91"/>
              </w:numPr>
              <w:spacing w:line="276" w:lineRule="auto"/>
              <w:ind w:left="360" w:right="-108"/>
              <w:rPr>
                <w:color w:val="000000"/>
              </w:rPr>
            </w:pPr>
            <w:r w:rsidRPr="001D4619">
              <w:rPr>
                <w:color w:val="000000"/>
              </w:rPr>
              <w:t>ovládať zásady čítania s porozumením</w:t>
            </w:r>
          </w:p>
          <w:p w14:paraId="27F9FF2F" w14:textId="77777777" w:rsidR="00DA5FAD" w:rsidRPr="001D4619" w:rsidRDefault="00DA5FAD" w:rsidP="00855EB0">
            <w:pPr>
              <w:numPr>
                <w:ilvl w:val="0"/>
                <w:numId w:val="91"/>
              </w:numPr>
              <w:ind w:left="360" w:right="-142"/>
              <w:rPr>
                <w:color w:val="000000"/>
              </w:rPr>
            </w:pPr>
            <w:r w:rsidRPr="001D4619">
              <w:rPr>
                <w:color w:val="000000"/>
              </w:rPr>
              <w:t>ovládať obsahový a výkonový štandard 8. ročníka</w:t>
            </w:r>
          </w:p>
          <w:p w14:paraId="3CBF6419" w14:textId="77777777" w:rsidR="00DA5FAD" w:rsidRPr="001308B7" w:rsidRDefault="00DA5FAD" w:rsidP="00DA5FAD">
            <w:pPr>
              <w:spacing w:line="276" w:lineRule="auto"/>
              <w:ind w:left="360" w:right="-108"/>
              <w:rPr>
                <w:color w:val="000000"/>
              </w:rPr>
            </w:pPr>
          </w:p>
        </w:tc>
        <w:tc>
          <w:tcPr>
            <w:tcW w:w="5596" w:type="dxa"/>
            <w:shd w:val="clear" w:color="auto" w:fill="auto"/>
          </w:tcPr>
          <w:p w14:paraId="156FEB80" w14:textId="77777777" w:rsidR="00DA5FAD" w:rsidRDefault="00DA5FAD" w:rsidP="00F50FB9">
            <w:pPr>
              <w:pStyle w:val="Odsekzoznamu"/>
              <w:ind w:left="360"/>
            </w:pPr>
          </w:p>
          <w:p w14:paraId="01AA4DDE" w14:textId="77777777" w:rsidR="00DA5FAD" w:rsidRPr="001308B7" w:rsidRDefault="00DA5FAD" w:rsidP="00F50FB9">
            <w:pPr>
              <w:spacing w:line="276" w:lineRule="auto"/>
              <w:ind w:left="360" w:right="-108"/>
              <w:rPr>
                <w:bCs/>
                <w:i/>
                <w:iCs/>
              </w:rPr>
            </w:pPr>
          </w:p>
        </w:tc>
      </w:tr>
    </w:tbl>
    <w:p w14:paraId="4A4F485C" w14:textId="77777777" w:rsidR="00DA5FAD" w:rsidRDefault="00570F04" w:rsidP="00DA5FAD">
      <w:pPr>
        <w:spacing w:before="120" w:line="360" w:lineRule="auto"/>
        <w:rPr>
          <w:b/>
        </w:rPr>
      </w:pPr>
      <w:r>
        <w:rPr>
          <w:b/>
        </w:rPr>
        <w:t xml:space="preserve">Hrubo vyznačené slová v stĺpci obsahový </w:t>
      </w:r>
      <w:r w:rsidR="000D00A2">
        <w:rPr>
          <w:b/>
        </w:rPr>
        <w:t>š</w:t>
      </w:r>
      <w:r>
        <w:rPr>
          <w:b/>
        </w:rPr>
        <w:t xml:space="preserve">tandard sú nové pojmy zavedené v 8. </w:t>
      </w:r>
      <w:r w:rsidR="000D00A2">
        <w:rPr>
          <w:b/>
        </w:rPr>
        <w:t>r</w:t>
      </w:r>
      <w:r>
        <w:rPr>
          <w:b/>
        </w:rPr>
        <w:t>očníku.</w:t>
      </w:r>
    </w:p>
    <w:p w14:paraId="5E97BEF9" w14:textId="77777777" w:rsidR="000D00A2" w:rsidRPr="00186273" w:rsidRDefault="00186273" w:rsidP="00DA5FAD">
      <w:pPr>
        <w:spacing w:before="120" w:line="360" w:lineRule="auto"/>
      </w:pPr>
      <w:r>
        <w:t>Kurzívou je označený pojem, ktorý bol  už zavedený a ďalej sa s ním pracuje.</w:t>
      </w:r>
    </w:p>
    <w:p w14:paraId="7E863038" w14:textId="77777777" w:rsidR="00570F04" w:rsidRPr="002E2E90" w:rsidRDefault="00570F04" w:rsidP="00DA5FAD">
      <w:pPr>
        <w:spacing w:before="120" w:line="360" w:lineRule="auto"/>
        <w:rPr>
          <w:b/>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7056"/>
      </w:tblGrid>
      <w:tr w:rsidR="00DA5FAD" w:rsidRPr="00011EF0" w14:paraId="55462ABB" w14:textId="77777777" w:rsidTr="00DA5FAD">
        <w:tc>
          <w:tcPr>
            <w:tcW w:w="14425" w:type="dxa"/>
            <w:gridSpan w:val="5"/>
          </w:tcPr>
          <w:p w14:paraId="7CF4C568" w14:textId="77777777" w:rsidR="00DA5FAD" w:rsidRPr="00011EF0" w:rsidRDefault="00DA5FAD" w:rsidP="00186273">
            <w:pPr>
              <w:jc w:val="center"/>
              <w:rPr>
                <w:b/>
                <w:sz w:val="28"/>
                <w:szCs w:val="28"/>
              </w:rPr>
            </w:pPr>
            <w:r w:rsidRPr="00011EF0">
              <w:rPr>
                <w:b/>
                <w:sz w:val="28"/>
                <w:szCs w:val="28"/>
              </w:rPr>
              <w:t>Rozsah vyučovania predmetu</w:t>
            </w:r>
          </w:p>
        </w:tc>
      </w:tr>
      <w:tr w:rsidR="00DA5FAD" w:rsidRPr="00011EF0" w14:paraId="2078C324" w14:textId="77777777" w:rsidTr="00DA5FAD">
        <w:tc>
          <w:tcPr>
            <w:tcW w:w="14425" w:type="dxa"/>
            <w:gridSpan w:val="5"/>
          </w:tcPr>
          <w:p w14:paraId="7FE21CD3" w14:textId="77777777" w:rsidR="00DA5FAD" w:rsidRPr="00011EF0" w:rsidRDefault="00DA5FAD" w:rsidP="00DA5FAD">
            <w:pPr>
              <w:jc w:val="center"/>
              <w:rPr>
                <w:b/>
              </w:rPr>
            </w:pPr>
            <w:r>
              <w:t>Predmet slovenský jazyk a literatúra sa vnútorne člení na 2 zložky: JAZYK a LITERATÚRA v pomere 3:2.</w:t>
            </w:r>
          </w:p>
        </w:tc>
      </w:tr>
      <w:tr w:rsidR="00DA5FAD" w:rsidRPr="00011EF0" w14:paraId="5EDE77B9" w14:textId="77777777" w:rsidTr="00DA5FAD">
        <w:tc>
          <w:tcPr>
            <w:tcW w:w="1842" w:type="dxa"/>
          </w:tcPr>
          <w:p w14:paraId="53E2F28D" w14:textId="77777777" w:rsidR="00DA5FAD" w:rsidRPr="00011EF0" w:rsidRDefault="00DA5FAD" w:rsidP="00DA5FAD">
            <w:pPr>
              <w:jc w:val="center"/>
              <w:rPr>
                <w:b/>
              </w:rPr>
            </w:pPr>
            <w:r w:rsidRPr="00011EF0">
              <w:rPr>
                <w:b/>
              </w:rPr>
              <w:t>Hodinová</w:t>
            </w:r>
          </w:p>
        </w:tc>
        <w:tc>
          <w:tcPr>
            <w:tcW w:w="1842" w:type="dxa"/>
          </w:tcPr>
          <w:p w14:paraId="447FE716" w14:textId="77777777" w:rsidR="00DA5FAD" w:rsidRPr="00011EF0" w:rsidRDefault="00DA5FAD" w:rsidP="00DA5FAD">
            <w:pPr>
              <w:jc w:val="center"/>
              <w:rPr>
                <w:b/>
              </w:rPr>
            </w:pPr>
          </w:p>
        </w:tc>
        <w:tc>
          <w:tcPr>
            <w:tcW w:w="1842" w:type="dxa"/>
          </w:tcPr>
          <w:p w14:paraId="79D104FD" w14:textId="77777777" w:rsidR="00DA5FAD" w:rsidRPr="00011EF0" w:rsidRDefault="00DA5FAD" w:rsidP="00DA5FAD">
            <w:pPr>
              <w:jc w:val="center"/>
              <w:rPr>
                <w:b/>
              </w:rPr>
            </w:pPr>
            <w:r w:rsidRPr="00011EF0">
              <w:rPr>
                <w:b/>
              </w:rPr>
              <w:t>jazyk</w:t>
            </w:r>
          </w:p>
        </w:tc>
        <w:tc>
          <w:tcPr>
            <w:tcW w:w="1843" w:type="dxa"/>
          </w:tcPr>
          <w:p w14:paraId="62B9617C" w14:textId="77777777" w:rsidR="00DA5FAD" w:rsidRPr="00011EF0" w:rsidRDefault="00DA5FAD" w:rsidP="00DA5FAD">
            <w:pPr>
              <w:jc w:val="center"/>
              <w:rPr>
                <w:b/>
              </w:rPr>
            </w:pPr>
            <w:r w:rsidRPr="00011EF0">
              <w:rPr>
                <w:b/>
              </w:rPr>
              <w:t>literatúra</w:t>
            </w:r>
          </w:p>
        </w:tc>
        <w:tc>
          <w:tcPr>
            <w:tcW w:w="7056" w:type="dxa"/>
          </w:tcPr>
          <w:p w14:paraId="7CDDAA62" w14:textId="77777777" w:rsidR="00DA5FAD" w:rsidRPr="00011EF0" w:rsidRDefault="00A24B78" w:rsidP="00DA5FAD">
            <w:pPr>
              <w:rPr>
                <w:b/>
              </w:rPr>
            </w:pPr>
            <w:r w:rsidRPr="00011EF0">
              <w:rPr>
                <w:b/>
              </w:rPr>
              <w:t>S</w:t>
            </w:r>
            <w:r w:rsidR="00DA5FAD" w:rsidRPr="00011EF0">
              <w:rPr>
                <w:b/>
              </w:rPr>
              <w:t>polu</w:t>
            </w:r>
          </w:p>
        </w:tc>
      </w:tr>
      <w:tr w:rsidR="00DA5FAD" w:rsidRPr="00011EF0" w14:paraId="03AFCFAE" w14:textId="77777777" w:rsidTr="00DA5FAD">
        <w:tc>
          <w:tcPr>
            <w:tcW w:w="1842" w:type="dxa"/>
          </w:tcPr>
          <w:p w14:paraId="17A3D372" w14:textId="77777777" w:rsidR="00DA5FAD" w:rsidRPr="00011EF0" w:rsidRDefault="00DA5FAD" w:rsidP="00DA5FAD">
            <w:pPr>
              <w:jc w:val="center"/>
              <w:rPr>
                <w:b/>
              </w:rPr>
            </w:pPr>
            <w:r w:rsidRPr="00011EF0">
              <w:rPr>
                <w:b/>
              </w:rPr>
              <w:t>dotácia</w:t>
            </w:r>
          </w:p>
        </w:tc>
        <w:tc>
          <w:tcPr>
            <w:tcW w:w="1842" w:type="dxa"/>
          </w:tcPr>
          <w:p w14:paraId="02F36AB9" w14:textId="77777777" w:rsidR="00DA5FAD" w:rsidRDefault="00DA5FAD" w:rsidP="00DA5FAD">
            <w:r>
              <w:t>Týždeň:</w:t>
            </w:r>
          </w:p>
        </w:tc>
        <w:tc>
          <w:tcPr>
            <w:tcW w:w="1842" w:type="dxa"/>
          </w:tcPr>
          <w:p w14:paraId="4F51F86C" w14:textId="77777777" w:rsidR="00DA5FAD" w:rsidRDefault="00DA5FAD" w:rsidP="00DA5FAD">
            <w:r>
              <w:t>3</w:t>
            </w:r>
          </w:p>
        </w:tc>
        <w:tc>
          <w:tcPr>
            <w:tcW w:w="1843" w:type="dxa"/>
          </w:tcPr>
          <w:p w14:paraId="16B43070" w14:textId="77777777" w:rsidR="00DA5FAD" w:rsidRDefault="00DA5FAD" w:rsidP="00DA5FAD">
            <w:r>
              <w:t>2</w:t>
            </w:r>
          </w:p>
        </w:tc>
        <w:tc>
          <w:tcPr>
            <w:tcW w:w="7056" w:type="dxa"/>
          </w:tcPr>
          <w:p w14:paraId="19B30411" w14:textId="77777777" w:rsidR="00DA5FAD" w:rsidRDefault="00DA5FAD" w:rsidP="00DA5FAD">
            <w:r>
              <w:t>5</w:t>
            </w:r>
          </w:p>
        </w:tc>
      </w:tr>
      <w:tr w:rsidR="00DA5FAD" w:rsidRPr="00011EF0" w14:paraId="0406FD53" w14:textId="77777777" w:rsidTr="00DA5FAD">
        <w:tc>
          <w:tcPr>
            <w:tcW w:w="1842" w:type="dxa"/>
          </w:tcPr>
          <w:p w14:paraId="0ABEEEFA" w14:textId="77777777" w:rsidR="00DA5FAD" w:rsidRPr="00011EF0" w:rsidRDefault="00DA5FAD" w:rsidP="00DA5FAD">
            <w:pPr>
              <w:jc w:val="center"/>
              <w:rPr>
                <w:b/>
              </w:rPr>
            </w:pPr>
          </w:p>
        </w:tc>
        <w:tc>
          <w:tcPr>
            <w:tcW w:w="1842" w:type="dxa"/>
          </w:tcPr>
          <w:p w14:paraId="59E2991A" w14:textId="77777777" w:rsidR="00DA5FAD" w:rsidRDefault="00DA5FAD" w:rsidP="00DA5FAD">
            <w:r>
              <w:t>Spolu:</w:t>
            </w:r>
          </w:p>
        </w:tc>
        <w:tc>
          <w:tcPr>
            <w:tcW w:w="1842" w:type="dxa"/>
          </w:tcPr>
          <w:p w14:paraId="651861B2" w14:textId="77777777" w:rsidR="00DA5FAD" w:rsidRDefault="00DA5FAD" w:rsidP="00DA5FAD">
            <w:r>
              <w:t>99</w:t>
            </w:r>
          </w:p>
        </w:tc>
        <w:tc>
          <w:tcPr>
            <w:tcW w:w="1843" w:type="dxa"/>
          </w:tcPr>
          <w:p w14:paraId="7368CF0A" w14:textId="77777777" w:rsidR="00DA5FAD" w:rsidRDefault="00DA5FAD" w:rsidP="00DA5FAD">
            <w:r>
              <w:t>66</w:t>
            </w:r>
          </w:p>
        </w:tc>
        <w:tc>
          <w:tcPr>
            <w:tcW w:w="7056" w:type="dxa"/>
          </w:tcPr>
          <w:p w14:paraId="16DBA99F" w14:textId="77777777" w:rsidR="00DA5FAD" w:rsidRDefault="00DA5FAD" w:rsidP="00DA5FAD">
            <w:r>
              <w:t>165</w:t>
            </w:r>
          </w:p>
        </w:tc>
      </w:tr>
    </w:tbl>
    <w:p w14:paraId="1B311459" w14:textId="77777777" w:rsidR="00DA5FAD" w:rsidRPr="001B2F98" w:rsidRDefault="00DA5FAD" w:rsidP="00DA5FAD">
      <w:pPr>
        <w:rPr>
          <w:b/>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DA5FAD" w:rsidRPr="00011EF0" w14:paraId="786787A0" w14:textId="77777777" w:rsidTr="00DA5FAD">
        <w:tc>
          <w:tcPr>
            <w:tcW w:w="7621" w:type="dxa"/>
          </w:tcPr>
          <w:p w14:paraId="44E660D7" w14:textId="77777777" w:rsidR="00DA5FAD" w:rsidRPr="00011EF0" w:rsidRDefault="00DA5FAD" w:rsidP="00DA5FAD">
            <w:pPr>
              <w:rPr>
                <w:b/>
                <w:szCs w:val="26"/>
              </w:rPr>
            </w:pPr>
            <w:r w:rsidRPr="00011EF0">
              <w:rPr>
                <w:b/>
              </w:rPr>
              <w:t>Jazyková zložka</w:t>
            </w:r>
          </w:p>
        </w:tc>
        <w:tc>
          <w:tcPr>
            <w:tcW w:w="6804" w:type="dxa"/>
          </w:tcPr>
          <w:p w14:paraId="551DEF05" w14:textId="77777777" w:rsidR="00DA5FAD" w:rsidRPr="00011EF0" w:rsidRDefault="00DA5FAD" w:rsidP="00DA5FAD">
            <w:pPr>
              <w:rPr>
                <w:b/>
                <w:szCs w:val="26"/>
              </w:rPr>
            </w:pPr>
          </w:p>
        </w:tc>
      </w:tr>
      <w:tr w:rsidR="00DA5FAD" w:rsidRPr="00011EF0" w14:paraId="0EE4239F" w14:textId="77777777" w:rsidTr="00DA5FAD">
        <w:tc>
          <w:tcPr>
            <w:tcW w:w="7621" w:type="dxa"/>
          </w:tcPr>
          <w:p w14:paraId="36CB0C26" w14:textId="77777777" w:rsidR="00DA5FAD" w:rsidRPr="00011EF0" w:rsidRDefault="00DA5FAD" w:rsidP="00DA5FAD">
            <w:pPr>
              <w:rPr>
                <w:b/>
                <w:szCs w:val="26"/>
              </w:rPr>
            </w:pPr>
            <w:r w:rsidRPr="00011EF0">
              <w:rPr>
                <w:b/>
                <w:szCs w:val="26"/>
              </w:rPr>
              <w:t>Tematický celok</w:t>
            </w:r>
          </w:p>
        </w:tc>
        <w:tc>
          <w:tcPr>
            <w:tcW w:w="6804" w:type="dxa"/>
          </w:tcPr>
          <w:p w14:paraId="269DCD92" w14:textId="77777777" w:rsidR="00DA5FAD" w:rsidRPr="00011EF0" w:rsidRDefault="00DA5FAD" w:rsidP="00DA5FAD">
            <w:pPr>
              <w:rPr>
                <w:szCs w:val="26"/>
              </w:rPr>
            </w:pPr>
            <w:r w:rsidRPr="00011EF0">
              <w:rPr>
                <w:b/>
                <w:szCs w:val="26"/>
              </w:rPr>
              <w:t>Rozsah</w:t>
            </w:r>
          </w:p>
        </w:tc>
      </w:tr>
      <w:tr w:rsidR="00DA5FAD" w:rsidRPr="00011EF0" w14:paraId="6BED0AFE" w14:textId="77777777" w:rsidTr="00DA5FAD">
        <w:tc>
          <w:tcPr>
            <w:tcW w:w="7621" w:type="dxa"/>
          </w:tcPr>
          <w:p w14:paraId="61374C79" w14:textId="77777777" w:rsidR="00DA5FAD" w:rsidRDefault="00DA5FAD" w:rsidP="00DA5FAD">
            <w:r w:rsidRPr="00384BA7">
              <w:t xml:space="preserve">Zvuková rovina jazyka a pravopis </w:t>
            </w:r>
          </w:p>
        </w:tc>
        <w:tc>
          <w:tcPr>
            <w:tcW w:w="6804" w:type="dxa"/>
          </w:tcPr>
          <w:p w14:paraId="217DA343" w14:textId="77777777" w:rsidR="00DA5FAD" w:rsidRPr="00011EF0" w:rsidRDefault="00A5150E" w:rsidP="00DA5FAD">
            <w:pPr>
              <w:rPr>
                <w:szCs w:val="26"/>
              </w:rPr>
            </w:pPr>
            <w:r>
              <w:rPr>
                <w:szCs w:val="26"/>
              </w:rPr>
              <w:t>7</w:t>
            </w:r>
          </w:p>
        </w:tc>
      </w:tr>
      <w:tr w:rsidR="00DA5FAD" w:rsidRPr="00011EF0" w14:paraId="7596C784" w14:textId="77777777" w:rsidTr="00DA5FAD">
        <w:tc>
          <w:tcPr>
            <w:tcW w:w="7621" w:type="dxa"/>
          </w:tcPr>
          <w:p w14:paraId="7FCBA150" w14:textId="77777777" w:rsidR="00DA5FAD" w:rsidRDefault="00DA5FAD" w:rsidP="00DA5FAD">
            <w:r w:rsidRPr="00384BA7">
              <w:t xml:space="preserve">Významová/lexikálna rovina </w:t>
            </w:r>
          </w:p>
        </w:tc>
        <w:tc>
          <w:tcPr>
            <w:tcW w:w="6804" w:type="dxa"/>
          </w:tcPr>
          <w:p w14:paraId="41F881C2" w14:textId="77777777" w:rsidR="00DA5FAD" w:rsidRPr="00011EF0" w:rsidRDefault="00A5150E" w:rsidP="00DA5FAD">
            <w:pPr>
              <w:rPr>
                <w:szCs w:val="26"/>
              </w:rPr>
            </w:pPr>
            <w:r>
              <w:rPr>
                <w:szCs w:val="26"/>
              </w:rPr>
              <w:t>2</w:t>
            </w:r>
            <w:r w:rsidR="00DA5FAD">
              <w:rPr>
                <w:szCs w:val="26"/>
              </w:rPr>
              <w:t>0</w:t>
            </w:r>
          </w:p>
        </w:tc>
      </w:tr>
      <w:tr w:rsidR="00DA5FAD" w:rsidRPr="00011EF0" w14:paraId="5A07AD0E" w14:textId="77777777" w:rsidTr="00DA5FAD">
        <w:tc>
          <w:tcPr>
            <w:tcW w:w="7621" w:type="dxa"/>
          </w:tcPr>
          <w:p w14:paraId="3470FD34" w14:textId="77777777" w:rsidR="00DA5FAD" w:rsidRDefault="00DA5FAD" w:rsidP="00DA5FAD">
            <w:r w:rsidRPr="00384BA7">
              <w:t xml:space="preserve">Tvarová/morfologická rovina </w:t>
            </w:r>
          </w:p>
        </w:tc>
        <w:tc>
          <w:tcPr>
            <w:tcW w:w="6804" w:type="dxa"/>
          </w:tcPr>
          <w:p w14:paraId="6DAE7D3E" w14:textId="77777777" w:rsidR="00DA5FAD" w:rsidRPr="00011EF0" w:rsidRDefault="00DA5FAD" w:rsidP="00A5150E">
            <w:pPr>
              <w:rPr>
                <w:szCs w:val="26"/>
              </w:rPr>
            </w:pPr>
            <w:r>
              <w:rPr>
                <w:szCs w:val="26"/>
              </w:rPr>
              <w:t>3</w:t>
            </w:r>
            <w:r w:rsidR="00A5150E">
              <w:rPr>
                <w:szCs w:val="26"/>
              </w:rPr>
              <w:t>0</w:t>
            </w:r>
          </w:p>
        </w:tc>
      </w:tr>
      <w:tr w:rsidR="00DA5FAD" w:rsidRPr="00011EF0" w14:paraId="2E10001F" w14:textId="77777777" w:rsidTr="00DA5FAD">
        <w:tc>
          <w:tcPr>
            <w:tcW w:w="7621" w:type="dxa"/>
          </w:tcPr>
          <w:p w14:paraId="7386E3E6" w14:textId="77777777" w:rsidR="00DA5FAD" w:rsidRDefault="00DA5FAD" w:rsidP="00DA5FAD">
            <w:r w:rsidRPr="00384BA7">
              <w:lastRenderedPageBreak/>
              <w:t xml:space="preserve">Syntaktická rovina </w:t>
            </w:r>
          </w:p>
        </w:tc>
        <w:tc>
          <w:tcPr>
            <w:tcW w:w="6804" w:type="dxa"/>
          </w:tcPr>
          <w:p w14:paraId="18E1EB63" w14:textId="77777777" w:rsidR="00DA5FAD" w:rsidRPr="00011EF0" w:rsidRDefault="00DA5FAD" w:rsidP="00A5150E">
            <w:pPr>
              <w:rPr>
                <w:szCs w:val="26"/>
              </w:rPr>
            </w:pPr>
            <w:r>
              <w:rPr>
                <w:szCs w:val="26"/>
              </w:rPr>
              <w:t>1</w:t>
            </w:r>
            <w:r w:rsidR="00A5150E">
              <w:rPr>
                <w:szCs w:val="26"/>
              </w:rPr>
              <w:t>8</w:t>
            </w:r>
          </w:p>
        </w:tc>
      </w:tr>
      <w:tr w:rsidR="00DA5FAD" w:rsidRPr="00011EF0" w14:paraId="1D6B0DE2" w14:textId="77777777" w:rsidTr="00DA5FAD">
        <w:tc>
          <w:tcPr>
            <w:tcW w:w="7621" w:type="dxa"/>
          </w:tcPr>
          <w:p w14:paraId="36E15FDB" w14:textId="77777777" w:rsidR="00DA5FAD" w:rsidRDefault="00DA5FAD" w:rsidP="00DA5FAD">
            <w:r w:rsidRPr="00384BA7">
              <w:t xml:space="preserve">Sloh </w:t>
            </w:r>
          </w:p>
        </w:tc>
        <w:tc>
          <w:tcPr>
            <w:tcW w:w="6804" w:type="dxa"/>
          </w:tcPr>
          <w:p w14:paraId="7F27300B" w14:textId="77777777" w:rsidR="00DA5FAD" w:rsidRPr="00011EF0" w:rsidRDefault="00A5150E" w:rsidP="00DA5FAD">
            <w:pPr>
              <w:rPr>
                <w:szCs w:val="26"/>
              </w:rPr>
            </w:pPr>
            <w:r>
              <w:rPr>
                <w:szCs w:val="26"/>
              </w:rPr>
              <w:t>24</w:t>
            </w:r>
          </w:p>
        </w:tc>
      </w:tr>
      <w:tr w:rsidR="00DA5FAD" w:rsidRPr="00011EF0" w14:paraId="548EBC17" w14:textId="77777777" w:rsidTr="00DA5FAD">
        <w:tc>
          <w:tcPr>
            <w:tcW w:w="7621" w:type="dxa"/>
          </w:tcPr>
          <w:p w14:paraId="2F00628E" w14:textId="77777777" w:rsidR="00DA5FAD" w:rsidRPr="00384BA7" w:rsidRDefault="00DA5FAD" w:rsidP="00DA5FAD"/>
        </w:tc>
        <w:tc>
          <w:tcPr>
            <w:tcW w:w="6804" w:type="dxa"/>
          </w:tcPr>
          <w:p w14:paraId="3CD1B80E" w14:textId="77777777" w:rsidR="00DA5FAD" w:rsidRDefault="00DA5FAD" w:rsidP="00A2479C">
            <w:pPr>
              <w:rPr>
                <w:szCs w:val="26"/>
              </w:rPr>
            </w:pPr>
          </w:p>
        </w:tc>
      </w:tr>
      <w:tr w:rsidR="00DA5FAD" w:rsidRPr="00011EF0" w14:paraId="5BD15215" w14:textId="77777777" w:rsidTr="00DA5FAD">
        <w:tc>
          <w:tcPr>
            <w:tcW w:w="7621" w:type="dxa"/>
          </w:tcPr>
          <w:p w14:paraId="02D29161" w14:textId="77777777" w:rsidR="00DA5FAD" w:rsidRPr="00011EF0" w:rsidRDefault="00DA5FAD" w:rsidP="00DA5FAD">
            <w:pPr>
              <w:rPr>
                <w:b/>
              </w:rPr>
            </w:pPr>
            <w:r w:rsidRPr="00011EF0">
              <w:rPr>
                <w:b/>
              </w:rPr>
              <w:t>SPOLU</w:t>
            </w:r>
          </w:p>
        </w:tc>
        <w:tc>
          <w:tcPr>
            <w:tcW w:w="6804" w:type="dxa"/>
          </w:tcPr>
          <w:p w14:paraId="631FF39A" w14:textId="77777777" w:rsidR="00DA5FAD" w:rsidRPr="00011EF0" w:rsidRDefault="00DA5FAD" w:rsidP="00DA5FAD">
            <w:pPr>
              <w:rPr>
                <w:b/>
                <w:szCs w:val="26"/>
              </w:rPr>
            </w:pPr>
            <w:r w:rsidRPr="00011EF0">
              <w:rPr>
                <w:b/>
                <w:szCs w:val="26"/>
              </w:rPr>
              <w:t>99</w:t>
            </w:r>
          </w:p>
        </w:tc>
      </w:tr>
    </w:tbl>
    <w:p w14:paraId="0846D922" w14:textId="77777777" w:rsidR="00DA5FAD" w:rsidRDefault="00DA5FAD" w:rsidP="00DA5FAD">
      <w:pPr>
        <w:rPr>
          <w:szCs w:val="26"/>
        </w:rPr>
      </w:pPr>
    </w:p>
    <w:p w14:paraId="2104973D" w14:textId="77777777" w:rsidR="00DA5FAD" w:rsidRDefault="00DA5FAD" w:rsidP="00DA5FAD">
      <w:pPr>
        <w:rPr>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DA5FAD" w:rsidRPr="001B2F98" w14:paraId="717DE5C9" w14:textId="77777777" w:rsidTr="00DA5FAD">
        <w:tc>
          <w:tcPr>
            <w:tcW w:w="7621" w:type="dxa"/>
          </w:tcPr>
          <w:p w14:paraId="482AC73E" w14:textId="77777777" w:rsidR="00DA5FAD" w:rsidRPr="001B2F98" w:rsidRDefault="00DA5FAD" w:rsidP="00DA5FAD">
            <w:pPr>
              <w:rPr>
                <w:b/>
                <w:szCs w:val="26"/>
              </w:rPr>
            </w:pPr>
            <w:r w:rsidRPr="001B2F98">
              <w:rPr>
                <w:b/>
              </w:rPr>
              <w:t>Literárna zložka</w:t>
            </w:r>
          </w:p>
        </w:tc>
        <w:tc>
          <w:tcPr>
            <w:tcW w:w="6804" w:type="dxa"/>
          </w:tcPr>
          <w:p w14:paraId="2C2A6553" w14:textId="77777777" w:rsidR="00DA5FAD" w:rsidRPr="001B2F98" w:rsidRDefault="00DA5FAD" w:rsidP="00DA5FAD">
            <w:pPr>
              <w:rPr>
                <w:b/>
                <w:szCs w:val="26"/>
              </w:rPr>
            </w:pPr>
          </w:p>
        </w:tc>
      </w:tr>
      <w:tr w:rsidR="00DA5FAD" w:rsidRPr="001B2F98" w14:paraId="1BB9C90D" w14:textId="77777777" w:rsidTr="00DA5FAD">
        <w:tc>
          <w:tcPr>
            <w:tcW w:w="7621" w:type="dxa"/>
          </w:tcPr>
          <w:p w14:paraId="05E5388C" w14:textId="77777777" w:rsidR="00DA5FAD" w:rsidRPr="001B2F98" w:rsidRDefault="00DA5FAD" w:rsidP="00DA5FAD">
            <w:pPr>
              <w:rPr>
                <w:b/>
                <w:szCs w:val="26"/>
              </w:rPr>
            </w:pPr>
            <w:r w:rsidRPr="001B2F98">
              <w:rPr>
                <w:b/>
                <w:szCs w:val="26"/>
              </w:rPr>
              <w:t>Tematický celok</w:t>
            </w:r>
          </w:p>
        </w:tc>
        <w:tc>
          <w:tcPr>
            <w:tcW w:w="6804" w:type="dxa"/>
          </w:tcPr>
          <w:p w14:paraId="45B71552" w14:textId="77777777" w:rsidR="00DA5FAD" w:rsidRPr="001B2F98" w:rsidRDefault="00DA5FAD" w:rsidP="00DA5FAD">
            <w:pPr>
              <w:rPr>
                <w:szCs w:val="26"/>
              </w:rPr>
            </w:pPr>
            <w:r w:rsidRPr="001B2F98">
              <w:rPr>
                <w:b/>
                <w:szCs w:val="26"/>
              </w:rPr>
              <w:t>Rozsah</w:t>
            </w:r>
          </w:p>
        </w:tc>
      </w:tr>
      <w:tr w:rsidR="00DA5FAD" w:rsidRPr="001B2F98" w14:paraId="61B556B5" w14:textId="77777777" w:rsidTr="00DA5FAD">
        <w:tc>
          <w:tcPr>
            <w:tcW w:w="7621" w:type="dxa"/>
          </w:tcPr>
          <w:p w14:paraId="4162BE88" w14:textId="77777777" w:rsidR="00DA5FAD" w:rsidRDefault="00DA5FAD" w:rsidP="00DA5FAD">
            <w:r>
              <w:t>Všeobecné pojmy</w:t>
            </w:r>
          </w:p>
        </w:tc>
        <w:tc>
          <w:tcPr>
            <w:tcW w:w="6804" w:type="dxa"/>
          </w:tcPr>
          <w:p w14:paraId="043433D6" w14:textId="77777777" w:rsidR="00DA5FAD" w:rsidRPr="001B2F98" w:rsidRDefault="00DA5FAD" w:rsidP="008142B7">
            <w:pPr>
              <w:rPr>
                <w:szCs w:val="26"/>
              </w:rPr>
            </w:pPr>
            <w:r>
              <w:rPr>
                <w:szCs w:val="26"/>
              </w:rPr>
              <w:t>1</w:t>
            </w:r>
            <w:r w:rsidR="008142B7">
              <w:rPr>
                <w:szCs w:val="26"/>
              </w:rPr>
              <w:t>3</w:t>
            </w:r>
          </w:p>
        </w:tc>
      </w:tr>
      <w:tr w:rsidR="00DA5FAD" w:rsidRPr="001B2F98" w14:paraId="22275515" w14:textId="77777777" w:rsidTr="00DA5FAD">
        <w:tc>
          <w:tcPr>
            <w:tcW w:w="7621" w:type="dxa"/>
          </w:tcPr>
          <w:p w14:paraId="04CC3FEA" w14:textId="77777777" w:rsidR="00DA5FAD" w:rsidRDefault="00DA5FAD" w:rsidP="00DA5FAD">
            <w:r>
              <w:t>Literárne žánre</w:t>
            </w:r>
          </w:p>
        </w:tc>
        <w:tc>
          <w:tcPr>
            <w:tcW w:w="6804" w:type="dxa"/>
          </w:tcPr>
          <w:p w14:paraId="2ABCA589" w14:textId="77777777" w:rsidR="00DA5FAD" w:rsidRPr="001B2F98" w:rsidRDefault="008142B7" w:rsidP="008142B7">
            <w:pPr>
              <w:rPr>
                <w:szCs w:val="26"/>
              </w:rPr>
            </w:pPr>
            <w:r>
              <w:rPr>
                <w:szCs w:val="26"/>
              </w:rPr>
              <w:t>22</w:t>
            </w:r>
          </w:p>
        </w:tc>
      </w:tr>
      <w:tr w:rsidR="00DA5FAD" w:rsidRPr="001B2F98" w14:paraId="0CE60F57" w14:textId="77777777" w:rsidTr="00DA5FAD">
        <w:tc>
          <w:tcPr>
            <w:tcW w:w="7621" w:type="dxa"/>
          </w:tcPr>
          <w:p w14:paraId="59F7D813" w14:textId="77777777" w:rsidR="00DA5FAD" w:rsidRDefault="00DA5FAD" w:rsidP="00DA5FAD">
            <w:r>
              <w:t>Literárne druhy</w:t>
            </w:r>
          </w:p>
        </w:tc>
        <w:tc>
          <w:tcPr>
            <w:tcW w:w="6804" w:type="dxa"/>
          </w:tcPr>
          <w:p w14:paraId="14293BC1" w14:textId="77777777" w:rsidR="00DA5FAD" w:rsidRDefault="008142B7" w:rsidP="00DA5FAD">
            <w:pPr>
              <w:rPr>
                <w:szCs w:val="26"/>
              </w:rPr>
            </w:pPr>
            <w:r>
              <w:rPr>
                <w:szCs w:val="26"/>
              </w:rPr>
              <w:t>20</w:t>
            </w:r>
          </w:p>
        </w:tc>
      </w:tr>
      <w:tr w:rsidR="00DA5FAD" w:rsidRPr="001B2F98" w14:paraId="0D819EA8" w14:textId="77777777" w:rsidTr="00DA5FAD">
        <w:tc>
          <w:tcPr>
            <w:tcW w:w="7621" w:type="dxa"/>
          </w:tcPr>
          <w:p w14:paraId="70E7473B" w14:textId="77777777" w:rsidR="00DA5FAD" w:rsidRDefault="00DA5FAD" w:rsidP="00DA5FAD">
            <w:r>
              <w:t>Štruktúra diela</w:t>
            </w:r>
          </w:p>
        </w:tc>
        <w:tc>
          <w:tcPr>
            <w:tcW w:w="6804" w:type="dxa"/>
          </w:tcPr>
          <w:p w14:paraId="73A49F56" w14:textId="77777777" w:rsidR="00DA5FAD" w:rsidRPr="001B2F98" w:rsidRDefault="008142B7" w:rsidP="00DA5FAD">
            <w:pPr>
              <w:rPr>
                <w:szCs w:val="26"/>
              </w:rPr>
            </w:pPr>
            <w:r>
              <w:rPr>
                <w:szCs w:val="26"/>
              </w:rPr>
              <w:t>2</w:t>
            </w:r>
          </w:p>
        </w:tc>
      </w:tr>
      <w:tr w:rsidR="00DA5FAD" w:rsidRPr="001B2F98" w14:paraId="02FA60A2" w14:textId="77777777" w:rsidTr="00DA5FAD">
        <w:tc>
          <w:tcPr>
            <w:tcW w:w="7621" w:type="dxa"/>
          </w:tcPr>
          <w:p w14:paraId="40B0429C" w14:textId="77777777" w:rsidR="00DA5FAD" w:rsidRDefault="00DA5FAD" w:rsidP="00DA5FAD">
            <w:r>
              <w:t>Štylizácia textu</w:t>
            </w:r>
          </w:p>
        </w:tc>
        <w:tc>
          <w:tcPr>
            <w:tcW w:w="6804" w:type="dxa"/>
          </w:tcPr>
          <w:p w14:paraId="44F841A0" w14:textId="77777777" w:rsidR="00DA5FAD" w:rsidRPr="001B2F98" w:rsidRDefault="008142B7" w:rsidP="00DA5FAD">
            <w:pPr>
              <w:rPr>
                <w:szCs w:val="26"/>
              </w:rPr>
            </w:pPr>
            <w:r>
              <w:rPr>
                <w:szCs w:val="26"/>
              </w:rPr>
              <w:t>9</w:t>
            </w:r>
          </w:p>
        </w:tc>
      </w:tr>
      <w:tr w:rsidR="00DA5FAD" w:rsidRPr="001B2F98" w14:paraId="6DEB3339" w14:textId="77777777" w:rsidTr="00DA5FAD">
        <w:tc>
          <w:tcPr>
            <w:tcW w:w="7621" w:type="dxa"/>
          </w:tcPr>
          <w:p w14:paraId="5A59E198" w14:textId="77777777" w:rsidR="00DA5FAD" w:rsidRDefault="00DA5FAD" w:rsidP="00DA5FAD"/>
        </w:tc>
        <w:tc>
          <w:tcPr>
            <w:tcW w:w="6804" w:type="dxa"/>
          </w:tcPr>
          <w:p w14:paraId="45306DA5" w14:textId="77777777" w:rsidR="00DA5FAD" w:rsidRPr="001B2F98" w:rsidRDefault="00DA5FAD" w:rsidP="00DA5FAD">
            <w:pPr>
              <w:rPr>
                <w:szCs w:val="26"/>
              </w:rPr>
            </w:pPr>
          </w:p>
        </w:tc>
      </w:tr>
      <w:tr w:rsidR="00DA5FAD" w:rsidRPr="001B2F98" w14:paraId="1B3C4D06" w14:textId="77777777" w:rsidTr="00DA5FAD">
        <w:tc>
          <w:tcPr>
            <w:tcW w:w="7621" w:type="dxa"/>
          </w:tcPr>
          <w:p w14:paraId="7318FB34" w14:textId="77777777" w:rsidR="00DA5FAD" w:rsidRDefault="00DA5FAD" w:rsidP="00DA5FAD"/>
        </w:tc>
        <w:tc>
          <w:tcPr>
            <w:tcW w:w="6804" w:type="dxa"/>
          </w:tcPr>
          <w:p w14:paraId="2069F081" w14:textId="77777777" w:rsidR="00DA5FAD" w:rsidRDefault="00DA5FAD" w:rsidP="00DA5FAD">
            <w:pPr>
              <w:rPr>
                <w:szCs w:val="26"/>
              </w:rPr>
            </w:pPr>
          </w:p>
        </w:tc>
      </w:tr>
      <w:tr w:rsidR="00DA5FAD" w:rsidRPr="001B2F98" w14:paraId="7C59C556" w14:textId="77777777" w:rsidTr="00DA5FAD">
        <w:tc>
          <w:tcPr>
            <w:tcW w:w="7621" w:type="dxa"/>
          </w:tcPr>
          <w:p w14:paraId="73638F95" w14:textId="77777777" w:rsidR="00DA5FAD" w:rsidRPr="00AF4487" w:rsidRDefault="00DA5FAD" w:rsidP="00DA5FAD">
            <w:pPr>
              <w:rPr>
                <w:b/>
              </w:rPr>
            </w:pPr>
            <w:r w:rsidRPr="00AF4487">
              <w:rPr>
                <w:b/>
              </w:rPr>
              <w:t>SPOLU</w:t>
            </w:r>
          </w:p>
        </w:tc>
        <w:tc>
          <w:tcPr>
            <w:tcW w:w="6804" w:type="dxa"/>
          </w:tcPr>
          <w:p w14:paraId="4D882E01" w14:textId="77777777" w:rsidR="00DA5FAD" w:rsidRPr="00AF4487" w:rsidRDefault="00DA5FAD" w:rsidP="00DA5FAD">
            <w:pPr>
              <w:rPr>
                <w:b/>
                <w:szCs w:val="26"/>
              </w:rPr>
            </w:pPr>
            <w:r w:rsidRPr="00AF4487">
              <w:rPr>
                <w:b/>
                <w:szCs w:val="26"/>
              </w:rPr>
              <w:t>66</w:t>
            </w:r>
          </w:p>
        </w:tc>
      </w:tr>
    </w:tbl>
    <w:p w14:paraId="1AF46071" w14:textId="77777777" w:rsidR="00DA5FAD" w:rsidRPr="001B2F98" w:rsidRDefault="00DA5FAD" w:rsidP="00DA5FAD">
      <w:pPr>
        <w:rPr>
          <w:szCs w:val="26"/>
        </w:rPr>
      </w:pPr>
    </w:p>
    <w:p w14:paraId="2C248D9E" w14:textId="77777777" w:rsidR="00DA5FAD" w:rsidRPr="002E2E90" w:rsidRDefault="00DA5FAD" w:rsidP="00DA5FAD">
      <w:pPr>
        <w:rPr>
          <w:b/>
          <w:color w:val="FF0000"/>
        </w:rPr>
      </w:pPr>
    </w:p>
    <w:p w14:paraId="1159B394" w14:textId="77777777" w:rsidR="00DA5FAD" w:rsidRDefault="00DA5FAD" w:rsidP="00DA5FAD">
      <w:pPr>
        <w:rPr>
          <w:sz w:val="22"/>
          <w:szCs w:val="22"/>
        </w:rPr>
      </w:pPr>
    </w:p>
    <w:p w14:paraId="394AEBB0" w14:textId="77777777" w:rsidR="00705B4B" w:rsidRDefault="00705B4B" w:rsidP="00052EEF">
      <w:pPr>
        <w:jc w:val="both"/>
        <w:rPr>
          <w:rFonts w:eastAsia="Times New Roman"/>
          <w:b/>
          <w:lang w:eastAsia="sk-SK"/>
        </w:rPr>
      </w:pPr>
    </w:p>
    <w:p w14:paraId="0A409E40" w14:textId="77777777" w:rsidR="002F6251" w:rsidRDefault="002F6251" w:rsidP="00052EEF">
      <w:pPr>
        <w:jc w:val="both"/>
        <w:rPr>
          <w:rFonts w:eastAsia="Times New Roman"/>
          <w:lang w:eastAsia="sk-SK"/>
        </w:rPr>
      </w:pPr>
    </w:p>
    <w:p w14:paraId="6C03B286" w14:textId="77777777" w:rsidR="002F6251" w:rsidRDefault="002F6251" w:rsidP="00052EEF">
      <w:pPr>
        <w:jc w:val="both"/>
        <w:rPr>
          <w:rFonts w:eastAsia="Times New Roman"/>
          <w:lang w:eastAsia="sk-SK"/>
        </w:rPr>
      </w:pPr>
    </w:p>
    <w:p w14:paraId="64E49E23" w14:textId="77777777" w:rsidR="002F6251" w:rsidRDefault="002F6251" w:rsidP="00052EEF">
      <w:pPr>
        <w:jc w:val="both"/>
        <w:rPr>
          <w:rFonts w:eastAsia="Times New Roman"/>
          <w:lang w:eastAsia="sk-SK"/>
        </w:rPr>
      </w:pPr>
    </w:p>
    <w:p w14:paraId="31938E71" w14:textId="77777777" w:rsidR="00B10A40" w:rsidRDefault="00B10A40" w:rsidP="00052EEF">
      <w:pPr>
        <w:jc w:val="both"/>
        <w:rPr>
          <w:rFonts w:eastAsia="Times New Roman"/>
          <w:lang w:eastAsia="sk-SK"/>
        </w:rPr>
      </w:pPr>
    </w:p>
    <w:p w14:paraId="04CC43D8" w14:textId="77777777" w:rsidR="00B10A40" w:rsidRDefault="00B10A40" w:rsidP="00052EEF">
      <w:pPr>
        <w:jc w:val="both"/>
        <w:rPr>
          <w:rFonts w:eastAsia="Times New Roman"/>
          <w:lang w:eastAsia="sk-SK"/>
        </w:rPr>
      </w:pPr>
    </w:p>
    <w:p w14:paraId="2B537130" w14:textId="77777777" w:rsidR="00B10A40" w:rsidRDefault="00B10A40" w:rsidP="00052EEF">
      <w:pPr>
        <w:jc w:val="both"/>
        <w:rPr>
          <w:rFonts w:eastAsia="Times New Roman"/>
          <w:lang w:eastAsia="sk-SK"/>
        </w:rPr>
      </w:pPr>
    </w:p>
    <w:p w14:paraId="3B2A0F5C" w14:textId="77777777" w:rsidR="002B64F5" w:rsidRDefault="002B64F5" w:rsidP="00052EEF">
      <w:pPr>
        <w:jc w:val="both"/>
        <w:rPr>
          <w:rFonts w:eastAsia="Times New Roman"/>
          <w:lang w:eastAsia="sk-SK"/>
        </w:rPr>
      </w:pPr>
    </w:p>
    <w:p w14:paraId="579C1CDA" w14:textId="77777777" w:rsidR="002B64F5" w:rsidRDefault="002B64F5" w:rsidP="00052EEF">
      <w:pPr>
        <w:jc w:val="both"/>
        <w:rPr>
          <w:rFonts w:eastAsia="Times New Roman"/>
          <w:lang w:eastAsia="sk-SK"/>
        </w:rPr>
      </w:pPr>
    </w:p>
    <w:p w14:paraId="1B0BCEA2" w14:textId="77777777" w:rsidR="002B64F5" w:rsidRDefault="002B64F5" w:rsidP="00052EEF">
      <w:pPr>
        <w:jc w:val="both"/>
        <w:rPr>
          <w:rFonts w:eastAsia="Times New Roman"/>
          <w:lang w:eastAsia="sk-SK"/>
        </w:rPr>
      </w:pPr>
    </w:p>
    <w:p w14:paraId="2F02E4DC" w14:textId="77777777" w:rsidR="002B64F5" w:rsidRDefault="002B64F5" w:rsidP="00052EEF">
      <w:pPr>
        <w:jc w:val="both"/>
        <w:rPr>
          <w:rFonts w:eastAsia="Times New Roman"/>
          <w:lang w:eastAsia="sk-SK"/>
        </w:rPr>
      </w:pPr>
    </w:p>
    <w:p w14:paraId="1D1294C1" w14:textId="77777777" w:rsidR="002B64F5" w:rsidRDefault="002B64F5" w:rsidP="00052EEF">
      <w:pPr>
        <w:jc w:val="both"/>
        <w:rPr>
          <w:rFonts w:eastAsia="Times New Roman"/>
          <w:lang w:eastAsia="sk-SK"/>
        </w:rPr>
      </w:pPr>
    </w:p>
    <w:p w14:paraId="6CE178DE" w14:textId="77777777" w:rsidR="002B64F5" w:rsidRDefault="002B64F5" w:rsidP="00052EEF">
      <w:pPr>
        <w:jc w:val="both"/>
        <w:rPr>
          <w:rFonts w:eastAsia="Times New Roman"/>
          <w:lang w:eastAsia="sk-SK"/>
        </w:rPr>
      </w:pPr>
    </w:p>
    <w:p w14:paraId="20E6C4CD" w14:textId="77777777" w:rsidR="002B64F5" w:rsidRDefault="002B64F5" w:rsidP="00052EEF">
      <w:pPr>
        <w:jc w:val="both"/>
        <w:rPr>
          <w:rFonts w:eastAsia="Times New Roman"/>
          <w:lang w:eastAsia="sk-SK"/>
        </w:rPr>
      </w:pPr>
    </w:p>
    <w:p w14:paraId="5018B288" w14:textId="77777777" w:rsidR="002B64F5" w:rsidRDefault="002B64F5" w:rsidP="00052EEF">
      <w:pPr>
        <w:jc w:val="both"/>
        <w:rPr>
          <w:rFonts w:eastAsia="Times New Roman"/>
          <w:lang w:eastAsia="sk-SK"/>
        </w:rPr>
      </w:pPr>
    </w:p>
    <w:p w14:paraId="5E85DEE0" w14:textId="77777777" w:rsidR="002B64F5" w:rsidRDefault="002B64F5" w:rsidP="00052EEF">
      <w:pPr>
        <w:jc w:val="both"/>
        <w:rPr>
          <w:rFonts w:eastAsia="Times New Roman"/>
          <w:lang w:eastAsia="sk-SK"/>
        </w:rPr>
      </w:pPr>
    </w:p>
    <w:p w14:paraId="50C41E8D" w14:textId="77777777" w:rsidR="002B64F5" w:rsidRDefault="002B64F5" w:rsidP="00052EEF">
      <w:pPr>
        <w:jc w:val="both"/>
        <w:rPr>
          <w:rFonts w:eastAsia="Times New Roman"/>
          <w:lang w:eastAsia="sk-SK"/>
        </w:rPr>
      </w:pPr>
    </w:p>
    <w:p w14:paraId="0ED4E5A3" w14:textId="77777777" w:rsidR="002B64F5" w:rsidRDefault="002B64F5" w:rsidP="00052EEF">
      <w:pPr>
        <w:jc w:val="both"/>
        <w:rPr>
          <w:rFonts w:eastAsia="Times New Roman"/>
          <w:lang w:eastAsia="sk-SK"/>
        </w:rPr>
      </w:pPr>
    </w:p>
    <w:p w14:paraId="187A4C99" w14:textId="77777777" w:rsidR="002B64F5" w:rsidRDefault="002B64F5" w:rsidP="00052EEF">
      <w:pPr>
        <w:jc w:val="both"/>
        <w:rPr>
          <w:rFonts w:eastAsia="Times New Roman"/>
          <w:lang w:eastAsia="sk-SK"/>
        </w:rPr>
      </w:pPr>
    </w:p>
    <w:p w14:paraId="26D94DC5" w14:textId="77777777" w:rsidR="002F6251" w:rsidRDefault="002F6251" w:rsidP="00052EEF">
      <w:pPr>
        <w:jc w:val="both"/>
        <w:rPr>
          <w:rFonts w:eastAsia="Times New Roman"/>
          <w:b/>
          <w:sz w:val="28"/>
          <w:szCs w:val="28"/>
          <w:lang w:eastAsia="sk-SK"/>
        </w:rPr>
      </w:pPr>
      <w:r w:rsidRPr="002F6251">
        <w:rPr>
          <w:rFonts w:eastAsia="Times New Roman"/>
          <w:b/>
          <w:sz w:val="28"/>
          <w:szCs w:val="28"/>
          <w:lang w:eastAsia="sk-SK"/>
        </w:rPr>
        <w:t>9. ročník</w:t>
      </w:r>
    </w:p>
    <w:p w14:paraId="79893D47" w14:textId="77777777" w:rsidR="002F6251" w:rsidRPr="002F6251" w:rsidRDefault="002F6251" w:rsidP="00052EEF">
      <w:pPr>
        <w:jc w:val="both"/>
        <w:rPr>
          <w:rFonts w:eastAsia="Times New Roman"/>
          <w:b/>
          <w:sz w:val="28"/>
          <w:szCs w:val="28"/>
          <w:lang w:eastAsia="sk-SK"/>
        </w:rPr>
      </w:pPr>
    </w:p>
    <w:tbl>
      <w:tblPr>
        <w:tblW w:w="140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46"/>
        <w:gridCol w:w="4292"/>
        <w:gridCol w:w="6117"/>
      </w:tblGrid>
      <w:tr w:rsidR="00705B4B" w:rsidRPr="002E2E90" w14:paraId="16BBCC3C" w14:textId="77777777" w:rsidTr="00667135">
        <w:trPr>
          <w:trHeight w:val="401"/>
        </w:trPr>
        <w:tc>
          <w:tcPr>
            <w:tcW w:w="7938" w:type="dxa"/>
            <w:gridSpan w:val="2"/>
            <w:shd w:val="clear" w:color="auto" w:fill="FFFF00"/>
            <w:vAlign w:val="center"/>
          </w:tcPr>
          <w:p w14:paraId="2100CE45" w14:textId="77777777" w:rsidR="00705B4B" w:rsidRPr="002E2E90" w:rsidRDefault="00705B4B" w:rsidP="00667135">
            <w:pPr>
              <w:rPr>
                <w:b/>
                <w:color w:val="000000"/>
              </w:rPr>
            </w:pPr>
            <w:r w:rsidRPr="002E2E90">
              <w:rPr>
                <w:b/>
                <w:color w:val="000000"/>
              </w:rPr>
              <w:t>ROZPIS  UČIVA PREDMETU: Slovenská jazyk a literatúra, časť slovenský jazyk</w:t>
            </w:r>
          </w:p>
        </w:tc>
        <w:tc>
          <w:tcPr>
            <w:tcW w:w="6117" w:type="dxa"/>
            <w:shd w:val="clear" w:color="auto" w:fill="FFFF00"/>
            <w:vAlign w:val="center"/>
          </w:tcPr>
          <w:p w14:paraId="36F6021C" w14:textId="77777777" w:rsidR="00705B4B" w:rsidRPr="002E2E90" w:rsidRDefault="00705B4B" w:rsidP="003760C3">
            <w:pPr>
              <w:ind w:left="108"/>
              <w:rPr>
                <w:b/>
                <w:color w:val="000000"/>
              </w:rPr>
            </w:pPr>
            <w:r w:rsidRPr="002E2E90">
              <w:rPr>
                <w:b/>
                <w:color w:val="000000"/>
              </w:rPr>
              <w:t>Ročník:</w:t>
            </w:r>
            <w:r>
              <w:rPr>
                <w:b/>
                <w:color w:val="000000"/>
              </w:rPr>
              <w:t xml:space="preserve"> deviaty,   </w:t>
            </w:r>
            <w:r w:rsidR="00AB1BF9">
              <w:rPr>
                <w:b/>
                <w:color w:val="000000"/>
              </w:rPr>
              <w:t>4</w:t>
            </w:r>
            <w:r w:rsidRPr="002E2E90">
              <w:rPr>
                <w:b/>
                <w:color w:val="000000"/>
              </w:rPr>
              <w:t xml:space="preserve">hodiny týždenne,  spolu </w:t>
            </w:r>
            <w:r w:rsidR="003760C3">
              <w:rPr>
                <w:b/>
                <w:color w:val="000000"/>
              </w:rPr>
              <w:t xml:space="preserve">132 </w:t>
            </w:r>
            <w:r w:rsidRPr="002E2E90">
              <w:rPr>
                <w:b/>
                <w:color w:val="000000"/>
              </w:rPr>
              <w:t>vyučovacích hodín</w:t>
            </w:r>
          </w:p>
        </w:tc>
      </w:tr>
      <w:tr w:rsidR="00705B4B" w:rsidRPr="002E2E90" w14:paraId="6C51FFC5" w14:textId="77777777" w:rsidTr="00667135">
        <w:trPr>
          <w:trHeight w:val="368"/>
        </w:trPr>
        <w:tc>
          <w:tcPr>
            <w:tcW w:w="3646" w:type="dxa"/>
            <w:shd w:val="clear" w:color="auto" w:fill="FABF8F"/>
            <w:vAlign w:val="center"/>
          </w:tcPr>
          <w:p w14:paraId="3D96C807" w14:textId="77777777" w:rsidR="00705B4B" w:rsidRPr="002E2E90" w:rsidRDefault="00705B4B" w:rsidP="00667135">
            <w:pPr>
              <w:rPr>
                <w:b/>
                <w:color w:val="000000"/>
              </w:rPr>
            </w:pPr>
            <w:r w:rsidRPr="002E2E90">
              <w:rPr>
                <w:b/>
                <w:color w:val="000000"/>
              </w:rPr>
              <w:t xml:space="preserve">Názov tematického celku </w:t>
            </w:r>
          </w:p>
        </w:tc>
        <w:tc>
          <w:tcPr>
            <w:tcW w:w="4292" w:type="dxa"/>
            <w:shd w:val="clear" w:color="auto" w:fill="FABF8F"/>
            <w:vAlign w:val="center"/>
          </w:tcPr>
          <w:p w14:paraId="5C849127" w14:textId="77777777" w:rsidR="00705B4B" w:rsidRPr="002E2E90" w:rsidRDefault="00705B4B" w:rsidP="00667135">
            <w:pPr>
              <w:rPr>
                <w:b/>
                <w:color w:val="000000"/>
              </w:rPr>
            </w:pPr>
            <w:r w:rsidRPr="002E2E90">
              <w:rPr>
                <w:b/>
                <w:color w:val="000000"/>
              </w:rPr>
              <w:t>Výkonový štandard</w:t>
            </w:r>
          </w:p>
        </w:tc>
        <w:tc>
          <w:tcPr>
            <w:tcW w:w="6117" w:type="dxa"/>
            <w:shd w:val="clear" w:color="auto" w:fill="FABF8F"/>
            <w:vAlign w:val="center"/>
          </w:tcPr>
          <w:p w14:paraId="64C1727D" w14:textId="77777777" w:rsidR="00705B4B" w:rsidRPr="002E2E90" w:rsidRDefault="00705B4B" w:rsidP="00667135">
            <w:pPr>
              <w:rPr>
                <w:b/>
                <w:color w:val="000000"/>
              </w:rPr>
            </w:pPr>
            <w:r w:rsidRPr="002E2E90">
              <w:rPr>
                <w:b/>
                <w:color w:val="000000"/>
              </w:rPr>
              <w:t>Obsahový štandard</w:t>
            </w:r>
          </w:p>
        </w:tc>
      </w:tr>
    </w:tbl>
    <w:p w14:paraId="20CE2B05" w14:textId="77777777" w:rsidR="00705B4B" w:rsidRDefault="00705B4B" w:rsidP="00052EEF">
      <w:pPr>
        <w:jc w:val="both"/>
        <w:rPr>
          <w:rFonts w:eastAsia="Times New Roman"/>
          <w:lang w:eastAsia="sk-SK"/>
        </w:rPr>
      </w:pPr>
    </w:p>
    <w:p w14:paraId="20551B70" w14:textId="77777777" w:rsidR="002F6251" w:rsidRDefault="002F6251" w:rsidP="00052EEF">
      <w:pPr>
        <w:jc w:val="both"/>
        <w:rPr>
          <w:rFonts w:eastAsia="Times New Roman"/>
          <w:lang w:eastAsia="sk-SK"/>
        </w:rPr>
      </w:pPr>
    </w:p>
    <w:tbl>
      <w:tblPr>
        <w:tblW w:w="142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
        <w:gridCol w:w="3646"/>
        <w:gridCol w:w="371"/>
        <w:gridCol w:w="1718"/>
        <w:gridCol w:w="2203"/>
        <w:gridCol w:w="1134"/>
        <w:gridCol w:w="4983"/>
        <w:gridCol w:w="120"/>
      </w:tblGrid>
      <w:tr w:rsidR="002B64F5" w:rsidRPr="002E2E90" w14:paraId="2A3D9C45" w14:textId="77777777" w:rsidTr="002B64F5">
        <w:trPr>
          <w:gridBefore w:val="1"/>
          <w:gridAfter w:val="1"/>
          <w:wBefore w:w="108" w:type="dxa"/>
          <w:wAfter w:w="120" w:type="dxa"/>
          <w:trHeight w:val="3367"/>
        </w:trPr>
        <w:tc>
          <w:tcPr>
            <w:tcW w:w="3646" w:type="dxa"/>
            <w:shd w:val="clear" w:color="auto" w:fill="auto"/>
          </w:tcPr>
          <w:p w14:paraId="7C0A4923" w14:textId="77777777" w:rsidR="002B64F5" w:rsidRPr="002E2E90" w:rsidRDefault="002B64F5" w:rsidP="001415F4">
            <w:pPr>
              <w:rPr>
                <w:b/>
                <w:color w:val="000000"/>
              </w:rPr>
            </w:pPr>
          </w:p>
          <w:p w14:paraId="31A4BF6C" w14:textId="77777777" w:rsidR="002B64F5" w:rsidRPr="001616E7" w:rsidRDefault="002B64F5" w:rsidP="001415F4">
            <w:pPr>
              <w:numPr>
                <w:ilvl w:val="0"/>
                <w:numId w:val="95"/>
              </w:numPr>
              <w:spacing w:line="240" w:lineRule="atLeast"/>
              <w:rPr>
                <w:b/>
              </w:rPr>
            </w:pPr>
            <w:r w:rsidRPr="001616E7">
              <w:rPr>
                <w:b/>
              </w:rPr>
              <w:t>Významová – lexikálna rovina (</w:t>
            </w:r>
            <w:r w:rsidR="00E63FD0" w:rsidRPr="001616E7">
              <w:rPr>
                <w:b/>
              </w:rPr>
              <w:t>2</w:t>
            </w:r>
            <w:r w:rsidR="00B13070">
              <w:rPr>
                <w:b/>
              </w:rPr>
              <w:t>0</w:t>
            </w:r>
            <w:r w:rsidRPr="001616E7">
              <w:rPr>
                <w:b/>
              </w:rPr>
              <w:t>h)</w:t>
            </w:r>
          </w:p>
          <w:p w14:paraId="185067E1" w14:textId="77777777" w:rsidR="002B64F5" w:rsidRPr="001616E7" w:rsidRDefault="002B64F5" w:rsidP="001415F4">
            <w:pPr>
              <w:rPr>
                <w:b/>
              </w:rPr>
            </w:pPr>
          </w:p>
          <w:p w14:paraId="5FADEDD1" w14:textId="77777777" w:rsidR="002B64F5" w:rsidRDefault="002B64F5" w:rsidP="001415F4">
            <w:pPr>
              <w:rPr>
                <w:b/>
                <w:color w:val="000000"/>
              </w:rPr>
            </w:pPr>
          </w:p>
          <w:p w14:paraId="2E8944EB" w14:textId="77777777" w:rsidR="002B64F5" w:rsidRDefault="002B64F5" w:rsidP="001415F4">
            <w:pPr>
              <w:rPr>
                <w:b/>
                <w:color w:val="000000"/>
              </w:rPr>
            </w:pPr>
          </w:p>
          <w:p w14:paraId="6325A49D" w14:textId="77777777" w:rsidR="002B64F5" w:rsidRDefault="002B64F5" w:rsidP="001415F4">
            <w:pPr>
              <w:rPr>
                <w:b/>
                <w:color w:val="000000"/>
              </w:rPr>
            </w:pPr>
          </w:p>
          <w:p w14:paraId="3629128C" w14:textId="77777777" w:rsidR="002B64F5" w:rsidRDefault="002B64F5" w:rsidP="001415F4">
            <w:pPr>
              <w:rPr>
                <w:b/>
                <w:color w:val="000000"/>
              </w:rPr>
            </w:pPr>
          </w:p>
          <w:p w14:paraId="60B953D5" w14:textId="77777777" w:rsidR="002B64F5" w:rsidRDefault="002B64F5" w:rsidP="001415F4">
            <w:pPr>
              <w:rPr>
                <w:b/>
                <w:color w:val="000000"/>
              </w:rPr>
            </w:pPr>
          </w:p>
          <w:p w14:paraId="40D1FD74" w14:textId="77777777" w:rsidR="002B64F5" w:rsidRDefault="002B64F5" w:rsidP="001415F4">
            <w:pPr>
              <w:rPr>
                <w:b/>
                <w:color w:val="000000"/>
              </w:rPr>
            </w:pPr>
          </w:p>
          <w:p w14:paraId="52F51445" w14:textId="77777777" w:rsidR="002B64F5" w:rsidRDefault="002B64F5" w:rsidP="001415F4">
            <w:pPr>
              <w:rPr>
                <w:b/>
                <w:color w:val="000000"/>
              </w:rPr>
            </w:pPr>
          </w:p>
          <w:p w14:paraId="1F177FB3" w14:textId="77777777" w:rsidR="002B64F5" w:rsidRDefault="002B64F5" w:rsidP="001415F4">
            <w:pPr>
              <w:rPr>
                <w:b/>
                <w:color w:val="000000"/>
              </w:rPr>
            </w:pPr>
          </w:p>
          <w:p w14:paraId="638AA754" w14:textId="77777777" w:rsidR="002B64F5" w:rsidRDefault="002B64F5" w:rsidP="001415F4">
            <w:pPr>
              <w:rPr>
                <w:b/>
                <w:color w:val="000000"/>
              </w:rPr>
            </w:pPr>
          </w:p>
          <w:p w14:paraId="59422F49" w14:textId="77777777" w:rsidR="002B64F5" w:rsidRDefault="002B64F5" w:rsidP="001415F4">
            <w:pPr>
              <w:rPr>
                <w:b/>
                <w:color w:val="000000"/>
              </w:rPr>
            </w:pPr>
          </w:p>
          <w:p w14:paraId="5B1CE154" w14:textId="77777777" w:rsidR="002B64F5" w:rsidRDefault="002B64F5" w:rsidP="001415F4">
            <w:pPr>
              <w:rPr>
                <w:b/>
                <w:color w:val="000000"/>
              </w:rPr>
            </w:pPr>
          </w:p>
          <w:p w14:paraId="7DFD3D3C" w14:textId="77777777" w:rsidR="002B64F5" w:rsidRDefault="002B64F5" w:rsidP="001415F4">
            <w:pPr>
              <w:rPr>
                <w:b/>
                <w:color w:val="000000"/>
              </w:rPr>
            </w:pPr>
          </w:p>
          <w:p w14:paraId="7723324F" w14:textId="77777777" w:rsidR="002B64F5" w:rsidRDefault="002B64F5" w:rsidP="001415F4">
            <w:pPr>
              <w:rPr>
                <w:b/>
                <w:color w:val="000000"/>
              </w:rPr>
            </w:pPr>
          </w:p>
          <w:p w14:paraId="1C4E094C" w14:textId="77777777" w:rsidR="002B64F5" w:rsidRDefault="002B64F5" w:rsidP="001415F4">
            <w:pPr>
              <w:rPr>
                <w:b/>
                <w:color w:val="000000"/>
              </w:rPr>
            </w:pPr>
          </w:p>
          <w:p w14:paraId="78C7612D" w14:textId="77777777" w:rsidR="002B64F5" w:rsidRDefault="002B64F5" w:rsidP="001415F4">
            <w:pPr>
              <w:rPr>
                <w:b/>
                <w:color w:val="000000"/>
              </w:rPr>
            </w:pPr>
          </w:p>
          <w:p w14:paraId="13E800DF" w14:textId="77777777" w:rsidR="002B64F5" w:rsidRDefault="002B64F5" w:rsidP="001415F4">
            <w:pPr>
              <w:rPr>
                <w:b/>
                <w:color w:val="000000"/>
              </w:rPr>
            </w:pPr>
          </w:p>
          <w:p w14:paraId="467638DD" w14:textId="77777777" w:rsidR="002B64F5" w:rsidRDefault="002B64F5" w:rsidP="001415F4">
            <w:pPr>
              <w:rPr>
                <w:b/>
                <w:color w:val="000000"/>
              </w:rPr>
            </w:pPr>
          </w:p>
          <w:p w14:paraId="4070458F" w14:textId="77777777" w:rsidR="002B64F5" w:rsidRDefault="002B64F5" w:rsidP="001415F4">
            <w:pPr>
              <w:rPr>
                <w:b/>
                <w:color w:val="000000"/>
              </w:rPr>
            </w:pPr>
          </w:p>
          <w:p w14:paraId="2E295F88" w14:textId="77777777" w:rsidR="002B64F5" w:rsidRDefault="002B64F5" w:rsidP="001415F4">
            <w:pPr>
              <w:rPr>
                <w:b/>
                <w:color w:val="000000"/>
              </w:rPr>
            </w:pPr>
          </w:p>
          <w:p w14:paraId="0442C36B" w14:textId="77777777" w:rsidR="002B64F5" w:rsidRDefault="002B64F5" w:rsidP="001415F4">
            <w:pPr>
              <w:rPr>
                <w:b/>
                <w:color w:val="000000"/>
              </w:rPr>
            </w:pPr>
          </w:p>
          <w:p w14:paraId="104F9FA3" w14:textId="77777777" w:rsidR="002B64F5" w:rsidRDefault="002B64F5" w:rsidP="001415F4">
            <w:pPr>
              <w:rPr>
                <w:b/>
                <w:color w:val="000000"/>
              </w:rPr>
            </w:pPr>
          </w:p>
          <w:p w14:paraId="59ABF9CB" w14:textId="77777777" w:rsidR="002B64F5" w:rsidRDefault="002B64F5" w:rsidP="001415F4">
            <w:pPr>
              <w:rPr>
                <w:b/>
                <w:color w:val="000000"/>
              </w:rPr>
            </w:pPr>
          </w:p>
          <w:p w14:paraId="359AC8D3" w14:textId="77777777" w:rsidR="002B64F5" w:rsidRDefault="002B64F5" w:rsidP="001415F4">
            <w:pPr>
              <w:rPr>
                <w:b/>
                <w:color w:val="000000"/>
              </w:rPr>
            </w:pPr>
          </w:p>
          <w:p w14:paraId="0E170598" w14:textId="77777777" w:rsidR="002B64F5" w:rsidRDefault="002B64F5" w:rsidP="001415F4">
            <w:pPr>
              <w:rPr>
                <w:b/>
                <w:color w:val="000000"/>
              </w:rPr>
            </w:pPr>
          </w:p>
          <w:p w14:paraId="243E61E0" w14:textId="77777777" w:rsidR="002B64F5" w:rsidRDefault="002B64F5" w:rsidP="001415F4">
            <w:pPr>
              <w:rPr>
                <w:b/>
                <w:color w:val="000000"/>
              </w:rPr>
            </w:pPr>
          </w:p>
          <w:p w14:paraId="083D970F" w14:textId="77777777" w:rsidR="002B64F5" w:rsidRDefault="002B64F5" w:rsidP="001415F4">
            <w:pPr>
              <w:rPr>
                <w:b/>
                <w:color w:val="000000"/>
              </w:rPr>
            </w:pPr>
          </w:p>
          <w:p w14:paraId="3DD8D545" w14:textId="77777777" w:rsidR="002B64F5" w:rsidRDefault="002B64F5" w:rsidP="001415F4">
            <w:pPr>
              <w:rPr>
                <w:b/>
                <w:color w:val="000000"/>
              </w:rPr>
            </w:pPr>
          </w:p>
          <w:p w14:paraId="427A8219" w14:textId="77777777" w:rsidR="002B64F5" w:rsidRDefault="002B64F5" w:rsidP="001415F4">
            <w:pPr>
              <w:rPr>
                <w:b/>
                <w:color w:val="000000"/>
              </w:rPr>
            </w:pPr>
          </w:p>
          <w:p w14:paraId="70DDBE3D" w14:textId="77777777" w:rsidR="002B64F5" w:rsidRDefault="002B64F5" w:rsidP="001415F4">
            <w:pPr>
              <w:rPr>
                <w:b/>
                <w:color w:val="000000"/>
              </w:rPr>
            </w:pPr>
          </w:p>
          <w:p w14:paraId="05D81D1B" w14:textId="77777777" w:rsidR="002B64F5" w:rsidRDefault="002B64F5" w:rsidP="001415F4">
            <w:pPr>
              <w:rPr>
                <w:b/>
                <w:color w:val="000000"/>
              </w:rPr>
            </w:pPr>
          </w:p>
          <w:p w14:paraId="4EE13A7F" w14:textId="77777777" w:rsidR="002B64F5" w:rsidRDefault="002B64F5" w:rsidP="001415F4">
            <w:pPr>
              <w:rPr>
                <w:b/>
                <w:color w:val="000000"/>
              </w:rPr>
            </w:pPr>
          </w:p>
          <w:p w14:paraId="318E01FD" w14:textId="77777777" w:rsidR="002B64F5" w:rsidRDefault="002B64F5" w:rsidP="001415F4">
            <w:pPr>
              <w:rPr>
                <w:b/>
                <w:color w:val="000000"/>
              </w:rPr>
            </w:pPr>
          </w:p>
          <w:p w14:paraId="2FEF174F" w14:textId="77777777" w:rsidR="002B64F5" w:rsidRDefault="002B64F5" w:rsidP="001415F4">
            <w:pPr>
              <w:rPr>
                <w:b/>
                <w:color w:val="000000"/>
              </w:rPr>
            </w:pPr>
          </w:p>
          <w:p w14:paraId="025E07B9" w14:textId="77777777" w:rsidR="002B64F5" w:rsidRDefault="002B64F5" w:rsidP="001415F4">
            <w:pPr>
              <w:rPr>
                <w:b/>
                <w:color w:val="000000"/>
              </w:rPr>
            </w:pPr>
          </w:p>
          <w:p w14:paraId="6C5AE566" w14:textId="77777777" w:rsidR="002B64F5" w:rsidRDefault="002B64F5" w:rsidP="001415F4">
            <w:pPr>
              <w:rPr>
                <w:b/>
                <w:color w:val="000000"/>
              </w:rPr>
            </w:pPr>
          </w:p>
          <w:p w14:paraId="761F65CD" w14:textId="77777777" w:rsidR="002B64F5" w:rsidRDefault="002B64F5" w:rsidP="001415F4">
            <w:pPr>
              <w:rPr>
                <w:b/>
                <w:color w:val="000000"/>
              </w:rPr>
            </w:pPr>
          </w:p>
          <w:p w14:paraId="2D916209" w14:textId="77777777" w:rsidR="002B64F5" w:rsidRDefault="002B64F5" w:rsidP="001415F4">
            <w:pPr>
              <w:rPr>
                <w:b/>
                <w:color w:val="000000"/>
              </w:rPr>
            </w:pPr>
          </w:p>
          <w:p w14:paraId="3D6AB0C9" w14:textId="77777777" w:rsidR="002B64F5" w:rsidRDefault="002B64F5" w:rsidP="001415F4">
            <w:pPr>
              <w:rPr>
                <w:b/>
                <w:color w:val="000000"/>
              </w:rPr>
            </w:pPr>
          </w:p>
          <w:p w14:paraId="410CEDBB" w14:textId="77777777" w:rsidR="002B64F5" w:rsidRDefault="002B64F5" w:rsidP="001415F4">
            <w:pPr>
              <w:rPr>
                <w:b/>
                <w:color w:val="000000"/>
              </w:rPr>
            </w:pPr>
          </w:p>
          <w:p w14:paraId="2808E930" w14:textId="77777777" w:rsidR="002B64F5" w:rsidRPr="001616E7" w:rsidRDefault="002B64F5" w:rsidP="001415F4">
            <w:pPr>
              <w:spacing w:before="120"/>
              <w:ind w:left="360"/>
              <w:rPr>
                <w:b/>
                <w:color w:val="000000"/>
              </w:rPr>
            </w:pPr>
            <w:r w:rsidRPr="001616E7">
              <w:rPr>
                <w:b/>
                <w:color w:val="000000"/>
              </w:rPr>
              <w:t xml:space="preserve">2.Zvuková rovina jazyka </w:t>
            </w:r>
          </w:p>
          <w:p w14:paraId="78E6B080" w14:textId="77777777" w:rsidR="002B64F5" w:rsidRPr="001616E7" w:rsidRDefault="002B64F5" w:rsidP="001415F4">
            <w:pPr>
              <w:spacing w:before="120"/>
              <w:ind w:left="360"/>
              <w:rPr>
                <w:b/>
                <w:color w:val="000000"/>
              </w:rPr>
            </w:pPr>
            <w:r w:rsidRPr="001616E7">
              <w:rPr>
                <w:b/>
                <w:color w:val="000000"/>
              </w:rPr>
              <w:t>a pravopis (</w:t>
            </w:r>
            <w:r w:rsidR="00B13070">
              <w:rPr>
                <w:b/>
                <w:color w:val="000000"/>
              </w:rPr>
              <w:t>20</w:t>
            </w:r>
            <w:r w:rsidRPr="001616E7">
              <w:rPr>
                <w:b/>
                <w:color w:val="000000"/>
              </w:rPr>
              <w:t>h)</w:t>
            </w:r>
          </w:p>
          <w:p w14:paraId="450E0514" w14:textId="77777777" w:rsidR="002B64F5" w:rsidRPr="001616E7" w:rsidRDefault="002B64F5" w:rsidP="001415F4">
            <w:pPr>
              <w:spacing w:before="120"/>
              <w:rPr>
                <w:b/>
                <w:color w:val="000000"/>
              </w:rPr>
            </w:pPr>
          </w:p>
          <w:p w14:paraId="45E59D5E" w14:textId="77777777" w:rsidR="002B64F5" w:rsidRDefault="002B64F5" w:rsidP="001415F4">
            <w:pPr>
              <w:rPr>
                <w:b/>
                <w:color w:val="000000"/>
              </w:rPr>
            </w:pPr>
          </w:p>
          <w:p w14:paraId="14D2F578" w14:textId="77777777" w:rsidR="002B64F5" w:rsidRDefault="002B64F5" w:rsidP="001415F4">
            <w:pPr>
              <w:rPr>
                <w:b/>
                <w:color w:val="000000"/>
              </w:rPr>
            </w:pPr>
          </w:p>
          <w:p w14:paraId="7C1FB9A8" w14:textId="77777777" w:rsidR="002B64F5" w:rsidRDefault="002B64F5" w:rsidP="001415F4">
            <w:pPr>
              <w:rPr>
                <w:b/>
                <w:color w:val="000000"/>
              </w:rPr>
            </w:pPr>
          </w:p>
          <w:p w14:paraId="682263A8" w14:textId="77777777" w:rsidR="002B64F5" w:rsidRDefault="002B64F5" w:rsidP="001415F4">
            <w:pPr>
              <w:rPr>
                <w:b/>
                <w:color w:val="000000"/>
              </w:rPr>
            </w:pPr>
          </w:p>
          <w:p w14:paraId="0A56072A" w14:textId="77777777" w:rsidR="002B64F5" w:rsidRDefault="002B64F5" w:rsidP="001415F4">
            <w:pPr>
              <w:rPr>
                <w:b/>
                <w:color w:val="000000"/>
              </w:rPr>
            </w:pPr>
          </w:p>
          <w:p w14:paraId="215D95A6" w14:textId="77777777" w:rsidR="002B64F5" w:rsidRDefault="002B64F5" w:rsidP="001415F4">
            <w:pPr>
              <w:rPr>
                <w:b/>
                <w:color w:val="000000"/>
              </w:rPr>
            </w:pPr>
          </w:p>
          <w:p w14:paraId="1E42CE69" w14:textId="77777777" w:rsidR="002B64F5" w:rsidRDefault="002B64F5" w:rsidP="001415F4">
            <w:pPr>
              <w:rPr>
                <w:b/>
                <w:color w:val="000000"/>
              </w:rPr>
            </w:pPr>
          </w:p>
          <w:p w14:paraId="03F5421A" w14:textId="77777777" w:rsidR="002B64F5" w:rsidRDefault="002B64F5" w:rsidP="001415F4">
            <w:pPr>
              <w:rPr>
                <w:b/>
                <w:color w:val="000000"/>
              </w:rPr>
            </w:pPr>
          </w:p>
          <w:p w14:paraId="72F59C82" w14:textId="77777777" w:rsidR="002B64F5" w:rsidRDefault="002B64F5" w:rsidP="001415F4">
            <w:pPr>
              <w:rPr>
                <w:b/>
                <w:color w:val="000000"/>
              </w:rPr>
            </w:pPr>
          </w:p>
          <w:p w14:paraId="538228DA" w14:textId="77777777" w:rsidR="002B64F5" w:rsidRDefault="002B64F5" w:rsidP="001415F4">
            <w:pPr>
              <w:rPr>
                <w:b/>
                <w:color w:val="000000"/>
              </w:rPr>
            </w:pPr>
          </w:p>
          <w:p w14:paraId="43661653" w14:textId="77777777" w:rsidR="002B64F5" w:rsidRDefault="002B64F5" w:rsidP="001415F4">
            <w:pPr>
              <w:rPr>
                <w:b/>
                <w:color w:val="000000"/>
              </w:rPr>
            </w:pPr>
          </w:p>
          <w:p w14:paraId="3E7353E8" w14:textId="77777777" w:rsidR="002B64F5" w:rsidRDefault="002B64F5" w:rsidP="001415F4">
            <w:pPr>
              <w:rPr>
                <w:b/>
                <w:color w:val="000000"/>
              </w:rPr>
            </w:pPr>
          </w:p>
          <w:p w14:paraId="6966B861" w14:textId="77777777" w:rsidR="002B64F5" w:rsidRDefault="002B64F5" w:rsidP="001415F4">
            <w:pPr>
              <w:rPr>
                <w:b/>
                <w:color w:val="000000"/>
              </w:rPr>
            </w:pPr>
          </w:p>
          <w:p w14:paraId="24BC5DEC" w14:textId="77777777" w:rsidR="002B64F5" w:rsidRDefault="002B64F5" w:rsidP="001415F4">
            <w:pPr>
              <w:rPr>
                <w:b/>
                <w:color w:val="000000"/>
              </w:rPr>
            </w:pPr>
          </w:p>
          <w:p w14:paraId="696BE3CC" w14:textId="77777777" w:rsidR="002B64F5" w:rsidRDefault="002B64F5" w:rsidP="001415F4">
            <w:pPr>
              <w:rPr>
                <w:b/>
                <w:color w:val="000000"/>
              </w:rPr>
            </w:pPr>
          </w:p>
          <w:p w14:paraId="6B0F0ABC" w14:textId="77777777" w:rsidR="002B64F5" w:rsidRDefault="002B64F5" w:rsidP="001415F4">
            <w:pPr>
              <w:rPr>
                <w:b/>
                <w:color w:val="000000"/>
              </w:rPr>
            </w:pPr>
          </w:p>
          <w:p w14:paraId="3B1BB147" w14:textId="77777777" w:rsidR="002B64F5" w:rsidRDefault="002B64F5" w:rsidP="001415F4">
            <w:pPr>
              <w:rPr>
                <w:b/>
                <w:color w:val="000000"/>
              </w:rPr>
            </w:pPr>
          </w:p>
          <w:p w14:paraId="306CC8AF" w14:textId="77777777" w:rsidR="002B64F5" w:rsidRDefault="002B64F5" w:rsidP="001415F4">
            <w:pPr>
              <w:rPr>
                <w:b/>
                <w:color w:val="000000"/>
              </w:rPr>
            </w:pPr>
          </w:p>
          <w:p w14:paraId="585BBDE2" w14:textId="77777777" w:rsidR="002B64F5" w:rsidRDefault="002B64F5" w:rsidP="001415F4">
            <w:pPr>
              <w:rPr>
                <w:b/>
                <w:color w:val="000000"/>
              </w:rPr>
            </w:pPr>
          </w:p>
          <w:p w14:paraId="52907EE9" w14:textId="77777777" w:rsidR="002B64F5" w:rsidRDefault="002B64F5" w:rsidP="001415F4">
            <w:pPr>
              <w:rPr>
                <w:b/>
                <w:color w:val="000000"/>
              </w:rPr>
            </w:pPr>
          </w:p>
          <w:p w14:paraId="0C619B7F" w14:textId="77777777" w:rsidR="002B64F5" w:rsidRDefault="002B64F5" w:rsidP="001415F4">
            <w:pPr>
              <w:rPr>
                <w:b/>
                <w:color w:val="000000"/>
              </w:rPr>
            </w:pPr>
          </w:p>
          <w:p w14:paraId="17970B5D" w14:textId="77777777" w:rsidR="002B64F5" w:rsidRDefault="002B64F5" w:rsidP="001415F4">
            <w:pPr>
              <w:rPr>
                <w:b/>
                <w:color w:val="000000"/>
              </w:rPr>
            </w:pPr>
          </w:p>
          <w:p w14:paraId="189BB96B" w14:textId="77777777" w:rsidR="002B64F5" w:rsidRPr="001616E7" w:rsidRDefault="002B64F5" w:rsidP="001415F4">
            <w:pPr>
              <w:spacing w:before="120"/>
              <w:rPr>
                <w:b/>
                <w:bCs/>
                <w:iCs/>
              </w:rPr>
            </w:pPr>
            <w:r w:rsidRPr="009C21E9">
              <w:rPr>
                <w:b/>
                <w:i/>
                <w:color w:val="000000"/>
              </w:rPr>
              <w:t>3</w:t>
            </w:r>
            <w:r w:rsidRPr="001616E7">
              <w:rPr>
                <w:b/>
                <w:color w:val="000000"/>
              </w:rPr>
              <w:t xml:space="preserve">. </w:t>
            </w:r>
            <w:r w:rsidRPr="001616E7">
              <w:rPr>
                <w:b/>
              </w:rPr>
              <w:t>Tvarová/morfologická rovina jazyka (</w:t>
            </w:r>
            <w:r w:rsidR="00B13070">
              <w:rPr>
                <w:b/>
              </w:rPr>
              <w:t>25</w:t>
            </w:r>
            <w:r w:rsidRPr="001616E7">
              <w:rPr>
                <w:b/>
              </w:rPr>
              <w:t>h)</w:t>
            </w:r>
          </w:p>
          <w:p w14:paraId="2924EE0D" w14:textId="77777777" w:rsidR="002B64F5" w:rsidRPr="009C21E9" w:rsidRDefault="002B64F5" w:rsidP="001415F4">
            <w:pPr>
              <w:rPr>
                <w:b/>
                <w:i/>
                <w:color w:val="000000"/>
              </w:rPr>
            </w:pPr>
          </w:p>
          <w:p w14:paraId="08CD3AB3" w14:textId="77777777" w:rsidR="002B64F5" w:rsidRDefault="002B64F5" w:rsidP="001415F4">
            <w:pPr>
              <w:rPr>
                <w:b/>
                <w:color w:val="000000"/>
              </w:rPr>
            </w:pPr>
          </w:p>
          <w:p w14:paraId="44518D90" w14:textId="77777777" w:rsidR="002B64F5" w:rsidRDefault="002B64F5" w:rsidP="001415F4">
            <w:pPr>
              <w:rPr>
                <w:b/>
                <w:color w:val="000000"/>
              </w:rPr>
            </w:pPr>
          </w:p>
          <w:p w14:paraId="07B0B16C" w14:textId="77777777" w:rsidR="002B64F5" w:rsidRDefault="002B64F5" w:rsidP="001415F4">
            <w:pPr>
              <w:rPr>
                <w:b/>
                <w:color w:val="000000"/>
              </w:rPr>
            </w:pPr>
          </w:p>
          <w:p w14:paraId="20932320" w14:textId="77777777" w:rsidR="002B64F5" w:rsidRDefault="002B64F5" w:rsidP="001415F4">
            <w:pPr>
              <w:rPr>
                <w:b/>
                <w:color w:val="000000"/>
              </w:rPr>
            </w:pPr>
          </w:p>
          <w:p w14:paraId="47B74084" w14:textId="77777777" w:rsidR="002B64F5" w:rsidRDefault="002B64F5" w:rsidP="001415F4">
            <w:pPr>
              <w:rPr>
                <w:b/>
                <w:color w:val="000000"/>
              </w:rPr>
            </w:pPr>
          </w:p>
          <w:p w14:paraId="5C32E324" w14:textId="77777777" w:rsidR="002B64F5" w:rsidRDefault="002B64F5" w:rsidP="001415F4">
            <w:pPr>
              <w:rPr>
                <w:b/>
                <w:color w:val="000000"/>
              </w:rPr>
            </w:pPr>
          </w:p>
          <w:p w14:paraId="2740B818" w14:textId="77777777" w:rsidR="002B64F5" w:rsidRDefault="002B64F5" w:rsidP="001415F4">
            <w:pPr>
              <w:rPr>
                <w:b/>
                <w:color w:val="000000"/>
              </w:rPr>
            </w:pPr>
          </w:p>
          <w:p w14:paraId="78E3264A" w14:textId="77777777" w:rsidR="002B64F5" w:rsidRDefault="002B64F5" w:rsidP="001415F4">
            <w:pPr>
              <w:rPr>
                <w:b/>
                <w:color w:val="000000"/>
              </w:rPr>
            </w:pPr>
          </w:p>
          <w:p w14:paraId="3D40E037" w14:textId="77777777" w:rsidR="002B64F5" w:rsidRDefault="002B64F5" w:rsidP="001415F4">
            <w:pPr>
              <w:rPr>
                <w:b/>
                <w:color w:val="000000"/>
              </w:rPr>
            </w:pPr>
          </w:p>
          <w:p w14:paraId="7CE67737" w14:textId="77777777" w:rsidR="002B64F5" w:rsidRDefault="002B64F5" w:rsidP="001415F4">
            <w:pPr>
              <w:rPr>
                <w:b/>
                <w:color w:val="000000"/>
              </w:rPr>
            </w:pPr>
          </w:p>
          <w:p w14:paraId="307885FF" w14:textId="77777777" w:rsidR="002B64F5" w:rsidRDefault="002B64F5" w:rsidP="001415F4">
            <w:pPr>
              <w:rPr>
                <w:b/>
                <w:color w:val="000000"/>
              </w:rPr>
            </w:pPr>
          </w:p>
          <w:p w14:paraId="1AB95BC9" w14:textId="77777777" w:rsidR="002B64F5" w:rsidRDefault="002B64F5" w:rsidP="001415F4">
            <w:pPr>
              <w:rPr>
                <w:b/>
                <w:color w:val="000000"/>
              </w:rPr>
            </w:pPr>
          </w:p>
          <w:p w14:paraId="5402E0D2" w14:textId="77777777" w:rsidR="002B64F5" w:rsidRDefault="002B64F5" w:rsidP="001415F4">
            <w:pPr>
              <w:rPr>
                <w:b/>
                <w:color w:val="000000"/>
              </w:rPr>
            </w:pPr>
          </w:p>
          <w:p w14:paraId="0D77B7FA" w14:textId="77777777" w:rsidR="002B64F5" w:rsidRDefault="002B64F5" w:rsidP="001415F4">
            <w:pPr>
              <w:rPr>
                <w:b/>
                <w:color w:val="000000"/>
              </w:rPr>
            </w:pPr>
          </w:p>
          <w:p w14:paraId="44D9A393" w14:textId="77777777" w:rsidR="002B64F5" w:rsidRDefault="002B64F5" w:rsidP="001415F4">
            <w:pPr>
              <w:rPr>
                <w:b/>
                <w:color w:val="000000"/>
              </w:rPr>
            </w:pPr>
          </w:p>
          <w:p w14:paraId="6C650941" w14:textId="77777777" w:rsidR="002B64F5" w:rsidRDefault="002B64F5" w:rsidP="001415F4">
            <w:pPr>
              <w:rPr>
                <w:b/>
                <w:color w:val="000000"/>
              </w:rPr>
            </w:pPr>
          </w:p>
          <w:p w14:paraId="7B20EE0F" w14:textId="77777777" w:rsidR="00B13070" w:rsidRDefault="00B13070" w:rsidP="001415F4">
            <w:pPr>
              <w:rPr>
                <w:b/>
                <w:color w:val="000000"/>
              </w:rPr>
            </w:pPr>
          </w:p>
          <w:p w14:paraId="3959A192" w14:textId="77777777" w:rsidR="002B64F5" w:rsidRDefault="002B64F5" w:rsidP="001415F4">
            <w:pPr>
              <w:rPr>
                <w:b/>
                <w:color w:val="000000"/>
              </w:rPr>
            </w:pPr>
          </w:p>
          <w:p w14:paraId="3E983C13" w14:textId="77777777" w:rsidR="002B64F5" w:rsidRPr="007778BE" w:rsidRDefault="002B64F5" w:rsidP="001415F4">
            <w:pPr>
              <w:rPr>
                <w:b/>
              </w:rPr>
            </w:pPr>
            <w:r w:rsidRPr="009C21E9">
              <w:rPr>
                <w:b/>
                <w:i/>
                <w:color w:val="000000"/>
              </w:rPr>
              <w:t>4</w:t>
            </w:r>
            <w:r w:rsidRPr="007778BE">
              <w:rPr>
                <w:b/>
                <w:color w:val="000000"/>
              </w:rPr>
              <w:t>.</w:t>
            </w:r>
            <w:r w:rsidRPr="007778BE">
              <w:rPr>
                <w:b/>
              </w:rPr>
              <w:t>Syntaktická/skladobná rovina</w:t>
            </w:r>
          </w:p>
          <w:p w14:paraId="71457D2A" w14:textId="77777777" w:rsidR="002B64F5" w:rsidRPr="007778BE" w:rsidRDefault="002B64F5" w:rsidP="001415F4">
            <w:pPr>
              <w:rPr>
                <w:b/>
                <w:color w:val="000000"/>
              </w:rPr>
            </w:pPr>
            <w:r w:rsidRPr="007778BE">
              <w:rPr>
                <w:b/>
              </w:rPr>
              <w:t xml:space="preserve">          (</w:t>
            </w:r>
            <w:r w:rsidR="00B13070">
              <w:rPr>
                <w:b/>
              </w:rPr>
              <w:t>20</w:t>
            </w:r>
            <w:r w:rsidRPr="007778BE">
              <w:rPr>
                <w:b/>
              </w:rPr>
              <w:t>h)</w:t>
            </w:r>
          </w:p>
          <w:p w14:paraId="11DFB36A" w14:textId="77777777" w:rsidR="002B64F5" w:rsidRPr="007778BE" w:rsidRDefault="002B64F5" w:rsidP="001415F4">
            <w:pPr>
              <w:rPr>
                <w:b/>
                <w:color w:val="000000"/>
              </w:rPr>
            </w:pPr>
          </w:p>
          <w:p w14:paraId="4DF2A66D" w14:textId="77777777" w:rsidR="002B64F5" w:rsidRDefault="002B64F5" w:rsidP="001415F4">
            <w:pPr>
              <w:rPr>
                <w:b/>
                <w:color w:val="000000"/>
              </w:rPr>
            </w:pPr>
          </w:p>
          <w:p w14:paraId="70E770EC" w14:textId="77777777" w:rsidR="002B64F5" w:rsidRDefault="002B64F5" w:rsidP="001415F4">
            <w:pPr>
              <w:rPr>
                <w:b/>
                <w:color w:val="000000"/>
              </w:rPr>
            </w:pPr>
          </w:p>
          <w:p w14:paraId="79E3F8F4" w14:textId="77777777" w:rsidR="002B64F5" w:rsidRDefault="002B64F5" w:rsidP="001415F4">
            <w:pPr>
              <w:rPr>
                <w:b/>
                <w:color w:val="000000"/>
              </w:rPr>
            </w:pPr>
          </w:p>
          <w:p w14:paraId="39D2A625" w14:textId="77777777" w:rsidR="002B64F5" w:rsidRDefault="002B64F5" w:rsidP="001415F4">
            <w:pPr>
              <w:rPr>
                <w:b/>
                <w:color w:val="000000"/>
              </w:rPr>
            </w:pPr>
          </w:p>
          <w:p w14:paraId="613CBCDF" w14:textId="77777777" w:rsidR="002B64F5" w:rsidRDefault="002B64F5" w:rsidP="001415F4">
            <w:pPr>
              <w:rPr>
                <w:b/>
                <w:color w:val="000000"/>
              </w:rPr>
            </w:pPr>
          </w:p>
          <w:p w14:paraId="72269246" w14:textId="77777777" w:rsidR="002B64F5" w:rsidRDefault="002B64F5" w:rsidP="001415F4">
            <w:pPr>
              <w:rPr>
                <w:b/>
                <w:color w:val="000000"/>
              </w:rPr>
            </w:pPr>
          </w:p>
          <w:p w14:paraId="4CC66A69" w14:textId="77777777" w:rsidR="002B64F5" w:rsidRDefault="002B64F5" w:rsidP="001415F4">
            <w:pPr>
              <w:rPr>
                <w:b/>
                <w:color w:val="000000"/>
              </w:rPr>
            </w:pPr>
          </w:p>
          <w:p w14:paraId="72ED1608" w14:textId="77777777" w:rsidR="002B64F5" w:rsidRDefault="002B64F5" w:rsidP="001415F4">
            <w:pPr>
              <w:rPr>
                <w:b/>
                <w:color w:val="000000"/>
              </w:rPr>
            </w:pPr>
          </w:p>
          <w:p w14:paraId="0C733396" w14:textId="77777777" w:rsidR="002B64F5" w:rsidRDefault="002B64F5" w:rsidP="001415F4">
            <w:pPr>
              <w:rPr>
                <w:b/>
                <w:color w:val="000000"/>
              </w:rPr>
            </w:pPr>
          </w:p>
          <w:p w14:paraId="3A8EAC94" w14:textId="77777777" w:rsidR="002B64F5" w:rsidRDefault="002B64F5" w:rsidP="001415F4">
            <w:pPr>
              <w:rPr>
                <w:b/>
                <w:color w:val="000000"/>
              </w:rPr>
            </w:pPr>
          </w:p>
          <w:p w14:paraId="0E7F6E41" w14:textId="77777777" w:rsidR="002B64F5" w:rsidRDefault="002B64F5" w:rsidP="001415F4">
            <w:pPr>
              <w:rPr>
                <w:b/>
                <w:color w:val="000000"/>
              </w:rPr>
            </w:pPr>
          </w:p>
          <w:p w14:paraId="49B567D7" w14:textId="77777777" w:rsidR="002B64F5" w:rsidRDefault="002B64F5" w:rsidP="001415F4">
            <w:pPr>
              <w:rPr>
                <w:b/>
                <w:color w:val="000000"/>
              </w:rPr>
            </w:pPr>
          </w:p>
          <w:p w14:paraId="4F5D6DBC" w14:textId="77777777" w:rsidR="002B64F5" w:rsidRDefault="002B64F5" w:rsidP="001415F4">
            <w:pPr>
              <w:rPr>
                <w:b/>
                <w:color w:val="000000"/>
              </w:rPr>
            </w:pPr>
          </w:p>
          <w:p w14:paraId="4E479BD7" w14:textId="77777777" w:rsidR="002B64F5" w:rsidRDefault="002B64F5" w:rsidP="001415F4">
            <w:pPr>
              <w:rPr>
                <w:b/>
                <w:color w:val="000000"/>
              </w:rPr>
            </w:pPr>
          </w:p>
          <w:p w14:paraId="2C325914" w14:textId="77777777" w:rsidR="002B64F5" w:rsidRDefault="002B64F5" w:rsidP="001415F4">
            <w:pPr>
              <w:rPr>
                <w:b/>
                <w:color w:val="000000"/>
              </w:rPr>
            </w:pPr>
          </w:p>
          <w:p w14:paraId="2290232B" w14:textId="77777777" w:rsidR="002B64F5" w:rsidRDefault="002B64F5" w:rsidP="001415F4">
            <w:pPr>
              <w:rPr>
                <w:b/>
                <w:color w:val="000000"/>
              </w:rPr>
            </w:pPr>
          </w:p>
          <w:p w14:paraId="0EA1E65E" w14:textId="77777777" w:rsidR="002B64F5" w:rsidRDefault="002B64F5" w:rsidP="001415F4">
            <w:pPr>
              <w:rPr>
                <w:b/>
                <w:color w:val="000000"/>
              </w:rPr>
            </w:pPr>
          </w:p>
          <w:p w14:paraId="740F4B09" w14:textId="77777777" w:rsidR="002B64F5" w:rsidRDefault="002B64F5" w:rsidP="001415F4">
            <w:pPr>
              <w:rPr>
                <w:b/>
                <w:color w:val="000000"/>
              </w:rPr>
            </w:pPr>
          </w:p>
          <w:p w14:paraId="09BE7C87" w14:textId="77777777" w:rsidR="002B64F5" w:rsidRDefault="002B64F5" w:rsidP="001415F4">
            <w:pPr>
              <w:rPr>
                <w:b/>
                <w:color w:val="000000"/>
              </w:rPr>
            </w:pPr>
          </w:p>
          <w:p w14:paraId="6BBBFC04" w14:textId="77777777" w:rsidR="002B64F5" w:rsidRDefault="002B64F5" w:rsidP="001415F4">
            <w:pPr>
              <w:rPr>
                <w:b/>
                <w:color w:val="000000"/>
              </w:rPr>
            </w:pPr>
          </w:p>
          <w:p w14:paraId="25C00F67" w14:textId="77777777" w:rsidR="002B64F5" w:rsidRDefault="002B64F5" w:rsidP="001415F4">
            <w:pPr>
              <w:rPr>
                <w:b/>
                <w:color w:val="000000"/>
              </w:rPr>
            </w:pPr>
          </w:p>
          <w:p w14:paraId="541BB643" w14:textId="77777777" w:rsidR="002B64F5" w:rsidRDefault="002B64F5" w:rsidP="001415F4">
            <w:pPr>
              <w:rPr>
                <w:b/>
                <w:color w:val="000000"/>
              </w:rPr>
            </w:pPr>
          </w:p>
          <w:p w14:paraId="462C0BFF" w14:textId="77777777" w:rsidR="002B64F5" w:rsidRDefault="002B64F5" w:rsidP="001415F4">
            <w:pPr>
              <w:rPr>
                <w:b/>
                <w:color w:val="000000"/>
              </w:rPr>
            </w:pPr>
          </w:p>
          <w:p w14:paraId="22D4FF71" w14:textId="77777777" w:rsidR="002B64F5" w:rsidRDefault="002B64F5" w:rsidP="001415F4">
            <w:pPr>
              <w:rPr>
                <w:b/>
                <w:color w:val="000000"/>
              </w:rPr>
            </w:pPr>
          </w:p>
          <w:p w14:paraId="605868AB" w14:textId="77777777" w:rsidR="002B64F5" w:rsidRDefault="002B64F5" w:rsidP="001415F4">
            <w:pPr>
              <w:rPr>
                <w:b/>
                <w:color w:val="000000"/>
              </w:rPr>
            </w:pPr>
          </w:p>
          <w:p w14:paraId="3AB44110" w14:textId="77777777" w:rsidR="002B64F5" w:rsidRDefault="002B64F5" w:rsidP="001415F4">
            <w:pPr>
              <w:rPr>
                <w:b/>
                <w:color w:val="000000"/>
              </w:rPr>
            </w:pPr>
          </w:p>
          <w:p w14:paraId="3030CD98" w14:textId="77777777" w:rsidR="002B64F5" w:rsidRDefault="002B64F5" w:rsidP="001415F4">
            <w:pPr>
              <w:rPr>
                <w:b/>
                <w:color w:val="000000"/>
              </w:rPr>
            </w:pPr>
          </w:p>
          <w:p w14:paraId="5B4BFE55" w14:textId="77777777" w:rsidR="002B64F5" w:rsidRDefault="002B64F5" w:rsidP="001415F4">
            <w:pPr>
              <w:rPr>
                <w:b/>
                <w:color w:val="000000"/>
              </w:rPr>
            </w:pPr>
          </w:p>
          <w:p w14:paraId="0D68F2FA" w14:textId="77777777" w:rsidR="002B64F5" w:rsidRDefault="002B64F5" w:rsidP="001415F4">
            <w:pPr>
              <w:rPr>
                <w:b/>
                <w:color w:val="000000"/>
              </w:rPr>
            </w:pPr>
          </w:p>
          <w:p w14:paraId="0E3E0A1C" w14:textId="77777777" w:rsidR="002B64F5" w:rsidRDefault="002B64F5" w:rsidP="001415F4">
            <w:pPr>
              <w:rPr>
                <w:b/>
                <w:color w:val="000000"/>
              </w:rPr>
            </w:pPr>
          </w:p>
          <w:p w14:paraId="7D168ADE" w14:textId="77777777" w:rsidR="002F5DD6" w:rsidRDefault="002F5DD6" w:rsidP="001415F4">
            <w:pPr>
              <w:rPr>
                <w:b/>
                <w:color w:val="000000"/>
              </w:rPr>
            </w:pPr>
          </w:p>
          <w:p w14:paraId="64DA576A" w14:textId="77777777" w:rsidR="002F5DD6" w:rsidRDefault="002F5DD6" w:rsidP="001415F4">
            <w:pPr>
              <w:rPr>
                <w:b/>
                <w:color w:val="000000"/>
              </w:rPr>
            </w:pPr>
          </w:p>
          <w:p w14:paraId="27586596" w14:textId="77777777" w:rsidR="002F5DD6" w:rsidRDefault="002F5DD6" w:rsidP="001415F4">
            <w:pPr>
              <w:rPr>
                <w:b/>
                <w:color w:val="000000"/>
              </w:rPr>
            </w:pPr>
          </w:p>
          <w:p w14:paraId="053DEA70" w14:textId="77777777" w:rsidR="002B64F5" w:rsidRPr="007778BE" w:rsidRDefault="002B64F5" w:rsidP="001415F4">
            <w:pPr>
              <w:rPr>
                <w:b/>
                <w:color w:val="000000"/>
              </w:rPr>
            </w:pPr>
            <w:r w:rsidRPr="007778BE">
              <w:rPr>
                <w:b/>
                <w:color w:val="000000"/>
              </w:rPr>
              <w:t>5. Sloh (</w:t>
            </w:r>
            <w:r w:rsidR="00B13070">
              <w:rPr>
                <w:b/>
                <w:color w:val="000000"/>
              </w:rPr>
              <w:t>40</w:t>
            </w:r>
            <w:r w:rsidRPr="007778BE">
              <w:rPr>
                <w:b/>
                <w:color w:val="000000"/>
              </w:rPr>
              <w:t>h)</w:t>
            </w:r>
          </w:p>
          <w:p w14:paraId="33576DFB" w14:textId="77777777" w:rsidR="002B64F5" w:rsidRPr="007778BE" w:rsidRDefault="002B64F5" w:rsidP="001415F4">
            <w:pPr>
              <w:rPr>
                <w:b/>
                <w:color w:val="000000"/>
              </w:rPr>
            </w:pPr>
          </w:p>
          <w:p w14:paraId="3C22FEDD" w14:textId="77777777" w:rsidR="002B64F5" w:rsidRDefault="002B64F5" w:rsidP="001415F4">
            <w:pPr>
              <w:rPr>
                <w:b/>
                <w:i/>
                <w:color w:val="000000"/>
              </w:rPr>
            </w:pPr>
          </w:p>
          <w:p w14:paraId="25984578" w14:textId="77777777" w:rsidR="002B64F5" w:rsidRDefault="002B64F5" w:rsidP="001415F4">
            <w:pPr>
              <w:rPr>
                <w:b/>
                <w:i/>
                <w:color w:val="000000"/>
              </w:rPr>
            </w:pPr>
          </w:p>
          <w:p w14:paraId="5DADD69F" w14:textId="77777777" w:rsidR="002B64F5" w:rsidRDefault="002B64F5" w:rsidP="001415F4">
            <w:pPr>
              <w:rPr>
                <w:b/>
                <w:i/>
                <w:color w:val="000000"/>
              </w:rPr>
            </w:pPr>
          </w:p>
          <w:p w14:paraId="710F7D48" w14:textId="77777777" w:rsidR="002B64F5" w:rsidRDefault="002B64F5" w:rsidP="001415F4">
            <w:pPr>
              <w:rPr>
                <w:b/>
                <w:i/>
                <w:color w:val="000000"/>
              </w:rPr>
            </w:pPr>
          </w:p>
          <w:p w14:paraId="7A462618" w14:textId="77777777" w:rsidR="002B64F5" w:rsidRDefault="002B64F5" w:rsidP="001415F4">
            <w:pPr>
              <w:rPr>
                <w:b/>
                <w:i/>
                <w:color w:val="000000"/>
              </w:rPr>
            </w:pPr>
          </w:p>
          <w:p w14:paraId="70305922" w14:textId="77777777" w:rsidR="002B64F5" w:rsidRDefault="002B64F5" w:rsidP="001415F4">
            <w:pPr>
              <w:rPr>
                <w:b/>
                <w:i/>
                <w:color w:val="000000"/>
              </w:rPr>
            </w:pPr>
          </w:p>
          <w:p w14:paraId="09D85548" w14:textId="77777777" w:rsidR="002B64F5" w:rsidRDefault="002B64F5" w:rsidP="001415F4">
            <w:pPr>
              <w:rPr>
                <w:b/>
                <w:i/>
                <w:color w:val="000000"/>
              </w:rPr>
            </w:pPr>
          </w:p>
          <w:p w14:paraId="4B4C5C3C" w14:textId="77777777" w:rsidR="002B64F5" w:rsidRDefault="002B64F5" w:rsidP="001415F4">
            <w:pPr>
              <w:rPr>
                <w:b/>
                <w:i/>
                <w:color w:val="000000"/>
              </w:rPr>
            </w:pPr>
          </w:p>
          <w:p w14:paraId="4B7B42A9" w14:textId="77777777" w:rsidR="002B64F5" w:rsidRDefault="002B64F5" w:rsidP="001415F4">
            <w:pPr>
              <w:rPr>
                <w:b/>
                <w:i/>
                <w:color w:val="000000"/>
              </w:rPr>
            </w:pPr>
          </w:p>
          <w:p w14:paraId="52B93791" w14:textId="77777777" w:rsidR="002B64F5" w:rsidRDefault="002B64F5" w:rsidP="001415F4">
            <w:pPr>
              <w:rPr>
                <w:b/>
                <w:i/>
                <w:color w:val="000000"/>
              </w:rPr>
            </w:pPr>
          </w:p>
          <w:p w14:paraId="26959E47" w14:textId="77777777" w:rsidR="002B64F5" w:rsidRDefault="002B64F5" w:rsidP="001415F4">
            <w:pPr>
              <w:rPr>
                <w:b/>
                <w:i/>
                <w:color w:val="000000"/>
              </w:rPr>
            </w:pPr>
          </w:p>
          <w:p w14:paraId="54E5D326" w14:textId="77777777" w:rsidR="002B64F5" w:rsidRDefault="002B64F5" w:rsidP="001415F4">
            <w:pPr>
              <w:rPr>
                <w:b/>
                <w:i/>
                <w:color w:val="000000"/>
              </w:rPr>
            </w:pPr>
          </w:p>
          <w:p w14:paraId="0FE22BFA" w14:textId="77777777" w:rsidR="002B64F5" w:rsidRDefault="002B64F5" w:rsidP="001415F4">
            <w:pPr>
              <w:rPr>
                <w:b/>
                <w:i/>
                <w:color w:val="000000"/>
              </w:rPr>
            </w:pPr>
          </w:p>
          <w:p w14:paraId="72BDE11F" w14:textId="77777777" w:rsidR="002B64F5" w:rsidRDefault="002B64F5" w:rsidP="001415F4">
            <w:pPr>
              <w:rPr>
                <w:b/>
                <w:i/>
                <w:color w:val="000000"/>
              </w:rPr>
            </w:pPr>
          </w:p>
          <w:p w14:paraId="79725127" w14:textId="77777777" w:rsidR="002B64F5" w:rsidRDefault="002B64F5" w:rsidP="001415F4">
            <w:pPr>
              <w:rPr>
                <w:b/>
                <w:i/>
                <w:color w:val="000000"/>
              </w:rPr>
            </w:pPr>
          </w:p>
          <w:p w14:paraId="31A03EC7" w14:textId="77777777" w:rsidR="002B64F5" w:rsidRDefault="002B64F5" w:rsidP="001415F4">
            <w:pPr>
              <w:rPr>
                <w:b/>
                <w:i/>
                <w:color w:val="000000"/>
              </w:rPr>
            </w:pPr>
          </w:p>
          <w:p w14:paraId="6B952AA3" w14:textId="77777777" w:rsidR="002B64F5" w:rsidRDefault="002B64F5" w:rsidP="001415F4">
            <w:pPr>
              <w:rPr>
                <w:b/>
                <w:i/>
                <w:color w:val="000000"/>
              </w:rPr>
            </w:pPr>
          </w:p>
          <w:p w14:paraId="5491A0F4" w14:textId="77777777" w:rsidR="002B64F5" w:rsidRDefault="002B64F5" w:rsidP="001415F4">
            <w:pPr>
              <w:rPr>
                <w:b/>
                <w:i/>
                <w:color w:val="000000"/>
              </w:rPr>
            </w:pPr>
          </w:p>
          <w:p w14:paraId="71D8A6A6" w14:textId="77777777" w:rsidR="002B64F5" w:rsidRDefault="002B64F5" w:rsidP="001415F4">
            <w:pPr>
              <w:rPr>
                <w:b/>
                <w:i/>
                <w:color w:val="000000"/>
              </w:rPr>
            </w:pPr>
          </w:p>
          <w:p w14:paraId="1F7E31BB" w14:textId="77777777" w:rsidR="002B64F5" w:rsidRDefault="002B64F5" w:rsidP="001415F4">
            <w:pPr>
              <w:rPr>
                <w:b/>
                <w:i/>
                <w:color w:val="000000"/>
              </w:rPr>
            </w:pPr>
          </w:p>
          <w:p w14:paraId="47469D7D" w14:textId="77777777" w:rsidR="002B64F5" w:rsidRDefault="002B64F5" w:rsidP="001415F4">
            <w:pPr>
              <w:rPr>
                <w:b/>
                <w:i/>
                <w:color w:val="000000"/>
              </w:rPr>
            </w:pPr>
          </w:p>
          <w:p w14:paraId="7B1493FB" w14:textId="77777777" w:rsidR="002B64F5" w:rsidRDefault="002B64F5" w:rsidP="001415F4">
            <w:pPr>
              <w:rPr>
                <w:b/>
                <w:i/>
                <w:color w:val="000000"/>
              </w:rPr>
            </w:pPr>
          </w:p>
          <w:p w14:paraId="5F7E00A3" w14:textId="77777777" w:rsidR="002B64F5" w:rsidRDefault="002B64F5" w:rsidP="001415F4">
            <w:pPr>
              <w:rPr>
                <w:b/>
                <w:i/>
                <w:color w:val="000000"/>
              </w:rPr>
            </w:pPr>
          </w:p>
          <w:p w14:paraId="7FEB622D" w14:textId="77777777" w:rsidR="002B64F5" w:rsidRDefault="002B64F5" w:rsidP="001415F4">
            <w:pPr>
              <w:rPr>
                <w:b/>
                <w:i/>
                <w:color w:val="000000"/>
              </w:rPr>
            </w:pPr>
          </w:p>
          <w:p w14:paraId="042246F2" w14:textId="77777777" w:rsidR="002B64F5" w:rsidRDefault="002B64F5" w:rsidP="001415F4">
            <w:pPr>
              <w:rPr>
                <w:b/>
                <w:i/>
                <w:color w:val="000000"/>
              </w:rPr>
            </w:pPr>
          </w:p>
          <w:p w14:paraId="3208694A" w14:textId="77777777" w:rsidR="002B64F5" w:rsidRDefault="002B64F5" w:rsidP="001415F4">
            <w:pPr>
              <w:rPr>
                <w:b/>
                <w:i/>
                <w:color w:val="000000"/>
              </w:rPr>
            </w:pPr>
          </w:p>
          <w:p w14:paraId="07BBF847" w14:textId="77777777" w:rsidR="002B64F5" w:rsidRDefault="002B64F5" w:rsidP="001415F4">
            <w:pPr>
              <w:rPr>
                <w:b/>
                <w:i/>
                <w:color w:val="000000"/>
              </w:rPr>
            </w:pPr>
          </w:p>
          <w:p w14:paraId="51307EB4" w14:textId="77777777" w:rsidR="002B64F5" w:rsidRDefault="002B64F5" w:rsidP="001415F4">
            <w:pPr>
              <w:rPr>
                <w:b/>
                <w:i/>
                <w:color w:val="000000"/>
              </w:rPr>
            </w:pPr>
          </w:p>
          <w:p w14:paraId="4C79A119" w14:textId="77777777" w:rsidR="002B64F5" w:rsidRDefault="002B64F5" w:rsidP="001415F4">
            <w:pPr>
              <w:rPr>
                <w:b/>
                <w:i/>
                <w:color w:val="000000"/>
              </w:rPr>
            </w:pPr>
          </w:p>
          <w:p w14:paraId="71261086" w14:textId="77777777" w:rsidR="002B64F5" w:rsidRDefault="002B64F5" w:rsidP="001415F4">
            <w:pPr>
              <w:rPr>
                <w:b/>
                <w:i/>
                <w:color w:val="000000"/>
              </w:rPr>
            </w:pPr>
          </w:p>
          <w:p w14:paraId="5C54D9B7" w14:textId="77777777" w:rsidR="002B64F5" w:rsidRDefault="002B64F5" w:rsidP="001415F4">
            <w:pPr>
              <w:rPr>
                <w:b/>
                <w:i/>
                <w:color w:val="000000"/>
              </w:rPr>
            </w:pPr>
          </w:p>
          <w:p w14:paraId="3E313731" w14:textId="77777777" w:rsidR="002B64F5" w:rsidRDefault="002B64F5" w:rsidP="001415F4">
            <w:pPr>
              <w:rPr>
                <w:b/>
                <w:i/>
                <w:color w:val="000000"/>
              </w:rPr>
            </w:pPr>
          </w:p>
          <w:p w14:paraId="011F3A5B" w14:textId="77777777" w:rsidR="002B64F5" w:rsidRDefault="002B64F5" w:rsidP="001415F4">
            <w:pPr>
              <w:rPr>
                <w:b/>
                <w:i/>
                <w:color w:val="000000"/>
              </w:rPr>
            </w:pPr>
          </w:p>
          <w:p w14:paraId="260E6996" w14:textId="77777777" w:rsidR="002B64F5" w:rsidRDefault="002B64F5" w:rsidP="001415F4">
            <w:pPr>
              <w:rPr>
                <w:b/>
                <w:i/>
                <w:color w:val="000000"/>
              </w:rPr>
            </w:pPr>
          </w:p>
          <w:p w14:paraId="11F55FA3" w14:textId="77777777" w:rsidR="002B64F5" w:rsidRDefault="002B64F5" w:rsidP="001415F4">
            <w:pPr>
              <w:rPr>
                <w:b/>
                <w:i/>
                <w:color w:val="000000"/>
              </w:rPr>
            </w:pPr>
          </w:p>
          <w:p w14:paraId="0D629B6A" w14:textId="77777777" w:rsidR="002B64F5" w:rsidRDefault="002B64F5" w:rsidP="001415F4">
            <w:pPr>
              <w:rPr>
                <w:b/>
                <w:i/>
                <w:color w:val="000000"/>
              </w:rPr>
            </w:pPr>
          </w:p>
          <w:p w14:paraId="1AF0ED44" w14:textId="77777777" w:rsidR="002B64F5" w:rsidRDefault="002B64F5" w:rsidP="001415F4">
            <w:pPr>
              <w:rPr>
                <w:b/>
                <w:i/>
                <w:color w:val="000000"/>
              </w:rPr>
            </w:pPr>
          </w:p>
          <w:p w14:paraId="27CB0AEE" w14:textId="77777777" w:rsidR="002B64F5" w:rsidRDefault="002B64F5" w:rsidP="001415F4">
            <w:pPr>
              <w:rPr>
                <w:b/>
                <w:i/>
                <w:color w:val="000000"/>
              </w:rPr>
            </w:pPr>
          </w:p>
          <w:p w14:paraId="336F17A7" w14:textId="77777777" w:rsidR="002B64F5" w:rsidRDefault="002B64F5" w:rsidP="001415F4">
            <w:pPr>
              <w:rPr>
                <w:b/>
                <w:i/>
                <w:color w:val="000000"/>
              </w:rPr>
            </w:pPr>
          </w:p>
          <w:p w14:paraId="47EB32ED" w14:textId="77777777" w:rsidR="002B64F5" w:rsidRDefault="002B64F5" w:rsidP="001415F4">
            <w:pPr>
              <w:rPr>
                <w:b/>
                <w:i/>
                <w:color w:val="000000"/>
              </w:rPr>
            </w:pPr>
          </w:p>
          <w:p w14:paraId="250D9AB5" w14:textId="77777777" w:rsidR="002B64F5" w:rsidRPr="000E42E1" w:rsidRDefault="002B64F5" w:rsidP="001415F4">
            <w:pPr>
              <w:rPr>
                <w:b/>
                <w:i/>
                <w:color w:val="000000"/>
              </w:rPr>
            </w:pPr>
          </w:p>
          <w:p w14:paraId="15F4E36E" w14:textId="77777777" w:rsidR="002B64F5" w:rsidRDefault="002B64F5" w:rsidP="001415F4">
            <w:pPr>
              <w:rPr>
                <w:b/>
                <w:i/>
              </w:rPr>
            </w:pPr>
          </w:p>
          <w:p w14:paraId="6EC5A5FC" w14:textId="77777777" w:rsidR="002B64F5" w:rsidRDefault="002B64F5" w:rsidP="001415F4">
            <w:pPr>
              <w:rPr>
                <w:b/>
                <w:i/>
              </w:rPr>
            </w:pPr>
          </w:p>
          <w:p w14:paraId="2F7DA923" w14:textId="77777777" w:rsidR="002B64F5" w:rsidRDefault="002B64F5" w:rsidP="001415F4">
            <w:pPr>
              <w:rPr>
                <w:b/>
                <w:i/>
              </w:rPr>
            </w:pPr>
          </w:p>
          <w:p w14:paraId="02CE6F79" w14:textId="77777777" w:rsidR="002B64F5" w:rsidRDefault="002B64F5" w:rsidP="001415F4">
            <w:pPr>
              <w:rPr>
                <w:b/>
                <w:i/>
              </w:rPr>
            </w:pPr>
          </w:p>
          <w:p w14:paraId="44971A92" w14:textId="77777777" w:rsidR="002B64F5" w:rsidRDefault="002B64F5" w:rsidP="001415F4">
            <w:pPr>
              <w:rPr>
                <w:b/>
                <w:i/>
              </w:rPr>
            </w:pPr>
          </w:p>
          <w:p w14:paraId="73E333EC" w14:textId="77777777" w:rsidR="002B64F5" w:rsidRDefault="002B64F5" w:rsidP="001415F4">
            <w:pPr>
              <w:rPr>
                <w:b/>
                <w:i/>
              </w:rPr>
            </w:pPr>
          </w:p>
          <w:p w14:paraId="6E4BD041" w14:textId="77777777" w:rsidR="002B64F5" w:rsidRDefault="002B64F5" w:rsidP="001415F4">
            <w:pPr>
              <w:rPr>
                <w:b/>
                <w:i/>
              </w:rPr>
            </w:pPr>
          </w:p>
          <w:p w14:paraId="6D8140A0" w14:textId="77777777" w:rsidR="002B64F5" w:rsidRDefault="002B64F5" w:rsidP="001415F4">
            <w:pPr>
              <w:rPr>
                <w:b/>
                <w:i/>
              </w:rPr>
            </w:pPr>
          </w:p>
          <w:p w14:paraId="12993370" w14:textId="77777777" w:rsidR="002B64F5" w:rsidRDefault="002B64F5" w:rsidP="001415F4">
            <w:pPr>
              <w:rPr>
                <w:b/>
                <w:i/>
              </w:rPr>
            </w:pPr>
          </w:p>
          <w:p w14:paraId="1A57062A" w14:textId="77777777" w:rsidR="002B64F5" w:rsidRDefault="002B64F5" w:rsidP="001415F4">
            <w:pPr>
              <w:rPr>
                <w:b/>
                <w:i/>
              </w:rPr>
            </w:pPr>
          </w:p>
          <w:p w14:paraId="17942EC2" w14:textId="77777777" w:rsidR="002B64F5" w:rsidRDefault="002B64F5" w:rsidP="001415F4">
            <w:pPr>
              <w:rPr>
                <w:b/>
                <w:i/>
              </w:rPr>
            </w:pPr>
          </w:p>
          <w:p w14:paraId="2AD2967B" w14:textId="77777777" w:rsidR="002B64F5" w:rsidRDefault="002B64F5" w:rsidP="001415F4">
            <w:pPr>
              <w:rPr>
                <w:b/>
                <w:i/>
              </w:rPr>
            </w:pPr>
          </w:p>
          <w:p w14:paraId="6BE3A387" w14:textId="77777777" w:rsidR="002B64F5" w:rsidRDefault="002B64F5" w:rsidP="001415F4">
            <w:pPr>
              <w:rPr>
                <w:b/>
                <w:i/>
              </w:rPr>
            </w:pPr>
          </w:p>
          <w:p w14:paraId="170570C0" w14:textId="77777777" w:rsidR="002B64F5" w:rsidRDefault="002B64F5" w:rsidP="001415F4">
            <w:pPr>
              <w:rPr>
                <w:b/>
                <w:i/>
              </w:rPr>
            </w:pPr>
          </w:p>
          <w:p w14:paraId="46C32F38" w14:textId="77777777" w:rsidR="002B64F5" w:rsidRDefault="002B64F5" w:rsidP="001415F4">
            <w:pPr>
              <w:rPr>
                <w:b/>
                <w:i/>
              </w:rPr>
            </w:pPr>
          </w:p>
          <w:p w14:paraId="48F75D65" w14:textId="77777777" w:rsidR="002B64F5" w:rsidRDefault="002B64F5" w:rsidP="001415F4">
            <w:pPr>
              <w:rPr>
                <w:b/>
                <w:i/>
              </w:rPr>
            </w:pPr>
          </w:p>
          <w:p w14:paraId="54C6D4AA" w14:textId="77777777" w:rsidR="002B64F5" w:rsidRDefault="002B64F5" w:rsidP="001415F4">
            <w:pPr>
              <w:rPr>
                <w:b/>
                <w:i/>
              </w:rPr>
            </w:pPr>
          </w:p>
          <w:p w14:paraId="6AD969F4" w14:textId="77777777" w:rsidR="002B64F5" w:rsidRDefault="002B64F5" w:rsidP="001415F4">
            <w:pPr>
              <w:rPr>
                <w:b/>
                <w:i/>
              </w:rPr>
            </w:pPr>
          </w:p>
          <w:p w14:paraId="31C29A92" w14:textId="77777777" w:rsidR="002B64F5" w:rsidRDefault="002B64F5" w:rsidP="001415F4">
            <w:pPr>
              <w:rPr>
                <w:b/>
                <w:i/>
              </w:rPr>
            </w:pPr>
          </w:p>
          <w:p w14:paraId="11B0A04B" w14:textId="77777777" w:rsidR="002B64F5" w:rsidRDefault="002B64F5" w:rsidP="001415F4">
            <w:pPr>
              <w:rPr>
                <w:b/>
                <w:i/>
              </w:rPr>
            </w:pPr>
          </w:p>
          <w:p w14:paraId="40021B23" w14:textId="77777777" w:rsidR="002B64F5" w:rsidRDefault="002B64F5" w:rsidP="001415F4">
            <w:pPr>
              <w:rPr>
                <w:b/>
                <w:i/>
              </w:rPr>
            </w:pPr>
          </w:p>
          <w:p w14:paraId="2BD7E8E7" w14:textId="77777777" w:rsidR="002B64F5" w:rsidRDefault="002B64F5" w:rsidP="001415F4">
            <w:pPr>
              <w:rPr>
                <w:b/>
                <w:i/>
              </w:rPr>
            </w:pPr>
          </w:p>
          <w:p w14:paraId="150EC1EF" w14:textId="77777777" w:rsidR="002B64F5" w:rsidRDefault="002B64F5" w:rsidP="001415F4">
            <w:pPr>
              <w:rPr>
                <w:b/>
                <w:i/>
              </w:rPr>
            </w:pPr>
          </w:p>
          <w:p w14:paraId="7232A365" w14:textId="77777777" w:rsidR="002B64F5" w:rsidRDefault="002B64F5" w:rsidP="001415F4">
            <w:pPr>
              <w:rPr>
                <w:b/>
                <w:i/>
              </w:rPr>
            </w:pPr>
          </w:p>
          <w:p w14:paraId="1BB35507" w14:textId="77777777" w:rsidR="002B64F5" w:rsidRDefault="002B64F5" w:rsidP="001415F4">
            <w:pPr>
              <w:rPr>
                <w:b/>
                <w:i/>
              </w:rPr>
            </w:pPr>
          </w:p>
          <w:p w14:paraId="49D1A06B" w14:textId="77777777" w:rsidR="002B64F5" w:rsidRDefault="002B64F5" w:rsidP="001415F4">
            <w:pPr>
              <w:rPr>
                <w:b/>
                <w:i/>
              </w:rPr>
            </w:pPr>
          </w:p>
          <w:p w14:paraId="0A040F87" w14:textId="77777777" w:rsidR="002B64F5" w:rsidRDefault="002B64F5" w:rsidP="001415F4">
            <w:pPr>
              <w:rPr>
                <w:b/>
                <w:i/>
              </w:rPr>
            </w:pPr>
          </w:p>
          <w:p w14:paraId="58D45BAC" w14:textId="77777777" w:rsidR="002B64F5" w:rsidRDefault="002B64F5" w:rsidP="001415F4">
            <w:pPr>
              <w:rPr>
                <w:b/>
                <w:i/>
              </w:rPr>
            </w:pPr>
          </w:p>
          <w:p w14:paraId="65CDC713" w14:textId="77777777" w:rsidR="002B64F5" w:rsidRDefault="002B64F5" w:rsidP="001415F4">
            <w:pPr>
              <w:rPr>
                <w:b/>
                <w:i/>
              </w:rPr>
            </w:pPr>
          </w:p>
          <w:p w14:paraId="225B0BD4" w14:textId="77777777" w:rsidR="002B64F5" w:rsidRDefault="002B64F5" w:rsidP="001415F4">
            <w:pPr>
              <w:rPr>
                <w:b/>
                <w:i/>
              </w:rPr>
            </w:pPr>
          </w:p>
          <w:p w14:paraId="19E19B62" w14:textId="77777777" w:rsidR="002B64F5" w:rsidRDefault="002B64F5" w:rsidP="001415F4">
            <w:pPr>
              <w:rPr>
                <w:b/>
                <w:i/>
              </w:rPr>
            </w:pPr>
          </w:p>
          <w:p w14:paraId="7F12D07F" w14:textId="77777777" w:rsidR="002B64F5" w:rsidRDefault="002B64F5" w:rsidP="001415F4">
            <w:pPr>
              <w:rPr>
                <w:b/>
                <w:i/>
              </w:rPr>
            </w:pPr>
          </w:p>
          <w:p w14:paraId="0FD5866F" w14:textId="77777777" w:rsidR="002B64F5" w:rsidRDefault="002B64F5" w:rsidP="001415F4">
            <w:pPr>
              <w:rPr>
                <w:b/>
                <w:i/>
              </w:rPr>
            </w:pPr>
          </w:p>
          <w:p w14:paraId="0D931231" w14:textId="77777777" w:rsidR="002B64F5" w:rsidRDefault="002B64F5" w:rsidP="001415F4">
            <w:pPr>
              <w:rPr>
                <w:b/>
                <w:i/>
              </w:rPr>
            </w:pPr>
          </w:p>
          <w:p w14:paraId="5E2D8850" w14:textId="77777777" w:rsidR="002B64F5" w:rsidRDefault="002B64F5" w:rsidP="001415F4">
            <w:pPr>
              <w:rPr>
                <w:b/>
                <w:i/>
              </w:rPr>
            </w:pPr>
          </w:p>
          <w:p w14:paraId="13D34CD7" w14:textId="77777777" w:rsidR="002B64F5" w:rsidRDefault="002B64F5" w:rsidP="001415F4">
            <w:pPr>
              <w:rPr>
                <w:b/>
                <w:i/>
              </w:rPr>
            </w:pPr>
          </w:p>
          <w:p w14:paraId="2C379D89" w14:textId="77777777" w:rsidR="002B64F5" w:rsidRDefault="002B64F5" w:rsidP="001415F4">
            <w:pPr>
              <w:rPr>
                <w:b/>
                <w:i/>
              </w:rPr>
            </w:pPr>
          </w:p>
          <w:p w14:paraId="6CA36AE8" w14:textId="77777777" w:rsidR="002B64F5" w:rsidRDefault="002B64F5" w:rsidP="001415F4">
            <w:pPr>
              <w:rPr>
                <w:b/>
                <w:i/>
              </w:rPr>
            </w:pPr>
          </w:p>
          <w:p w14:paraId="544933D3" w14:textId="77777777" w:rsidR="002B64F5" w:rsidRPr="007778BE" w:rsidRDefault="002B64F5" w:rsidP="001415F4">
            <w:pPr>
              <w:rPr>
                <w:b/>
              </w:rPr>
            </w:pPr>
            <w:r w:rsidRPr="007778BE">
              <w:rPr>
                <w:b/>
              </w:rPr>
              <w:t>6.Jazykoveda a národný jazyk (</w:t>
            </w:r>
            <w:r w:rsidR="00B13070">
              <w:rPr>
                <w:b/>
              </w:rPr>
              <w:t>7</w:t>
            </w:r>
            <w:r w:rsidRPr="007778BE">
              <w:rPr>
                <w:b/>
              </w:rPr>
              <w:t>h)</w:t>
            </w:r>
          </w:p>
          <w:p w14:paraId="17561513" w14:textId="77777777" w:rsidR="002B64F5" w:rsidRPr="007778BE" w:rsidRDefault="002B64F5" w:rsidP="001415F4">
            <w:pPr>
              <w:rPr>
                <w:b/>
              </w:rPr>
            </w:pPr>
          </w:p>
          <w:p w14:paraId="5C733133" w14:textId="77777777" w:rsidR="002B64F5" w:rsidRDefault="002B64F5" w:rsidP="001415F4">
            <w:pPr>
              <w:rPr>
                <w:b/>
                <w:i/>
              </w:rPr>
            </w:pPr>
          </w:p>
          <w:p w14:paraId="4A334D50" w14:textId="77777777" w:rsidR="002B64F5" w:rsidRDefault="002B64F5" w:rsidP="001415F4">
            <w:pPr>
              <w:rPr>
                <w:b/>
                <w:i/>
              </w:rPr>
            </w:pPr>
          </w:p>
          <w:p w14:paraId="2D29E376" w14:textId="77777777" w:rsidR="002B64F5" w:rsidRDefault="002B64F5" w:rsidP="001415F4">
            <w:pPr>
              <w:rPr>
                <w:b/>
                <w:i/>
              </w:rPr>
            </w:pPr>
          </w:p>
          <w:p w14:paraId="3B07E0D6" w14:textId="77777777" w:rsidR="002B64F5" w:rsidRDefault="002B64F5" w:rsidP="001415F4">
            <w:pPr>
              <w:rPr>
                <w:b/>
                <w:i/>
              </w:rPr>
            </w:pPr>
          </w:p>
          <w:p w14:paraId="384949B5" w14:textId="77777777" w:rsidR="002B64F5" w:rsidRDefault="002B64F5" w:rsidP="001415F4">
            <w:pPr>
              <w:rPr>
                <w:b/>
                <w:i/>
              </w:rPr>
            </w:pPr>
          </w:p>
          <w:p w14:paraId="6E9D8808" w14:textId="77777777" w:rsidR="002B64F5" w:rsidRDefault="002B64F5" w:rsidP="001415F4">
            <w:pPr>
              <w:rPr>
                <w:b/>
                <w:i/>
              </w:rPr>
            </w:pPr>
          </w:p>
          <w:p w14:paraId="2C788E99" w14:textId="77777777" w:rsidR="002B64F5" w:rsidRDefault="002B64F5" w:rsidP="001415F4">
            <w:pPr>
              <w:rPr>
                <w:b/>
                <w:i/>
              </w:rPr>
            </w:pPr>
          </w:p>
          <w:p w14:paraId="28034871" w14:textId="77777777" w:rsidR="002B64F5" w:rsidRDefault="002B64F5" w:rsidP="001415F4">
            <w:pPr>
              <w:rPr>
                <w:b/>
                <w:i/>
              </w:rPr>
            </w:pPr>
          </w:p>
          <w:p w14:paraId="20FEEE1F" w14:textId="77777777" w:rsidR="002B64F5" w:rsidRDefault="002B64F5" w:rsidP="001415F4">
            <w:pPr>
              <w:rPr>
                <w:b/>
                <w:i/>
              </w:rPr>
            </w:pPr>
          </w:p>
          <w:p w14:paraId="6F01D148" w14:textId="77777777" w:rsidR="002B64F5" w:rsidRDefault="002B64F5" w:rsidP="001415F4">
            <w:pPr>
              <w:rPr>
                <w:b/>
                <w:i/>
              </w:rPr>
            </w:pPr>
          </w:p>
          <w:p w14:paraId="33C6B5F0" w14:textId="77777777" w:rsidR="002B64F5" w:rsidRDefault="002B64F5" w:rsidP="001415F4">
            <w:pPr>
              <w:rPr>
                <w:b/>
                <w:i/>
              </w:rPr>
            </w:pPr>
          </w:p>
          <w:p w14:paraId="693E788C" w14:textId="77777777" w:rsidR="002B64F5" w:rsidRDefault="002B64F5" w:rsidP="001415F4">
            <w:pPr>
              <w:rPr>
                <w:b/>
                <w:i/>
              </w:rPr>
            </w:pPr>
          </w:p>
          <w:p w14:paraId="1CA39430" w14:textId="77777777" w:rsidR="002B64F5" w:rsidRDefault="002B64F5" w:rsidP="001415F4">
            <w:pPr>
              <w:rPr>
                <w:b/>
                <w:i/>
              </w:rPr>
            </w:pPr>
          </w:p>
          <w:p w14:paraId="4A78BC8B" w14:textId="77777777" w:rsidR="002B64F5" w:rsidRDefault="002B64F5" w:rsidP="001415F4">
            <w:pPr>
              <w:rPr>
                <w:b/>
                <w:i/>
              </w:rPr>
            </w:pPr>
          </w:p>
          <w:p w14:paraId="14E608CD" w14:textId="77777777" w:rsidR="002B64F5" w:rsidRDefault="002B64F5" w:rsidP="001415F4">
            <w:pPr>
              <w:rPr>
                <w:b/>
                <w:i/>
              </w:rPr>
            </w:pPr>
          </w:p>
          <w:p w14:paraId="57EC4DF4" w14:textId="77777777" w:rsidR="002B64F5" w:rsidRDefault="002B64F5" w:rsidP="001415F4">
            <w:pPr>
              <w:rPr>
                <w:b/>
                <w:i/>
              </w:rPr>
            </w:pPr>
          </w:p>
          <w:p w14:paraId="1F776D4C" w14:textId="77777777" w:rsidR="002B64F5" w:rsidRPr="009C21E9" w:rsidRDefault="002B64F5" w:rsidP="00E63FD0">
            <w:pPr>
              <w:rPr>
                <w:b/>
                <w:i/>
                <w:color w:val="000000"/>
              </w:rPr>
            </w:pPr>
          </w:p>
        </w:tc>
        <w:tc>
          <w:tcPr>
            <w:tcW w:w="4292" w:type="dxa"/>
            <w:gridSpan w:val="3"/>
            <w:shd w:val="clear" w:color="auto" w:fill="auto"/>
          </w:tcPr>
          <w:p w14:paraId="43A8C66A" w14:textId="77777777" w:rsidR="002B64F5" w:rsidRPr="00BF2D62" w:rsidRDefault="002B64F5" w:rsidP="001415F4">
            <w:pPr>
              <w:spacing w:line="276" w:lineRule="auto"/>
              <w:ind w:left="720"/>
              <w:rPr>
                <w:b/>
                <w:i/>
              </w:rPr>
            </w:pPr>
          </w:p>
          <w:p w14:paraId="3CD0A720" w14:textId="77777777" w:rsidR="002B64F5" w:rsidRPr="00D1073C" w:rsidRDefault="002B64F5" w:rsidP="001415F4">
            <w:pPr>
              <w:rPr>
                <w:b/>
                <w:bCs/>
              </w:rPr>
            </w:pPr>
            <w:r w:rsidRPr="00D1073C">
              <w:rPr>
                <w:b/>
                <w:bCs/>
              </w:rPr>
              <w:t>Žiak vie:</w:t>
            </w:r>
          </w:p>
          <w:p w14:paraId="2BA84F91" w14:textId="77777777" w:rsidR="002B64F5" w:rsidRPr="00D1073C" w:rsidRDefault="002B64F5" w:rsidP="001415F4">
            <w:pPr>
              <w:numPr>
                <w:ilvl w:val="0"/>
                <w:numId w:val="94"/>
              </w:numPr>
            </w:pPr>
            <w:r w:rsidRPr="00D1073C">
              <w:t xml:space="preserve">vysvetliť pojem lexikológia </w:t>
            </w:r>
          </w:p>
          <w:p w14:paraId="73013874" w14:textId="77777777" w:rsidR="002B64F5" w:rsidRPr="00D1073C" w:rsidRDefault="002B64F5" w:rsidP="001415F4">
            <w:pPr>
              <w:numPr>
                <w:ilvl w:val="0"/>
                <w:numId w:val="94"/>
              </w:numPr>
            </w:pPr>
            <w:r w:rsidRPr="00D1073C">
              <w:t>správne zaradiť slovo k správnemu druhu slovnej zásoby</w:t>
            </w:r>
          </w:p>
          <w:p w14:paraId="10DF9E9F" w14:textId="77777777" w:rsidR="002B64F5" w:rsidRPr="00D1073C" w:rsidRDefault="002B64F5" w:rsidP="001415F4">
            <w:pPr>
              <w:numPr>
                <w:ilvl w:val="0"/>
                <w:numId w:val="94"/>
              </w:numPr>
            </w:pPr>
            <w:r w:rsidRPr="00D1073C">
              <w:t>prakticky využiť slovenské jazykovedné slovníky</w:t>
            </w:r>
          </w:p>
          <w:p w14:paraId="6DD50390" w14:textId="77777777" w:rsidR="002B64F5" w:rsidRPr="00D1073C" w:rsidRDefault="002B64F5" w:rsidP="001415F4">
            <w:pPr>
              <w:numPr>
                <w:ilvl w:val="0"/>
                <w:numId w:val="94"/>
              </w:numPr>
            </w:pPr>
            <w:r w:rsidRPr="00D1073C">
              <w:t xml:space="preserve">pomenovať skutočnosť priamo </w:t>
            </w:r>
            <w:r w:rsidRPr="00D1073C">
              <w:rPr>
                <w:bCs/>
              </w:rPr>
              <w:t>a nepriamo</w:t>
            </w:r>
          </w:p>
          <w:p w14:paraId="1FF6A84C" w14:textId="77777777" w:rsidR="002B64F5" w:rsidRPr="00D1073C" w:rsidRDefault="002B64F5" w:rsidP="001415F4">
            <w:pPr>
              <w:pStyle w:val="Odsekzoznamu"/>
              <w:numPr>
                <w:ilvl w:val="0"/>
                <w:numId w:val="94"/>
              </w:numPr>
              <w:rPr>
                <w:bCs/>
              </w:rPr>
            </w:pPr>
            <w:r w:rsidRPr="00D1073C">
              <w:rPr>
                <w:bCs/>
              </w:rPr>
              <w:t>aplikovať nadobudnuté vedomosti v práci s textom a to tak, že v texte vie vyhľadať jednotlivé typy nepriamych pomenovaní</w:t>
            </w:r>
          </w:p>
          <w:p w14:paraId="54A31E2F" w14:textId="77777777" w:rsidR="002B64F5" w:rsidRPr="00D1073C" w:rsidRDefault="002B64F5" w:rsidP="001415F4">
            <w:pPr>
              <w:pStyle w:val="Odsekzoznamu"/>
              <w:numPr>
                <w:ilvl w:val="0"/>
                <w:numId w:val="94"/>
              </w:numPr>
              <w:rPr>
                <w:bCs/>
              </w:rPr>
            </w:pPr>
            <w:r w:rsidRPr="00D1073C">
              <w:t xml:space="preserve">vymenovať nepriame pomenovania </w:t>
            </w:r>
          </w:p>
          <w:p w14:paraId="10C9E238" w14:textId="77777777" w:rsidR="002B64F5" w:rsidRPr="00D1073C" w:rsidRDefault="002B64F5" w:rsidP="001415F4">
            <w:pPr>
              <w:pStyle w:val="Default"/>
              <w:numPr>
                <w:ilvl w:val="0"/>
                <w:numId w:val="94"/>
              </w:numPr>
              <w:rPr>
                <w:rFonts w:ascii="Times New Roman" w:hAnsi="Times New Roman" w:cs="Times New Roman"/>
              </w:rPr>
            </w:pPr>
            <w:r w:rsidRPr="00D1073C">
              <w:rPr>
                <w:rFonts w:ascii="Times New Roman" w:hAnsi="Times New Roman" w:cs="Times New Roman"/>
              </w:rPr>
              <w:t>určiť, prečo sa nepriame pomenovania používajú, čo znamenajú a uviesť na ne príklady</w:t>
            </w:r>
          </w:p>
          <w:p w14:paraId="2BF83C76" w14:textId="77777777" w:rsidR="002B64F5" w:rsidRPr="00D1073C" w:rsidRDefault="002B64F5" w:rsidP="001415F4">
            <w:pPr>
              <w:pStyle w:val="Default"/>
              <w:numPr>
                <w:ilvl w:val="0"/>
                <w:numId w:val="94"/>
              </w:numPr>
              <w:rPr>
                <w:rFonts w:ascii="Times New Roman" w:hAnsi="Times New Roman" w:cs="Times New Roman"/>
              </w:rPr>
            </w:pPr>
            <w:r w:rsidRPr="00D1073C">
              <w:rPr>
                <w:rFonts w:ascii="Times New Roman" w:hAnsi="Times New Roman" w:cs="Times New Roman"/>
              </w:rPr>
              <w:t>analyzovať lexikálnu stránku textu a vysvetliť štylistický význam a funkciu jazykových prostriedkov v texte</w:t>
            </w:r>
          </w:p>
          <w:p w14:paraId="6D344498" w14:textId="77777777" w:rsidR="002B64F5" w:rsidRPr="00D1073C" w:rsidRDefault="002B64F5" w:rsidP="001415F4">
            <w:pPr>
              <w:pStyle w:val="Odsekzoznamu"/>
              <w:numPr>
                <w:ilvl w:val="0"/>
                <w:numId w:val="94"/>
              </w:numPr>
              <w:rPr>
                <w:bCs/>
              </w:rPr>
            </w:pPr>
            <w:r w:rsidRPr="00D1073C">
              <w:rPr>
                <w:bCs/>
              </w:rPr>
              <w:t>že deje vôkol nás môžeme pomenovať jednoslovným alebo viacslovným pomenovaním, priamym alebo nepriamym pomenovaním</w:t>
            </w:r>
          </w:p>
          <w:p w14:paraId="0938713C" w14:textId="77777777" w:rsidR="002B64F5" w:rsidRPr="00D1073C" w:rsidRDefault="002B64F5" w:rsidP="001415F4">
            <w:pPr>
              <w:pStyle w:val="Default"/>
              <w:numPr>
                <w:ilvl w:val="0"/>
                <w:numId w:val="94"/>
              </w:numPr>
              <w:rPr>
                <w:rFonts w:ascii="Times New Roman" w:hAnsi="Times New Roman" w:cs="Times New Roman"/>
              </w:rPr>
            </w:pPr>
            <w:r w:rsidRPr="00D1073C">
              <w:rPr>
                <w:rFonts w:ascii="Times New Roman" w:hAnsi="Times New Roman" w:cs="Times New Roman"/>
              </w:rPr>
              <w:lastRenderedPageBreak/>
              <w:t xml:space="preserve">vyhľadať, vysvetliť funkciu a určiť význam v texte: </w:t>
            </w:r>
          </w:p>
          <w:p w14:paraId="555CC192" w14:textId="77777777" w:rsidR="002B64F5" w:rsidRPr="00D1073C" w:rsidRDefault="002B64F5" w:rsidP="001415F4">
            <w:pPr>
              <w:pStyle w:val="Default"/>
              <w:ind w:left="360"/>
              <w:rPr>
                <w:rFonts w:ascii="Times New Roman" w:hAnsi="Times New Roman" w:cs="Times New Roman"/>
              </w:rPr>
            </w:pPr>
            <w:r w:rsidRPr="00D1073C">
              <w:rPr>
                <w:rFonts w:ascii="Times New Roman" w:hAnsi="Times New Roman" w:cs="Times New Roman"/>
              </w:rPr>
              <w:t xml:space="preserve">jednoslovné pomenovania /viacslovné  združené pomenovania / frazeologizmy </w:t>
            </w:r>
          </w:p>
          <w:p w14:paraId="627ACF69" w14:textId="77777777" w:rsidR="002B64F5" w:rsidRPr="00D1073C" w:rsidRDefault="002B64F5" w:rsidP="001415F4">
            <w:pPr>
              <w:pStyle w:val="Default"/>
              <w:numPr>
                <w:ilvl w:val="0"/>
                <w:numId w:val="94"/>
              </w:numPr>
              <w:rPr>
                <w:rFonts w:ascii="Times New Roman" w:hAnsi="Times New Roman" w:cs="Times New Roman"/>
              </w:rPr>
            </w:pPr>
            <w:r w:rsidRPr="00D1073C">
              <w:rPr>
                <w:rFonts w:ascii="Times New Roman" w:hAnsi="Times New Roman" w:cs="Times New Roman"/>
              </w:rPr>
              <w:t>určiť rozdiel medzi frazeologickou jednotkou a združeným pomenovaním</w:t>
            </w:r>
          </w:p>
          <w:p w14:paraId="1C73D307" w14:textId="77777777" w:rsidR="002B64F5" w:rsidRPr="00D1073C" w:rsidRDefault="002B64F5" w:rsidP="001415F4">
            <w:pPr>
              <w:pStyle w:val="Odsekzoznamu"/>
              <w:numPr>
                <w:ilvl w:val="0"/>
                <w:numId w:val="94"/>
              </w:numPr>
              <w:rPr>
                <w:bCs/>
              </w:rPr>
            </w:pPr>
            <w:r w:rsidRPr="00D1073C">
              <w:rPr>
                <w:bCs/>
              </w:rPr>
              <w:t>vysvetliť jednotlivé frazeologické jednotky</w:t>
            </w:r>
          </w:p>
          <w:p w14:paraId="22736BE4" w14:textId="77777777" w:rsidR="002B64F5" w:rsidRPr="00D1073C" w:rsidRDefault="002B64F5" w:rsidP="001415F4">
            <w:pPr>
              <w:pStyle w:val="Odsekzoznamu"/>
              <w:numPr>
                <w:ilvl w:val="0"/>
                <w:numId w:val="94"/>
              </w:numPr>
              <w:jc w:val="both"/>
              <w:rPr>
                <w:bCs/>
              </w:rPr>
            </w:pPr>
            <w:r w:rsidRPr="00D1073C">
              <w:rPr>
                <w:bCs/>
              </w:rPr>
              <w:t xml:space="preserve">vyhľadať frazeologické jednotky vo frazeologickom slovníku </w:t>
            </w:r>
          </w:p>
          <w:p w14:paraId="40FED415" w14:textId="77777777" w:rsidR="002B64F5" w:rsidRPr="00D1073C" w:rsidRDefault="002B64F5" w:rsidP="001415F4">
            <w:pPr>
              <w:pStyle w:val="Odsekzoznamu"/>
              <w:numPr>
                <w:ilvl w:val="0"/>
                <w:numId w:val="94"/>
              </w:numPr>
              <w:jc w:val="both"/>
              <w:rPr>
                <w:bCs/>
              </w:rPr>
            </w:pPr>
            <w:r w:rsidRPr="00D1073C">
              <w:rPr>
                <w:bCs/>
              </w:rPr>
              <w:t>že k  jednotlivým frazeologickým jednotkám zaraďujeme porekadlá, príslovia, pranostiky, prirovnania</w:t>
            </w:r>
          </w:p>
          <w:p w14:paraId="0B1B03B2" w14:textId="77777777" w:rsidR="002B64F5" w:rsidRDefault="002B64F5" w:rsidP="001415F4">
            <w:pPr>
              <w:pStyle w:val="Odsekzoznamu"/>
              <w:numPr>
                <w:ilvl w:val="0"/>
                <w:numId w:val="94"/>
              </w:numPr>
              <w:jc w:val="both"/>
              <w:rPr>
                <w:bCs/>
              </w:rPr>
            </w:pPr>
            <w:r w:rsidRPr="00D1073C">
              <w:rPr>
                <w:bCs/>
              </w:rPr>
              <w:t>vysvetliť jednotlivé frazeologické jednotky.</w:t>
            </w:r>
          </w:p>
          <w:p w14:paraId="266983E1" w14:textId="77777777" w:rsidR="002B64F5" w:rsidRDefault="002B64F5" w:rsidP="001415F4">
            <w:pPr>
              <w:pStyle w:val="Odsekzoznamu"/>
              <w:jc w:val="both"/>
              <w:rPr>
                <w:bCs/>
              </w:rPr>
            </w:pPr>
          </w:p>
          <w:p w14:paraId="38F51BC4" w14:textId="77777777" w:rsidR="002B64F5" w:rsidRDefault="002B64F5" w:rsidP="001415F4">
            <w:pPr>
              <w:pStyle w:val="Odsekzoznamu"/>
              <w:jc w:val="both"/>
              <w:rPr>
                <w:bCs/>
              </w:rPr>
            </w:pPr>
          </w:p>
          <w:p w14:paraId="2E36FD8E" w14:textId="77777777" w:rsidR="002B64F5" w:rsidRPr="00874620" w:rsidRDefault="002B64F5" w:rsidP="001415F4">
            <w:pPr>
              <w:rPr>
                <w:b/>
                <w:bCs/>
                <w:i/>
              </w:rPr>
            </w:pPr>
            <w:r w:rsidRPr="00874620">
              <w:rPr>
                <w:b/>
                <w:bCs/>
              </w:rPr>
              <w:t>Žiak vie:</w:t>
            </w:r>
          </w:p>
          <w:p w14:paraId="0EA9F1C7" w14:textId="77777777" w:rsidR="002B64F5" w:rsidRPr="00874620" w:rsidRDefault="002B64F5" w:rsidP="001415F4">
            <w:pPr>
              <w:numPr>
                <w:ilvl w:val="0"/>
                <w:numId w:val="94"/>
              </w:numPr>
              <w:rPr>
                <w:bCs/>
              </w:rPr>
            </w:pPr>
            <w:r w:rsidRPr="00874620">
              <w:rPr>
                <w:bCs/>
              </w:rPr>
              <w:t xml:space="preserve">zdôvodniť dôležitosť suprasegmentálnych javov </w:t>
            </w:r>
          </w:p>
          <w:p w14:paraId="28AD13D2" w14:textId="77777777" w:rsidR="002B64F5" w:rsidRPr="00874620" w:rsidRDefault="002B64F5" w:rsidP="001415F4">
            <w:pPr>
              <w:numPr>
                <w:ilvl w:val="0"/>
                <w:numId w:val="94"/>
              </w:numPr>
            </w:pPr>
            <w:r w:rsidRPr="00874620">
              <w:rPr>
                <w:bCs/>
              </w:rPr>
              <w:t>vysvetliť jednotlivé prozodické vlastnosti reči</w:t>
            </w:r>
          </w:p>
          <w:p w14:paraId="12DE1F6E" w14:textId="77777777" w:rsidR="002B64F5" w:rsidRPr="00874620" w:rsidRDefault="002B64F5" w:rsidP="001415F4">
            <w:pPr>
              <w:numPr>
                <w:ilvl w:val="0"/>
                <w:numId w:val="94"/>
              </w:numPr>
              <w:jc w:val="both"/>
              <w:rPr>
                <w:bCs/>
              </w:rPr>
            </w:pPr>
            <w:r w:rsidRPr="00874620">
              <w:rPr>
                <w:bCs/>
              </w:rPr>
              <w:t>vymenovať a memorovať slovenské hlásky</w:t>
            </w:r>
          </w:p>
          <w:p w14:paraId="6E688504" w14:textId="77777777" w:rsidR="002B64F5" w:rsidRPr="00874620" w:rsidRDefault="002B64F5" w:rsidP="001415F4">
            <w:pPr>
              <w:numPr>
                <w:ilvl w:val="0"/>
                <w:numId w:val="94"/>
              </w:numPr>
              <w:jc w:val="both"/>
              <w:rPr>
                <w:bCs/>
              </w:rPr>
            </w:pPr>
            <w:r w:rsidRPr="00874620">
              <w:rPr>
                <w:bCs/>
              </w:rPr>
              <w:t>využiť vedomosti o hláskach  aj v praxi</w:t>
            </w:r>
          </w:p>
          <w:p w14:paraId="3AC3E44A" w14:textId="77777777" w:rsidR="002B64F5" w:rsidRPr="00874620" w:rsidRDefault="002B64F5" w:rsidP="001415F4">
            <w:pPr>
              <w:numPr>
                <w:ilvl w:val="0"/>
                <w:numId w:val="94"/>
              </w:numPr>
              <w:rPr>
                <w:bCs/>
              </w:rPr>
            </w:pPr>
            <w:r w:rsidRPr="00874620">
              <w:rPr>
                <w:bCs/>
              </w:rPr>
              <w:t>vysvetliť výslovnosť a pravopis slov cudzieho pôvodu</w:t>
            </w:r>
          </w:p>
          <w:p w14:paraId="0819ABD9" w14:textId="77777777" w:rsidR="002B64F5" w:rsidRPr="00874620" w:rsidRDefault="002B64F5" w:rsidP="001415F4">
            <w:pPr>
              <w:numPr>
                <w:ilvl w:val="0"/>
                <w:numId w:val="94"/>
              </w:numPr>
              <w:rPr>
                <w:bCs/>
              </w:rPr>
            </w:pPr>
            <w:r w:rsidRPr="00874620">
              <w:rPr>
                <w:bCs/>
              </w:rPr>
              <w:t>nájsť v texte slová cudzieho pôvodu.</w:t>
            </w:r>
          </w:p>
          <w:p w14:paraId="5BE269D0" w14:textId="77777777" w:rsidR="002B64F5" w:rsidRPr="00874620" w:rsidRDefault="002B64F5" w:rsidP="001415F4">
            <w:pPr>
              <w:numPr>
                <w:ilvl w:val="0"/>
                <w:numId w:val="94"/>
              </w:numPr>
              <w:rPr>
                <w:bCs/>
              </w:rPr>
            </w:pPr>
            <w:r w:rsidRPr="00874620">
              <w:rPr>
                <w:bCs/>
              </w:rPr>
              <w:t>rozhodnúť,  aké interpunkčné znamienko použije z obsahovej stránky vety</w:t>
            </w:r>
          </w:p>
          <w:p w14:paraId="1802436E" w14:textId="77777777" w:rsidR="002B64F5" w:rsidRPr="00874620" w:rsidRDefault="002B64F5" w:rsidP="001415F4">
            <w:pPr>
              <w:numPr>
                <w:ilvl w:val="0"/>
                <w:numId w:val="94"/>
              </w:numPr>
              <w:rPr>
                <w:bCs/>
              </w:rPr>
            </w:pPr>
            <w:r w:rsidRPr="00874620">
              <w:rPr>
                <w:bCs/>
              </w:rPr>
              <w:t>graficky rozlíšiť pomlčku a spojovník</w:t>
            </w:r>
          </w:p>
          <w:p w14:paraId="29E197E6" w14:textId="77777777" w:rsidR="002B64F5" w:rsidRPr="00874620" w:rsidRDefault="002B64F5" w:rsidP="001415F4">
            <w:pPr>
              <w:numPr>
                <w:ilvl w:val="0"/>
                <w:numId w:val="94"/>
              </w:numPr>
              <w:rPr>
                <w:bCs/>
              </w:rPr>
            </w:pPr>
            <w:r w:rsidRPr="00874620">
              <w:rPr>
                <w:bCs/>
              </w:rPr>
              <w:t>použiť v texte pomlčku a spojovník</w:t>
            </w:r>
          </w:p>
          <w:p w14:paraId="4E8D0A3A" w14:textId="77777777" w:rsidR="002B64F5" w:rsidRPr="00874620" w:rsidRDefault="002B64F5" w:rsidP="001415F4">
            <w:pPr>
              <w:numPr>
                <w:ilvl w:val="0"/>
                <w:numId w:val="94"/>
              </w:numPr>
              <w:rPr>
                <w:bCs/>
              </w:rPr>
            </w:pPr>
            <w:r w:rsidRPr="00874620">
              <w:rPr>
                <w:bCs/>
              </w:rPr>
              <w:lastRenderedPageBreak/>
              <w:t>zapísať priamu reč.</w:t>
            </w:r>
          </w:p>
          <w:p w14:paraId="13CE2B57" w14:textId="77777777" w:rsidR="002B64F5" w:rsidRDefault="002B64F5" w:rsidP="001415F4">
            <w:pPr>
              <w:ind w:left="360"/>
              <w:rPr>
                <w:color w:val="000000"/>
              </w:rPr>
            </w:pPr>
          </w:p>
          <w:p w14:paraId="67615B08" w14:textId="77777777" w:rsidR="002B64F5" w:rsidRPr="002E601E" w:rsidRDefault="002B64F5" w:rsidP="001415F4">
            <w:pPr>
              <w:rPr>
                <w:b/>
                <w:bCs/>
              </w:rPr>
            </w:pPr>
            <w:r w:rsidRPr="002E601E">
              <w:rPr>
                <w:b/>
                <w:bCs/>
              </w:rPr>
              <w:t>Žiak vie:</w:t>
            </w:r>
          </w:p>
          <w:p w14:paraId="1CEE251D" w14:textId="77777777" w:rsidR="002B64F5" w:rsidRPr="002E601E" w:rsidRDefault="002B64F5" w:rsidP="001415F4">
            <w:pPr>
              <w:numPr>
                <w:ilvl w:val="0"/>
                <w:numId w:val="94"/>
              </w:numPr>
              <w:rPr>
                <w:rFonts w:ascii="Cambria" w:hAnsi="Cambria"/>
              </w:rPr>
            </w:pPr>
            <w:r w:rsidRPr="002E601E">
              <w:rPr>
                <w:rFonts w:ascii="Cambria" w:hAnsi="Cambria"/>
              </w:rPr>
              <w:t>použiť pravidlá skloňovania pod. mien muž. rodu zakončených na  -ál</w:t>
            </w:r>
          </w:p>
          <w:p w14:paraId="77128FE4" w14:textId="77777777" w:rsidR="002B64F5" w:rsidRPr="002E601E" w:rsidRDefault="002B64F5" w:rsidP="001415F4">
            <w:pPr>
              <w:numPr>
                <w:ilvl w:val="0"/>
                <w:numId w:val="94"/>
              </w:numPr>
              <w:rPr>
                <w:rFonts w:ascii="Cambria" w:hAnsi="Cambria"/>
              </w:rPr>
            </w:pPr>
            <w:r w:rsidRPr="002E601E">
              <w:rPr>
                <w:rFonts w:ascii="Cambria" w:hAnsi="Cambria"/>
              </w:rPr>
              <w:t xml:space="preserve">použiť pravidlá skloňovania pod. mien muž. rodu zakončených na    -r, -l </w:t>
            </w:r>
          </w:p>
          <w:p w14:paraId="1E270D2D" w14:textId="77777777" w:rsidR="002B64F5" w:rsidRPr="002E601E" w:rsidRDefault="002B64F5" w:rsidP="001415F4">
            <w:pPr>
              <w:pStyle w:val="Odsekzoznamu"/>
              <w:numPr>
                <w:ilvl w:val="0"/>
                <w:numId w:val="94"/>
              </w:numPr>
              <w:rPr>
                <w:bCs/>
              </w:rPr>
            </w:pPr>
            <w:r w:rsidRPr="002E601E">
              <w:rPr>
                <w:bCs/>
              </w:rPr>
              <w:t>aktivizovať a aplikovať vedomosti a zručnosti o podstatných menách z predošlých ročníkov.</w:t>
            </w:r>
          </w:p>
          <w:p w14:paraId="5B3127D3" w14:textId="77777777" w:rsidR="002B64F5" w:rsidRPr="002E601E" w:rsidRDefault="002B64F5" w:rsidP="001415F4">
            <w:pPr>
              <w:rPr>
                <w:b/>
                <w:bCs/>
                <w:i/>
              </w:rPr>
            </w:pPr>
          </w:p>
          <w:p w14:paraId="07D1B780" w14:textId="77777777" w:rsidR="002B64F5" w:rsidRPr="002E601E" w:rsidRDefault="002B64F5" w:rsidP="001415F4">
            <w:pPr>
              <w:pStyle w:val="Odsekzoznamu"/>
              <w:numPr>
                <w:ilvl w:val="0"/>
                <w:numId w:val="94"/>
              </w:numPr>
              <w:rPr>
                <w:bCs/>
              </w:rPr>
            </w:pPr>
            <w:r w:rsidRPr="002E601E">
              <w:rPr>
                <w:bCs/>
              </w:rPr>
              <w:t>aktivizovať a aplikovať vedomosti a zručnosti o príslovkách, predložkách, spojkách, časticiach a citoslovciach  z predošlých ročníkov</w:t>
            </w:r>
          </w:p>
          <w:p w14:paraId="137967EB" w14:textId="77777777" w:rsidR="002B64F5" w:rsidRPr="002E601E" w:rsidRDefault="002B64F5" w:rsidP="001415F4">
            <w:pPr>
              <w:pStyle w:val="Odsekzoznamu"/>
              <w:rPr>
                <w:bCs/>
              </w:rPr>
            </w:pPr>
          </w:p>
          <w:p w14:paraId="3394619D" w14:textId="77777777" w:rsidR="002B64F5" w:rsidRPr="002E601E" w:rsidRDefault="002B64F5" w:rsidP="001415F4">
            <w:pPr>
              <w:rPr>
                <w:b/>
                <w:bCs/>
              </w:rPr>
            </w:pPr>
          </w:p>
          <w:p w14:paraId="5E718333" w14:textId="77777777" w:rsidR="002B64F5" w:rsidRPr="00EA2732" w:rsidRDefault="002B64F5" w:rsidP="001415F4">
            <w:pPr>
              <w:pStyle w:val="Odsekzoznamu"/>
              <w:numPr>
                <w:ilvl w:val="0"/>
                <w:numId w:val="94"/>
              </w:numPr>
              <w:rPr>
                <w:bCs/>
                <w:sz w:val="20"/>
                <w:szCs w:val="20"/>
              </w:rPr>
            </w:pPr>
            <w:r w:rsidRPr="002E601E">
              <w:rPr>
                <w:bCs/>
              </w:rPr>
              <w:t>aktivizovať a aplikovať vedomosti a zručnosti o prídavných menách, zámenách, číslovkách a slovesách z </w:t>
            </w:r>
            <w:r w:rsidRPr="009C21E9">
              <w:rPr>
                <w:bCs/>
              </w:rPr>
              <w:t>predošlých ročníkov</w:t>
            </w:r>
          </w:p>
          <w:p w14:paraId="43C31A16" w14:textId="77777777" w:rsidR="002B64F5" w:rsidRDefault="002B64F5" w:rsidP="001415F4">
            <w:pPr>
              <w:pStyle w:val="Odsekzoznamu"/>
              <w:jc w:val="both"/>
              <w:rPr>
                <w:bCs/>
              </w:rPr>
            </w:pPr>
          </w:p>
          <w:p w14:paraId="2ECCA0AD" w14:textId="77777777" w:rsidR="002B64F5" w:rsidRPr="009C21E9" w:rsidRDefault="002B64F5" w:rsidP="001415F4">
            <w:pPr>
              <w:pStyle w:val="Odsekzoznamu"/>
              <w:ind w:left="0"/>
              <w:rPr>
                <w:b/>
                <w:bCs/>
              </w:rPr>
            </w:pPr>
            <w:r w:rsidRPr="009C21E9">
              <w:rPr>
                <w:b/>
                <w:bCs/>
              </w:rPr>
              <w:t>Žiak vie:</w:t>
            </w:r>
          </w:p>
          <w:p w14:paraId="7B3CC8C9" w14:textId="77777777" w:rsidR="002B64F5" w:rsidRPr="009C21E9" w:rsidRDefault="002B64F5" w:rsidP="001415F4">
            <w:pPr>
              <w:numPr>
                <w:ilvl w:val="0"/>
                <w:numId w:val="94"/>
              </w:numPr>
              <w:rPr>
                <w:b/>
                <w:bCs/>
              </w:rPr>
            </w:pPr>
            <w:r w:rsidRPr="009C21E9">
              <w:t>aktualizovať poznatky o vetnej skladbe nadobudnuté v predchádzajúcich ročníkoch</w:t>
            </w:r>
          </w:p>
          <w:p w14:paraId="65EFD335" w14:textId="77777777" w:rsidR="002B64F5" w:rsidRPr="009C21E9" w:rsidRDefault="002B64F5" w:rsidP="001415F4">
            <w:pPr>
              <w:numPr>
                <w:ilvl w:val="0"/>
                <w:numId w:val="94"/>
              </w:numPr>
            </w:pPr>
            <w:r w:rsidRPr="009C21E9">
              <w:t xml:space="preserve">použiť poznatky o podmete, prísudku, vetnom základe (otázky, delenie, prisudzovací sklad) </w:t>
            </w:r>
          </w:p>
          <w:p w14:paraId="3C8692C3" w14:textId="77777777" w:rsidR="002B64F5" w:rsidRPr="009C21E9" w:rsidRDefault="002B64F5" w:rsidP="001415F4">
            <w:pPr>
              <w:numPr>
                <w:ilvl w:val="0"/>
                <w:numId w:val="94"/>
              </w:numPr>
            </w:pPr>
            <w:r w:rsidRPr="009C21E9">
              <w:t>nájsť základné vetné členy vo vete</w:t>
            </w:r>
          </w:p>
          <w:p w14:paraId="11B91C02" w14:textId="77777777" w:rsidR="002B64F5" w:rsidRPr="009C21E9" w:rsidRDefault="002B64F5" w:rsidP="001415F4">
            <w:pPr>
              <w:numPr>
                <w:ilvl w:val="0"/>
                <w:numId w:val="94"/>
              </w:numPr>
            </w:pPr>
            <w:r w:rsidRPr="009C21E9">
              <w:t>vytvoriť vetu podľa zadania</w:t>
            </w:r>
          </w:p>
          <w:p w14:paraId="0574320D" w14:textId="77777777" w:rsidR="002B64F5" w:rsidRPr="009C21E9" w:rsidRDefault="002B64F5" w:rsidP="001415F4">
            <w:pPr>
              <w:numPr>
                <w:ilvl w:val="0"/>
                <w:numId w:val="94"/>
              </w:numPr>
            </w:pPr>
            <w:r w:rsidRPr="009C21E9">
              <w:t xml:space="preserve">určiť vo vete hlavné/základné a vedľajšie vetné členy a chápe využitie </w:t>
            </w:r>
            <w:r w:rsidRPr="009C21E9">
              <w:lastRenderedPageBreak/>
              <w:t>jednočlennej a dvojčlennej vety v umeleckom i vecnom texte</w:t>
            </w:r>
          </w:p>
          <w:p w14:paraId="55B0CE79" w14:textId="77777777" w:rsidR="002B64F5" w:rsidRPr="009C21E9" w:rsidRDefault="002B64F5" w:rsidP="001415F4">
            <w:pPr>
              <w:numPr>
                <w:ilvl w:val="0"/>
                <w:numId w:val="94"/>
              </w:numPr>
            </w:pPr>
            <w:r w:rsidRPr="009C21E9">
              <w:t>vyhľadať aj vytvoriť vetu s prístavkom</w:t>
            </w:r>
          </w:p>
          <w:p w14:paraId="7AEDE92C" w14:textId="77777777" w:rsidR="002B64F5" w:rsidRPr="009C21E9" w:rsidRDefault="002B64F5" w:rsidP="001415F4">
            <w:pPr>
              <w:numPr>
                <w:ilvl w:val="0"/>
                <w:numId w:val="94"/>
              </w:numPr>
              <w:rPr>
                <w:b/>
                <w:snapToGrid w:val="0"/>
              </w:rPr>
            </w:pPr>
            <w:r w:rsidRPr="009C21E9">
              <w:t xml:space="preserve">používať v jednoduchých holých a rozvitých vetách správne základné/hlavné a vedľajšie vetné členy, určiť ich a zdôvodniť ich významovú a gramatickú funkciu </w:t>
            </w:r>
          </w:p>
          <w:p w14:paraId="1417286F" w14:textId="77777777" w:rsidR="002B64F5" w:rsidRDefault="002B64F5" w:rsidP="001415F4">
            <w:pPr>
              <w:numPr>
                <w:ilvl w:val="0"/>
                <w:numId w:val="94"/>
              </w:numPr>
            </w:pPr>
            <w:r w:rsidRPr="009C21E9">
              <w:t xml:space="preserve">vytvoriť vo vete zápor so slovesnou predponou ne- alebo pomocou častice </w:t>
            </w:r>
            <w:r>
              <w:t>nie</w:t>
            </w:r>
          </w:p>
          <w:p w14:paraId="5776F015" w14:textId="77777777" w:rsidR="002B64F5" w:rsidRDefault="002B64F5" w:rsidP="001415F4">
            <w:pPr>
              <w:numPr>
                <w:ilvl w:val="0"/>
                <w:numId w:val="94"/>
              </w:numPr>
            </w:pPr>
            <w:r>
              <w:t>správne tvoriť vety so záporom</w:t>
            </w:r>
          </w:p>
          <w:p w14:paraId="08E53398" w14:textId="77777777" w:rsidR="002B64F5" w:rsidRPr="009C21E9" w:rsidRDefault="002B64F5" w:rsidP="001415F4">
            <w:pPr>
              <w:numPr>
                <w:ilvl w:val="0"/>
                <w:numId w:val="94"/>
              </w:numPr>
            </w:pPr>
            <w:r w:rsidRPr="009C21E9">
              <w:t>aké prostriedky obsahové a jazykové  vytvárajú súdržnosť textu</w:t>
            </w:r>
          </w:p>
          <w:p w14:paraId="5BF8F927" w14:textId="77777777" w:rsidR="002B64F5" w:rsidRPr="009C21E9" w:rsidRDefault="002B64F5" w:rsidP="001415F4">
            <w:pPr>
              <w:numPr>
                <w:ilvl w:val="0"/>
                <w:numId w:val="94"/>
              </w:numPr>
            </w:pPr>
            <w:r w:rsidRPr="009C21E9">
              <w:t xml:space="preserve">nájsť  v ukážke prostriedky súdržnosti textu.     </w:t>
            </w:r>
          </w:p>
          <w:p w14:paraId="797B2A13" w14:textId="77777777" w:rsidR="002B64F5" w:rsidRPr="009C21E9" w:rsidRDefault="002B64F5" w:rsidP="001415F4">
            <w:pPr>
              <w:numPr>
                <w:ilvl w:val="0"/>
                <w:numId w:val="94"/>
              </w:numPr>
            </w:pPr>
            <w:r w:rsidRPr="009C21E9">
              <w:t>aké prostriedky sa využívajú v umeleckom štýle.</w:t>
            </w:r>
          </w:p>
          <w:p w14:paraId="050A241A" w14:textId="77777777" w:rsidR="002B64F5" w:rsidRDefault="002B64F5" w:rsidP="001415F4">
            <w:pPr>
              <w:rPr>
                <w:b/>
                <w:bCs/>
                <w:i/>
                <w:sz w:val="20"/>
                <w:szCs w:val="20"/>
              </w:rPr>
            </w:pPr>
          </w:p>
          <w:p w14:paraId="71179D09" w14:textId="77777777" w:rsidR="002B64F5" w:rsidRPr="007819A7" w:rsidRDefault="002B64F5" w:rsidP="001415F4">
            <w:pPr>
              <w:rPr>
                <w:b/>
                <w:bCs/>
              </w:rPr>
            </w:pPr>
            <w:r w:rsidRPr="007819A7">
              <w:rPr>
                <w:b/>
                <w:bCs/>
              </w:rPr>
              <w:t>Žiak vie:</w:t>
            </w:r>
          </w:p>
          <w:p w14:paraId="31F046D3" w14:textId="77777777" w:rsidR="002B64F5" w:rsidRPr="007819A7" w:rsidRDefault="002B64F5" w:rsidP="001415F4">
            <w:pPr>
              <w:numPr>
                <w:ilvl w:val="0"/>
                <w:numId w:val="94"/>
              </w:numPr>
              <w:jc w:val="both"/>
              <w:rPr>
                <w:bCs/>
              </w:rPr>
            </w:pPr>
            <w:r w:rsidRPr="007819A7">
              <w:rPr>
                <w:bCs/>
              </w:rPr>
              <w:t xml:space="preserve">vysvetliť pojem jazykový štýl </w:t>
            </w:r>
          </w:p>
          <w:p w14:paraId="69D9DD7F" w14:textId="77777777" w:rsidR="002B64F5" w:rsidRDefault="002B64F5" w:rsidP="001415F4">
            <w:pPr>
              <w:numPr>
                <w:ilvl w:val="0"/>
                <w:numId w:val="94"/>
              </w:numPr>
              <w:jc w:val="both"/>
              <w:rPr>
                <w:bCs/>
              </w:rPr>
            </w:pPr>
            <w:r w:rsidRPr="000F32EA">
              <w:rPr>
                <w:bCs/>
              </w:rPr>
              <w:t>vymenovať všetky jazykové štýly a slohové postupy</w:t>
            </w:r>
          </w:p>
          <w:p w14:paraId="661350F6" w14:textId="77777777" w:rsidR="002B64F5" w:rsidRPr="000F32EA" w:rsidRDefault="002B64F5" w:rsidP="001415F4">
            <w:pPr>
              <w:numPr>
                <w:ilvl w:val="0"/>
                <w:numId w:val="94"/>
              </w:numPr>
              <w:jc w:val="both"/>
              <w:rPr>
                <w:bCs/>
              </w:rPr>
            </w:pPr>
            <w:r>
              <w:rPr>
                <w:bCs/>
              </w:rPr>
              <w:t>rozumie prepojeniu pojmov jazykový štýl a slohový postup</w:t>
            </w:r>
          </w:p>
          <w:p w14:paraId="0E15E8ED" w14:textId="77777777" w:rsidR="002B64F5" w:rsidRPr="005F4FAC" w:rsidRDefault="002B64F5" w:rsidP="001415F4">
            <w:pPr>
              <w:pStyle w:val="Odsekzoznamu"/>
              <w:numPr>
                <w:ilvl w:val="0"/>
                <w:numId w:val="94"/>
              </w:numPr>
            </w:pPr>
            <w:r w:rsidRPr="007819A7">
              <w:rPr>
                <w:bCs/>
              </w:rPr>
              <w:t xml:space="preserve">zaradiť </w:t>
            </w:r>
            <w:r>
              <w:rPr>
                <w:bCs/>
              </w:rPr>
              <w:t xml:space="preserve">útvar/žáner </w:t>
            </w:r>
            <w:r w:rsidRPr="007819A7">
              <w:rPr>
                <w:bCs/>
              </w:rPr>
              <w:t xml:space="preserve"> k správnemu jazykovému štýlu</w:t>
            </w:r>
          </w:p>
          <w:p w14:paraId="799593BA" w14:textId="77777777" w:rsidR="002B64F5" w:rsidRPr="007819A7" w:rsidRDefault="002B64F5" w:rsidP="001415F4">
            <w:pPr>
              <w:pStyle w:val="Odsekzoznamu"/>
              <w:numPr>
                <w:ilvl w:val="0"/>
                <w:numId w:val="94"/>
              </w:numPr>
            </w:pPr>
            <w:r>
              <w:t>dokáže vytvoriť osnovu a koncept pripravovaného textu</w:t>
            </w:r>
          </w:p>
          <w:p w14:paraId="7A513948" w14:textId="77777777" w:rsidR="002B64F5" w:rsidRPr="007819A7" w:rsidRDefault="002B64F5" w:rsidP="001415F4">
            <w:pPr>
              <w:pStyle w:val="Odsekzoznamu"/>
              <w:numPr>
                <w:ilvl w:val="0"/>
                <w:numId w:val="94"/>
              </w:numPr>
              <w:rPr>
                <w:bCs/>
              </w:rPr>
            </w:pPr>
            <w:r w:rsidRPr="007819A7">
              <w:rPr>
                <w:bCs/>
              </w:rPr>
              <w:t>definovať rečnícky štýl</w:t>
            </w:r>
          </w:p>
          <w:p w14:paraId="190F82F5" w14:textId="77777777" w:rsidR="002B64F5" w:rsidRPr="007819A7" w:rsidRDefault="002B64F5" w:rsidP="001415F4">
            <w:pPr>
              <w:pStyle w:val="Odsekzoznamu"/>
              <w:numPr>
                <w:ilvl w:val="0"/>
                <w:numId w:val="94"/>
              </w:numPr>
              <w:rPr>
                <w:bCs/>
              </w:rPr>
            </w:pPr>
            <w:r w:rsidRPr="007819A7">
              <w:rPr>
                <w:bCs/>
              </w:rPr>
              <w:t>samostatne pomenovať text rečníckeho štýlu a nájsť v ňom jednotlivé jeho znaky</w:t>
            </w:r>
          </w:p>
          <w:p w14:paraId="031FB7F7" w14:textId="77777777" w:rsidR="002B64F5" w:rsidRPr="007819A7" w:rsidRDefault="002B64F5" w:rsidP="001415F4">
            <w:pPr>
              <w:pStyle w:val="Odsekzoznamu"/>
              <w:numPr>
                <w:ilvl w:val="0"/>
                <w:numId w:val="94"/>
              </w:numPr>
              <w:rPr>
                <w:bCs/>
              </w:rPr>
            </w:pPr>
            <w:r w:rsidRPr="007819A7">
              <w:rPr>
                <w:bCs/>
              </w:rPr>
              <w:t xml:space="preserve">pomenovať útvary rečníckeho štýlu </w:t>
            </w:r>
          </w:p>
          <w:p w14:paraId="72E132BA" w14:textId="77777777" w:rsidR="002B64F5" w:rsidRPr="007819A7" w:rsidRDefault="002B64F5" w:rsidP="001415F4">
            <w:pPr>
              <w:pStyle w:val="Odsekzoznamu"/>
              <w:numPr>
                <w:ilvl w:val="0"/>
                <w:numId w:val="94"/>
              </w:numPr>
              <w:rPr>
                <w:bCs/>
              </w:rPr>
            </w:pPr>
            <w:r w:rsidRPr="007819A7">
              <w:rPr>
                <w:bCs/>
              </w:rPr>
              <w:lastRenderedPageBreak/>
              <w:t>vysvetliť pojem rétorika</w:t>
            </w:r>
          </w:p>
          <w:p w14:paraId="44640C06" w14:textId="77777777" w:rsidR="002B64F5" w:rsidRPr="007819A7" w:rsidRDefault="002B64F5" w:rsidP="001415F4">
            <w:pPr>
              <w:pStyle w:val="Odsekzoznamu"/>
              <w:numPr>
                <w:ilvl w:val="0"/>
                <w:numId w:val="94"/>
              </w:numPr>
              <w:rPr>
                <w:bCs/>
              </w:rPr>
            </w:pPr>
            <w:r w:rsidRPr="007819A7">
              <w:rPr>
                <w:bCs/>
              </w:rPr>
              <w:t xml:space="preserve">napísať a predniesť rečnícky príspevok  </w:t>
            </w:r>
          </w:p>
          <w:p w14:paraId="4D2E15B9" w14:textId="77777777" w:rsidR="002B64F5" w:rsidRPr="007819A7" w:rsidRDefault="002B64F5" w:rsidP="001415F4">
            <w:pPr>
              <w:pStyle w:val="Odsekzoznamu"/>
              <w:numPr>
                <w:ilvl w:val="0"/>
                <w:numId w:val="94"/>
              </w:numPr>
              <w:rPr>
                <w:bCs/>
              </w:rPr>
            </w:pPr>
            <w:r w:rsidRPr="007819A7">
              <w:rPr>
                <w:bCs/>
              </w:rPr>
              <w:t>definovať náučný štýl a odborný opis</w:t>
            </w:r>
          </w:p>
          <w:p w14:paraId="7C044859" w14:textId="77777777" w:rsidR="002B64F5" w:rsidRPr="00C7484C" w:rsidRDefault="002B64F5" w:rsidP="001415F4">
            <w:pPr>
              <w:pStyle w:val="Odsekzoznamu"/>
              <w:numPr>
                <w:ilvl w:val="0"/>
                <w:numId w:val="94"/>
              </w:numPr>
              <w:rPr>
                <w:bCs/>
              </w:rPr>
            </w:pPr>
            <w:r w:rsidRPr="00C7484C">
              <w:rPr>
                <w:bCs/>
              </w:rPr>
              <w:t>prakticky využiť znalosti o administratívnom štýle</w:t>
            </w:r>
          </w:p>
          <w:p w14:paraId="4B587EFC" w14:textId="77777777" w:rsidR="002B64F5" w:rsidRPr="003A129B" w:rsidRDefault="002B64F5" w:rsidP="001415F4">
            <w:pPr>
              <w:pStyle w:val="Odsekzoznamu"/>
              <w:numPr>
                <w:ilvl w:val="0"/>
                <w:numId w:val="94"/>
              </w:numPr>
            </w:pPr>
            <w:r w:rsidRPr="007819A7">
              <w:rPr>
                <w:bCs/>
              </w:rPr>
              <w:t>vypísať šekovú poukážku, podací list, žiadosť, životopis..</w:t>
            </w:r>
          </w:p>
          <w:p w14:paraId="1D0C5EBE" w14:textId="77777777" w:rsidR="002B64F5" w:rsidRDefault="002B64F5" w:rsidP="001415F4">
            <w:pPr>
              <w:pStyle w:val="Odsekzoznamu"/>
              <w:numPr>
                <w:ilvl w:val="0"/>
                <w:numId w:val="94"/>
              </w:numPr>
            </w:pPr>
            <w:r>
              <w:t>rozpoznať slohové útvary informačného slohového postupu a dokáže ich prakticky využiť</w:t>
            </w:r>
          </w:p>
          <w:p w14:paraId="7E9B66A7" w14:textId="77777777" w:rsidR="002B64F5" w:rsidRPr="007819A7" w:rsidRDefault="002B64F5" w:rsidP="001415F4">
            <w:pPr>
              <w:pStyle w:val="Odsekzoznamu"/>
              <w:numPr>
                <w:ilvl w:val="0"/>
                <w:numId w:val="94"/>
              </w:numPr>
            </w:pPr>
            <w:r>
              <w:t>informačný slohový postup sa používa v jazykových prejavoch, ktorých cieľom je informovať, poskytovať objektívne, vecné údaje</w:t>
            </w:r>
          </w:p>
          <w:p w14:paraId="2ABE0763" w14:textId="77777777" w:rsidR="002B64F5" w:rsidRPr="007819A7" w:rsidRDefault="002B64F5" w:rsidP="001415F4">
            <w:pPr>
              <w:pStyle w:val="Odsekzoznamu"/>
              <w:numPr>
                <w:ilvl w:val="0"/>
                <w:numId w:val="94"/>
              </w:numPr>
              <w:rPr>
                <w:bCs/>
              </w:rPr>
            </w:pPr>
            <w:r w:rsidRPr="007819A7">
              <w:t>definovať publicistický štýl a pozná jeho jednotlivé útvary</w:t>
            </w:r>
          </w:p>
          <w:p w14:paraId="572E1809" w14:textId="77777777" w:rsidR="002B64F5" w:rsidRPr="007819A7" w:rsidRDefault="002B64F5" w:rsidP="001415F4">
            <w:pPr>
              <w:numPr>
                <w:ilvl w:val="0"/>
                <w:numId w:val="94"/>
              </w:numPr>
            </w:pPr>
            <w:r w:rsidRPr="007819A7">
              <w:t>v konkrétnych ukážkach nájsť základné znaky tohto štýlu</w:t>
            </w:r>
          </w:p>
          <w:p w14:paraId="1E5CFE84" w14:textId="77777777" w:rsidR="002B64F5" w:rsidRPr="007819A7" w:rsidRDefault="002B64F5" w:rsidP="001415F4">
            <w:pPr>
              <w:pStyle w:val="Odsekzoznamu"/>
              <w:ind w:left="0"/>
              <w:jc w:val="both"/>
            </w:pPr>
            <w:r w:rsidRPr="007819A7">
              <w:t xml:space="preserve">       rozpoznať základné znaky hovorového štýlu</w:t>
            </w:r>
          </w:p>
          <w:p w14:paraId="709CE158" w14:textId="77777777" w:rsidR="002B64F5" w:rsidRDefault="002B64F5" w:rsidP="001415F4">
            <w:pPr>
              <w:numPr>
                <w:ilvl w:val="0"/>
                <w:numId w:val="94"/>
              </w:numPr>
              <w:rPr>
                <w:rFonts w:ascii="Cambria" w:hAnsi="Cambria"/>
              </w:rPr>
            </w:pPr>
            <w:r w:rsidRPr="007819A7">
              <w:rPr>
                <w:rFonts w:ascii="Cambria" w:hAnsi="Cambria"/>
              </w:rPr>
              <w:t>vytvoriť text s použitím výkladového slohového postupu</w:t>
            </w:r>
          </w:p>
          <w:p w14:paraId="4D7DF38A" w14:textId="77777777" w:rsidR="002B64F5" w:rsidRPr="007819A7" w:rsidRDefault="002B64F5" w:rsidP="001415F4">
            <w:pPr>
              <w:rPr>
                <w:rFonts w:ascii="Cambria" w:hAnsi="Cambria"/>
              </w:rPr>
            </w:pPr>
          </w:p>
          <w:p w14:paraId="73F4D7A9" w14:textId="77777777" w:rsidR="002B64F5" w:rsidRDefault="002B64F5" w:rsidP="001415F4">
            <w:pPr>
              <w:numPr>
                <w:ilvl w:val="0"/>
                <w:numId w:val="94"/>
              </w:numPr>
              <w:rPr>
                <w:rFonts w:ascii="Cambria" w:hAnsi="Cambria"/>
              </w:rPr>
            </w:pPr>
            <w:r w:rsidRPr="007819A7">
              <w:rPr>
                <w:rFonts w:ascii="Cambria" w:hAnsi="Cambria"/>
              </w:rPr>
              <w:t>napísať  výklad na zadanú tému</w:t>
            </w:r>
          </w:p>
          <w:p w14:paraId="13026921" w14:textId="77777777" w:rsidR="002B64F5" w:rsidRDefault="002B64F5" w:rsidP="001415F4">
            <w:pPr>
              <w:pStyle w:val="Odsekzoznamu"/>
              <w:rPr>
                <w:rFonts w:ascii="Cambria" w:hAnsi="Cambria"/>
              </w:rPr>
            </w:pPr>
          </w:p>
          <w:p w14:paraId="5E87DED8" w14:textId="77777777" w:rsidR="002B64F5" w:rsidRDefault="002B64F5" w:rsidP="001415F4">
            <w:pPr>
              <w:numPr>
                <w:ilvl w:val="0"/>
                <w:numId w:val="94"/>
              </w:numPr>
              <w:rPr>
                <w:rFonts w:ascii="Cambria" w:hAnsi="Cambria"/>
              </w:rPr>
            </w:pPr>
            <w:r>
              <w:rPr>
                <w:rFonts w:ascii="Cambria" w:hAnsi="Cambria"/>
              </w:rPr>
              <w:t>vytvoriť čistopis</w:t>
            </w:r>
          </w:p>
          <w:p w14:paraId="1D7CE5BA" w14:textId="77777777" w:rsidR="002B64F5" w:rsidRDefault="002B64F5" w:rsidP="001415F4">
            <w:pPr>
              <w:pStyle w:val="Odsekzoznamu"/>
              <w:rPr>
                <w:rFonts w:ascii="Cambria" w:hAnsi="Cambria"/>
              </w:rPr>
            </w:pPr>
          </w:p>
          <w:p w14:paraId="5B85E191" w14:textId="77777777" w:rsidR="002B64F5" w:rsidRDefault="002B64F5" w:rsidP="001415F4">
            <w:pPr>
              <w:numPr>
                <w:ilvl w:val="0"/>
                <w:numId w:val="94"/>
              </w:numPr>
              <w:rPr>
                <w:rFonts w:ascii="Cambria" w:hAnsi="Cambria"/>
              </w:rPr>
            </w:pPr>
            <w:r>
              <w:rPr>
                <w:rFonts w:ascii="Cambria" w:hAnsi="Cambria"/>
              </w:rPr>
              <w:t>dokáže vysvetliť význam daných pojmov</w:t>
            </w:r>
          </w:p>
          <w:p w14:paraId="3A2B5F14" w14:textId="77777777" w:rsidR="002B64F5" w:rsidRDefault="002B64F5" w:rsidP="001415F4">
            <w:pPr>
              <w:pStyle w:val="Odsekzoznamu"/>
              <w:rPr>
                <w:rFonts w:ascii="Cambria" w:hAnsi="Cambria"/>
              </w:rPr>
            </w:pPr>
          </w:p>
          <w:p w14:paraId="2CEB4F38" w14:textId="77777777" w:rsidR="002B64F5" w:rsidRDefault="002B64F5" w:rsidP="001415F4">
            <w:pPr>
              <w:rPr>
                <w:rFonts w:ascii="Cambria" w:hAnsi="Cambria"/>
              </w:rPr>
            </w:pPr>
          </w:p>
          <w:p w14:paraId="5A4ADFB9" w14:textId="77777777" w:rsidR="002B64F5" w:rsidRDefault="002B64F5" w:rsidP="001415F4">
            <w:pPr>
              <w:numPr>
                <w:ilvl w:val="0"/>
                <w:numId w:val="94"/>
              </w:numPr>
              <w:rPr>
                <w:rFonts w:ascii="Cambria" w:hAnsi="Cambria"/>
              </w:rPr>
            </w:pPr>
            <w:r>
              <w:rPr>
                <w:rFonts w:ascii="Cambria" w:hAnsi="Cambria"/>
              </w:rPr>
              <w:t>napísať úvahu na zadanú tému</w:t>
            </w:r>
          </w:p>
          <w:p w14:paraId="0575A7E2" w14:textId="77777777" w:rsidR="002B64F5" w:rsidRDefault="002B64F5" w:rsidP="001415F4">
            <w:pPr>
              <w:numPr>
                <w:ilvl w:val="0"/>
                <w:numId w:val="94"/>
              </w:numPr>
              <w:rPr>
                <w:rFonts w:ascii="Cambria" w:hAnsi="Cambria"/>
              </w:rPr>
            </w:pPr>
            <w:r>
              <w:rPr>
                <w:rFonts w:ascii="Cambria" w:hAnsi="Cambria"/>
              </w:rPr>
              <w:t xml:space="preserve">poznať jazykové prostriedky, ktoré sa používajú v úvahe, nepriame </w:t>
            </w:r>
            <w:r>
              <w:rPr>
                <w:rFonts w:ascii="Cambria" w:hAnsi="Cambria"/>
              </w:rPr>
              <w:lastRenderedPageBreak/>
              <w:t>pomenovania/personifikácia, metafora, frazeologizmy, citovo zafarbené slová, všetky druhy viet podľa zámeru, samostatne sformulovať základnú myšlienku, vytvoriť osnovu, koncept</w:t>
            </w:r>
          </w:p>
          <w:p w14:paraId="0DB63D41" w14:textId="77777777" w:rsidR="002B64F5" w:rsidRDefault="002B64F5" w:rsidP="001415F4">
            <w:pPr>
              <w:numPr>
                <w:ilvl w:val="0"/>
                <w:numId w:val="94"/>
              </w:numPr>
              <w:rPr>
                <w:rFonts w:ascii="Cambria" w:hAnsi="Cambria"/>
              </w:rPr>
            </w:pPr>
            <w:r>
              <w:rPr>
                <w:rFonts w:ascii="Cambria" w:hAnsi="Cambria"/>
              </w:rPr>
              <w:t>dokáže vytvoriť úvahu a prezentovať ju</w:t>
            </w:r>
          </w:p>
          <w:p w14:paraId="2358AA47" w14:textId="77777777" w:rsidR="002B64F5" w:rsidRDefault="002B64F5" w:rsidP="001415F4">
            <w:pPr>
              <w:numPr>
                <w:ilvl w:val="0"/>
                <w:numId w:val="94"/>
              </w:numPr>
              <w:rPr>
                <w:rFonts w:ascii="Cambria" w:hAnsi="Cambria"/>
              </w:rPr>
            </w:pPr>
            <w:r>
              <w:rPr>
                <w:rFonts w:ascii="Cambria" w:hAnsi="Cambria"/>
              </w:rPr>
              <w:t>vytvoriť vo svojom texte vhodné jazykové prostriedky, skontrolovať vlastný text i texty žiakov s cieľom identifikovať jednotlivé chyby a následne ich opraviť</w:t>
            </w:r>
          </w:p>
          <w:p w14:paraId="1B891A18" w14:textId="77777777" w:rsidR="002B64F5" w:rsidRDefault="002B64F5" w:rsidP="001415F4">
            <w:pPr>
              <w:numPr>
                <w:ilvl w:val="0"/>
                <w:numId w:val="94"/>
              </w:numPr>
              <w:rPr>
                <w:rFonts w:ascii="Cambria" w:hAnsi="Cambria"/>
              </w:rPr>
            </w:pPr>
            <w:r>
              <w:rPr>
                <w:rFonts w:ascii="Cambria" w:hAnsi="Cambria"/>
              </w:rPr>
              <w:t>dokáže pri tvorbe umeleckého alebo vecného textu aplikovať svoje vedomosti o vnútornej kompozícii</w:t>
            </w:r>
          </w:p>
          <w:p w14:paraId="75BADC50" w14:textId="77777777" w:rsidR="002B64F5" w:rsidRDefault="002B64F5" w:rsidP="001415F4">
            <w:pPr>
              <w:numPr>
                <w:ilvl w:val="0"/>
                <w:numId w:val="94"/>
              </w:numPr>
              <w:rPr>
                <w:rFonts w:ascii="Cambria" w:hAnsi="Cambria"/>
              </w:rPr>
            </w:pPr>
            <w:r>
              <w:rPr>
                <w:rFonts w:ascii="Cambria" w:hAnsi="Cambria"/>
              </w:rPr>
              <w:t>pri písaní textu zohľadniť a odôvodniť požiadavky na formálnu úpravu slohových útvarov/žánrov</w:t>
            </w:r>
          </w:p>
          <w:p w14:paraId="1CA2E1D9" w14:textId="77777777" w:rsidR="002B64F5" w:rsidRDefault="002B64F5" w:rsidP="001415F4">
            <w:pPr>
              <w:numPr>
                <w:ilvl w:val="0"/>
                <w:numId w:val="94"/>
              </w:numPr>
              <w:rPr>
                <w:rFonts w:ascii="Cambria" w:hAnsi="Cambria"/>
              </w:rPr>
            </w:pPr>
            <w:r>
              <w:rPr>
                <w:rFonts w:ascii="Cambria" w:hAnsi="Cambria"/>
              </w:rPr>
              <w:t>navrhnúť tému písania, ktorá je v súlade s komunikačnou situáciou a cieľom písania</w:t>
            </w:r>
          </w:p>
          <w:p w14:paraId="2FBF142E" w14:textId="77777777" w:rsidR="002B64F5" w:rsidRDefault="002B64F5" w:rsidP="001415F4">
            <w:pPr>
              <w:numPr>
                <w:ilvl w:val="0"/>
                <w:numId w:val="94"/>
              </w:numPr>
              <w:rPr>
                <w:rFonts w:ascii="Cambria" w:hAnsi="Cambria"/>
              </w:rPr>
            </w:pPr>
            <w:r>
              <w:rPr>
                <w:rFonts w:ascii="Cambria" w:hAnsi="Cambria"/>
              </w:rPr>
              <w:t>na základe analýzy stanovenej komunikačnej situácie vybrať vhodný slohový útvar/žáner</w:t>
            </w:r>
          </w:p>
          <w:p w14:paraId="5075F417" w14:textId="77777777" w:rsidR="002B64F5" w:rsidRPr="00FA7D1D" w:rsidRDefault="002B64F5" w:rsidP="001415F4">
            <w:pPr>
              <w:ind w:left="1080"/>
              <w:rPr>
                <w:rFonts w:ascii="Cambria" w:hAnsi="Cambria"/>
              </w:rPr>
            </w:pPr>
          </w:p>
          <w:p w14:paraId="5821E5DA" w14:textId="77777777" w:rsidR="002B64F5" w:rsidRDefault="002B64F5" w:rsidP="001415F4">
            <w:pPr>
              <w:ind w:left="360"/>
              <w:rPr>
                <w:rFonts w:ascii="Cambria" w:hAnsi="Cambria"/>
              </w:rPr>
            </w:pPr>
          </w:p>
          <w:p w14:paraId="277BD1AF" w14:textId="77777777" w:rsidR="002B64F5" w:rsidRDefault="002B64F5" w:rsidP="001415F4">
            <w:pPr>
              <w:ind w:left="360"/>
              <w:rPr>
                <w:rFonts w:ascii="Cambria" w:hAnsi="Cambria"/>
              </w:rPr>
            </w:pPr>
          </w:p>
          <w:p w14:paraId="5427F938" w14:textId="77777777" w:rsidR="002B64F5" w:rsidRPr="000E42E1" w:rsidRDefault="002B64F5" w:rsidP="001415F4">
            <w:pPr>
              <w:rPr>
                <w:b/>
                <w:bCs/>
              </w:rPr>
            </w:pPr>
            <w:r w:rsidRPr="000E42E1">
              <w:rPr>
                <w:b/>
                <w:bCs/>
              </w:rPr>
              <w:t>Žiak vie:</w:t>
            </w:r>
          </w:p>
          <w:p w14:paraId="1C90C099" w14:textId="77777777" w:rsidR="002B64F5" w:rsidRPr="000E42E1" w:rsidRDefault="002B64F5" w:rsidP="001415F4">
            <w:pPr>
              <w:numPr>
                <w:ilvl w:val="0"/>
                <w:numId w:val="94"/>
              </w:numPr>
              <w:rPr>
                <w:b/>
                <w:bCs/>
              </w:rPr>
            </w:pPr>
            <w:r w:rsidRPr="000E42E1">
              <w:t>používať pojmy súvisiace so systémom</w:t>
            </w:r>
            <w:r w:rsidR="00F142BC">
              <w:t xml:space="preserve"> </w:t>
            </w:r>
            <w:r w:rsidRPr="000E42E1">
              <w:t>jazyka, pomenovať jednotlivé jazykové</w:t>
            </w:r>
            <w:r w:rsidR="00F142BC">
              <w:t xml:space="preserve"> </w:t>
            </w:r>
            <w:r w:rsidRPr="000E42E1">
              <w:t>roviny a ich zameranie</w:t>
            </w:r>
          </w:p>
          <w:p w14:paraId="78396C98" w14:textId="77777777" w:rsidR="002B64F5" w:rsidRPr="000E42E1" w:rsidRDefault="002B64F5" w:rsidP="001415F4">
            <w:pPr>
              <w:rPr>
                <w:b/>
                <w:bCs/>
              </w:rPr>
            </w:pPr>
          </w:p>
          <w:p w14:paraId="4E07FA34" w14:textId="77777777" w:rsidR="002B64F5" w:rsidRPr="000E42E1" w:rsidRDefault="002B64F5" w:rsidP="001415F4">
            <w:pPr>
              <w:numPr>
                <w:ilvl w:val="0"/>
                <w:numId w:val="94"/>
              </w:numPr>
              <w:rPr>
                <w:b/>
                <w:bCs/>
              </w:rPr>
            </w:pPr>
            <w:r w:rsidRPr="000E42E1">
              <w:lastRenderedPageBreak/>
              <w:t>plniť úlohy týkajúce sa „jazykovedného výskumu“  v</w:t>
            </w:r>
            <w:r w:rsidR="00F142BC">
              <w:t> </w:t>
            </w:r>
            <w:r w:rsidRPr="000E42E1">
              <w:t>rámci</w:t>
            </w:r>
            <w:r w:rsidR="00F142BC">
              <w:t xml:space="preserve"> </w:t>
            </w:r>
            <w:r w:rsidRPr="000E42E1">
              <w:t>jednotlivých rovín s použitím internetu, encyklopédií</w:t>
            </w:r>
          </w:p>
          <w:p w14:paraId="231687D1" w14:textId="77777777" w:rsidR="002B64F5" w:rsidRPr="000E42E1" w:rsidRDefault="002B64F5" w:rsidP="001415F4">
            <w:pPr>
              <w:numPr>
                <w:ilvl w:val="0"/>
                <w:numId w:val="94"/>
              </w:numPr>
              <w:rPr>
                <w:b/>
                <w:bCs/>
              </w:rPr>
            </w:pPr>
            <w:r w:rsidRPr="000E42E1">
              <w:t>zistiť pôvod zadaného slova</w:t>
            </w:r>
          </w:p>
          <w:p w14:paraId="3265181F" w14:textId="77777777" w:rsidR="002B64F5" w:rsidRPr="000E42E1" w:rsidRDefault="002B64F5" w:rsidP="001415F4">
            <w:pPr>
              <w:numPr>
                <w:ilvl w:val="0"/>
                <w:numId w:val="94"/>
              </w:numPr>
              <w:rPr>
                <w:b/>
                <w:bCs/>
              </w:rPr>
            </w:pPr>
            <w:r w:rsidRPr="000E42E1">
              <w:t>roz</w:t>
            </w:r>
            <w:r w:rsidRPr="000E42E1">
              <w:rPr>
                <w:bCs/>
              </w:rPr>
              <w:t>poznať historické pozadie vzniku spisovného slovenského jazyka</w:t>
            </w:r>
          </w:p>
          <w:p w14:paraId="6B5B23C4" w14:textId="77777777" w:rsidR="002B64F5" w:rsidRPr="000E42E1" w:rsidRDefault="002B64F5" w:rsidP="001415F4">
            <w:pPr>
              <w:numPr>
                <w:ilvl w:val="0"/>
                <w:numId w:val="94"/>
              </w:numPr>
              <w:rPr>
                <w:b/>
                <w:bCs/>
              </w:rPr>
            </w:pPr>
            <w:r w:rsidRPr="000E42E1">
              <w:rPr>
                <w:bCs/>
              </w:rPr>
              <w:t>vie začleniť slovenčinu do systému</w:t>
            </w:r>
            <w:r w:rsidR="00F142BC">
              <w:rPr>
                <w:bCs/>
              </w:rPr>
              <w:t xml:space="preserve"> </w:t>
            </w:r>
            <w:r w:rsidRPr="000E42E1">
              <w:rPr>
                <w:bCs/>
              </w:rPr>
              <w:t>slovanských jazykov</w:t>
            </w:r>
          </w:p>
          <w:p w14:paraId="2278137C" w14:textId="77777777" w:rsidR="002B64F5" w:rsidRPr="000E42E1" w:rsidRDefault="002B64F5" w:rsidP="001415F4">
            <w:pPr>
              <w:numPr>
                <w:ilvl w:val="0"/>
                <w:numId w:val="94"/>
              </w:numPr>
              <w:rPr>
                <w:b/>
                <w:bCs/>
              </w:rPr>
            </w:pPr>
            <w:r w:rsidRPr="000E42E1">
              <w:rPr>
                <w:bCs/>
              </w:rPr>
              <w:t>zaradiť slovenské dialekty do troch</w:t>
            </w:r>
            <w:r w:rsidR="00F142BC">
              <w:rPr>
                <w:bCs/>
              </w:rPr>
              <w:t xml:space="preserve"> </w:t>
            </w:r>
            <w:r w:rsidRPr="000E42E1">
              <w:rPr>
                <w:bCs/>
              </w:rPr>
              <w:t>hlavných skupín.</w:t>
            </w:r>
          </w:p>
          <w:p w14:paraId="73904A7E" w14:textId="77777777" w:rsidR="002B64F5" w:rsidRPr="00EA2732" w:rsidRDefault="002B64F5" w:rsidP="001415F4">
            <w:pPr>
              <w:pStyle w:val="Odsekzoznamu"/>
              <w:ind w:left="360"/>
              <w:rPr>
                <w:bCs/>
                <w:sz w:val="20"/>
                <w:szCs w:val="20"/>
              </w:rPr>
            </w:pPr>
          </w:p>
          <w:p w14:paraId="0186CACC" w14:textId="77777777" w:rsidR="002B64F5" w:rsidRPr="0033615A" w:rsidRDefault="002B64F5" w:rsidP="001415F4">
            <w:pPr>
              <w:rPr>
                <w:b/>
                <w:i/>
              </w:rPr>
            </w:pPr>
            <w:r w:rsidRPr="0033615A">
              <w:rPr>
                <w:b/>
                <w:i/>
              </w:rPr>
              <w:t>Žiak vie:</w:t>
            </w:r>
          </w:p>
          <w:p w14:paraId="2B1EB3E0" w14:textId="77777777" w:rsidR="002B64F5" w:rsidRPr="0033615A" w:rsidRDefault="002B64F5" w:rsidP="001415F4">
            <w:r w:rsidRPr="0033615A">
              <w:t xml:space="preserve">- aplikovať nadobudnuté vedomosti a spôsobilosti </w:t>
            </w:r>
          </w:p>
          <w:p w14:paraId="53E761F4" w14:textId="77777777" w:rsidR="002B64F5" w:rsidRPr="007819A7" w:rsidRDefault="002B64F5" w:rsidP="001415F4">
            <w:pPr>
              <w:ind w:left="360"/>
              <w:rPr>
                <w:rFonts w:ascii="Cambria" w:hAnsi="Cambria"/>
              </w:rPr>
            </w:pPr>
          </w:p>
          <w:p w14:paraId="6EA5C137" w14:textId="77777777" w:rsidR="002B64F5" w:rsidRPr="006873DB" w:rsidRDefault="002B64F5" w:rsidP="001415F4">
            <w:pPr>
              <w:pStyle w:val="Odsekzoznamu"/>
              <w:jc w:val="both"/>
              <w:rPr>
                <w:bCs/>
              </w:rPr>
            </w:pPr>
          </w:p>
        </w:tc>
        <w:tc>
          <w:tcPr>
            <w:tcW w:w="6117" w:type="dxa"/>
            <w:gridSpan w:val="2"/>
            <w:shd w:val="clear" w:color="auto" w:fill="auto"/>
          </w:tcPr>
          <w:p w14:paraId="67F24EF8" w14:textId="77777777" w:rsidR="002B64F5" w:rsidRDefault="002B64F5" w:rsidP="001415F4">
            <w:pPr>
              <w:rPr>
                <w:i/>
                <w:color w:val="000000"/>
              </w:rPr>
            </w:pPr>
          </w:p>
          <w:p w14:paraId="55CC60D3" w14:textId="77777777" w:rsidR="002B64F5" w:rsidRDefault="002B64F5" w:rsidP="001415F4">
            <w:pPr>
              <w:rPr>
                <w:i/>
                <w:color w:val="000000"/>
              </w:rPr>
            </w:pPr>
          </w:p>
          <w:p w14:paraId="1CAB6B9A" w14:textId="77777777" w:rsidR="002B64F5" w:rsidRDefault="002B64F5" w:rsidP="001415F4">
            <w:pPr>
              <w:rPr>
                <w:b/>
              </w:rPr>
            </w:pPr>
            <w:r w:rsidRPr="00986A78">
              <w:rPr>
                <w:b/>
                <w:sz w:val="22"/>
                <w:szCs w:val="22"/>
              </w:rPr>
              <w:t>Slovná zásoba-systematizácia</w:t>
            </w:r>
          </w:p>
          <w:p w14:paraId="774BAA77" w14:textId="77777777" w:rsidR="00986A78" w:rsidRPr="00986A78" w:rsidRDefault="00986A78" w:rsidP="001415F4">
            <w:pPr>
              <w:rPr>
                <w:b/>
              </w:rPr>
            </w:pPr>
          </w:p>
          <w:p w14:paraId="2CD787ED" w14:textId="77777777" w:rsidR="002B64F5" w:rsidRDefault="002B64F5" w:rsidP="001415F4">
            <w:pPr>
              <w:rPr>
                <w:b/>
              </w:rPr>
            </w:pPr>
            <w:r w:rsidRPr="00986A78">
              <w:rPr>
                <w:b/>
                <w:sz w:val="22"/>
                <w:szCs w:val="22"/>
              </w:rPr>
              <w:t>Náuka o významovej rovine jazyka</w:t>
            </w:r>
          </w:p>
          <w:p w14:paraId="638649C4" w14:textId="77777777" w:rsidR="00986A78" w:rsidRPr="00986A78" w:rsidRDefault="00986A78" w:rsidP="001415F4">
            <w:pPr>
              <w:rPr>
                <w:b/>
              </w:rPr>
            </w:pPr>
          </w:p>
          <w:p w14:paraId="31C8C6A9" w14:textId="77777777" w:rsidR="00986A78" w:rsidRPr="00986A78" w:rsidRDefault="00986A78" w:rsidP="001415F4">
            <w:pPr>
              <w:rPr>
                <w:b/>
              </w:rPr>
            </w:pPr>
            <w:r w:rsidRPr="00986A78">
              <w:rPr>
                <w:b/>
                <w:sz w:val="22"/>
                <w:szCs w:val="22"/>
              </w:rPr>
              <w:t>Odborné slová</w:t>
            </w:r>
          </w:p>
          <w:p w14:paraId="7E7A0ECB" w14:textId="77777777" w:rsidR="002B64F5" w:rsidRPr="00D1073C" w:rsidRDefault="002B64F5" w:rsidP="00986A78">
            <w:pPr>
              <w:rPr>
                <w:i/>
              </w:rPr>
            </w:pPr>
          </w:p>
          <w:p w14:paraId="2B9673F0" w14:textId="77777777" w:rsidR="002B64F5" w:rsidRPr="00986A78" w:rsidRDefault="002B64F5" w:rsidP="001415F4">
            <w:pPr>
              <w:rPr>
                <w:b/>
              </w:rPr>
            </w:pPr>
            <w:r w:rsidRPr="00986A78">
              <w:rPr>
                <w:b/>
                <w:sz w:val="22"/>
                <w:szCs w:val="22"/>
              </w:rPr>
              <w:t>Kontrolný diktát č. 1 (opakovanie učiva z 8. ročníka/</w:t>
            </w:r>
          </w:p>
          <w:p w14:paraId="45EA9122" w14:textId="77777777" w:rsidR="002B64F5" w:rsidRPr="00986A78" w:rsidRDefault="002B64F5" w:rsidP="001415F4">
            <w:pPr>
              <w:rPr>
                <w:b/>
              </w:rPr>
            </w:pPr>
          </w:p>
          <w:p w14:paraId="52CEA21D" w14:textId="77777777" w:rsidR="002B64F5" w:rsidRDefault="002B64F5" w:rsidP="001415F4"/>
          <w:p w14:paraId="5C2E076D" w14:textId="77777777" w:rsidR="002B64F5" w:rsidRDefault="002B64F5" w:rsidP="001415F4"/>
          <w:p w14:paraId="6CDFD914" w14:textId="77777777" w:rsidR="002B64F5" w:rsidRDefault="002B64F5" w:rsidP="001415F4"/>
          <w:p w14:paraId="6297D777" w14:textId="77777777" w:rsidR="002B64F5" w:rsidRDefault="002B64F5" w:rsidP="001415F4"/>
          <w:p w14:paraId="7631CC2A" w14:textId="77777777" w:rsidR="002B64F5" w:rsidRDefault="002B64F5" w:rsidP="001415F4"/>
          <w:p w14:paraId="6F726296" w14:textId="77777777" w:rsidR="002B64F5" w:rsidRDefault="002B64F5" w:rsidP="001415F4"/>
          <w:p w14:paraId="123D1419" w14:textId="77777777" w:rsidR="002B64F5" w:rsidRDefault="002B64F5" w:rsidP="001415F4"/>
          <w:p w14:paraId="4C38C372" w14:textId="77777777" w:rsidR="002B64F5" w:rsidRPr="003A1503" w:rsidRDefault="002B64F5" w:rsidP="001415F4"/>
          <w:p w14:paraId="38AEC761" w14:textId="77777777" w:rsidR="002B64F5" w:rsidRDefault="002B64F5" w:rsidP="001415F4">
            <w:pPr>
              <w:rPr>
                <w:i/>
                <w:color w:val="000000"/>
              </w:rPr>
            </w:pPr>
          </w:p>
          <w:p w14:paraId="24239B59" w14:textId="77777777" w:rsidR="002B64F5" w:rsidRDefault="002B64F5" w:rsidP="001415F4">
            <w:pPr>
              <w:rPr>
                <w:i/>
                <w:color w:val="000000"/>
              </w:rPr>
            </w:pPr>
          </w:p>
          <w:p w14:paraId="050B6746" w14:textId="77777777" w:rsidR="002B64F5" w:rsidRDefault="002B64F5" w:rsidP="001415F4">
            <w:pPr>
              <w:rPr>
                <w:i/>
                <w:color w:val="000000"/>
              </w:rPr>
            </w:pPr>
          </w:p>
          <w:p w14:paraId="218595EA" w14:textId="77777777" w:rsidR="002B64F5" w:rsidRDefault="002B64F5" w:rsidP="001415F4">
            <w:pPr>
              <w:rPr>
                <w:i/>
                <w:color w:val="000000"/>
              </w:rPr>
            </w:pPr>
          </w:p>
          <w:p w14:paraId="1CD4EF4D" w14:textId="77777777" w:rsidR="002B64F5" w:rsidRDefault="002B64F5" w:rsidP="001415F4">
            <w:pPr>
              <w:rPr>
                <w:i/>
                <w:color w:val="000000"/>
              </w:rPr>
            </w:pPr>
          </w:p>
          <w:p w14:paraId="2FED26C7" w14:textId="77777777" w:rsidR="002B64F5" w:rsidRDefault="002B64F5" w:rsidP="001415F4">
            <w:pPr>
              <w:rPr>
                <w:i/>
                <w:color w:val="000000"/>
              </w:rPr>
            </w:pPr>
          </w:p>
          <w:p w14:paraId="37F576E9" w14:textId="77777777" w:rsidR="002B64F5" w:rsidRDefault="002B64F5" w:rsidP="001415F4">
            <w:pPr>
              <w:rPr>
                <w:i/>
                <w:color w:val="000000"/>
              </w:rPr>
            </w:pPr>
          </w:p>
          <w:p w14:paraId="5EDFA195" w14:textId="77777777" w:rsidR="002B64F5" w:rsidRDefault="002B64F5" w:rsidP="001415F4">
            <w:pPr>
              <w:rPr>
                <w:i/>
                <w:color w:val="000000"/>
              </w:rPr>
            </w:pPr>
          </w:p>
          <w:p w14:paraId="4446C245" w14:textId="77777777" w:rsidR="002B64F5" w:rsidRDefault="002B64F5" w:rsidP="001415F4">
            <w:pPr>
              <w:rPr>
                <w:i/>
                <w:color w:val="000000"/>
              </w:rPr>
            </w:pPr>
          </w:p>
          <w:p w14:paraId="6997B58B" w14:textId="77777777" w:rsidR="002B64F5" w:rsidRDefault="002B64F5" w:rsidP="001415F4">
            <w:pPr>
              <w:rPr>
                <w:i/>
                <w:color w:val="000000"/>
              </w:rPr>
            </w:pPr>
          </w:p>
          <w:p w14:paraId="7C1C8596" w14:textId="77777777" w:rsidR="002B64F5" w:rsidRDefault="002B64F5" w:rsidP="001415F4">
            <w:pPr>
              <w:rPr>
                <w:i/>
                <w:color w:val="000000"/>
              </w:rPr>
            </w:pPr>
          </w:p>
          <w:p w14:paraId="6D3DC180" w14:textId="77777777" w:rsidR="002B64F5" w:rsidRDefault="002B64F5" w:rsidP="001415F4">
            <w:pPr>
              <w:rPr>
                <w:i/>
                <w:color w:val="000000"/>
              </w:rPr>
            </w:pPr>
          </w:p>
          <w:p w14:paraId="75354EFF" w14:textId="77777777" w:rsidR="002B64F5" w:rsidRDefault="002B64F5" w:rsidP="001415F4">
            <w:pPr>
              <w:rPr>
                <w:i/>
                <w:color w:val="000000"/>
              </w:rPr>
            </w:pPr>
          </w:p>
          <w:p w14:paraId="19248473" w14:textId="77777777" w:rsidR="002B64F5" w:rsidRDefault="002B64F5" w:rsidP="001415F4">
            <w:pPr>
              <w:rPr>
                <w:i/>
                <w:color w:val="000000"/>
              </w:rPr>
            </w:pPr>
          </w:p>
          <w:p w14:paraId="28F9F457" w14:textId="77777777" w:rsidR="002B64F5" w:rsidRDefault="002B64F5" w:rsidP="001415F4">
            <w:pPr>
              <w:rPr>
                <w:i/>
                <w:color w:val="000000"/>
              </w:rPr>
            </w:pPr>
          </w:p>
          <w:p w14:paraId="181F68CD" w14:textId="77777777" w:rsidR="002B64F5" w:rsidRDefault="002B64F5" w:rsidP="001415F4">
            <w:pPr>
              <w:rPr>
                <w:i/>
                <w:color w:val="000000"/>
              </w:rPr>
            </w:pPr>
          </w:p>
          <w:p w14:paraId="080446FC" w14:textId="77777777" w:rsidR="002B64F5" w:rsidRDefault="002B64F5" w:rsidP="001415F4">
            <w:pPr>
              <w:rPr>
                <w:i/>
                <w:color w:val="000000"/>
              </w:rPr>
            </w:pPr>
          </w:p>
          <w:p w14:paraId="2723E21A" w14:textId="77777777" w:rsidR="002B64F5" w:rsidRDefault="002B64F5" w:rsidP="001415F4">
            <w:pPr>
              <w:rPr>
                <w:i/>
                <w:color w:val="000000"/>
              </w:rPr>
            </w:pPr>
          </w:p>
          <w:p w14:paraId="26A5CDE6" w14:textId="77777777" w:rsidR="00986A78" w:rsidRDefault="00986A78" w:rsidP="001415F4">
            <w:pPr>
              <w:rPr>
                <w:i/>
                <w:color w:val="000000"/>
              </w:rPr>
            </w:pPr>
          </w:p>
          <w:p w14:paraId="41D8AAD9" w14:textId="77777777" w:rsidR="00986A78" w:rsidRDefault="00986A78" w:rsidP="001415F4">
            <w:pPr>
              <w:rPr>
                <w:i/>
                <w:color w:val="000000"/>
              </w:rPr>
            </w:pPr>
          </w:p>
          <w:p w14:paraId="301F2CD0" w14:textId="77777777" w:rsidR="00986A78" w:rsidRDefault="00986A78" w:rsidP="001415F4">
            <w:pPr>
              <w:rPr>
                <w:i/>
                <w:color w:val="000000"/>
              </w:rPr>
            </w:pPr>
          </w:p>
          <w:p w14:paraId="3706E335" w14:textId="77777777" w:rsidR="00986A78" w:rsidRDefault="00986A78" w:rsidP="001415F4">
            <w:pPr>
              <w:rPr>
                <w:i/>
                <w:color w:val="000000"/>
              </w:rPr>
            </w:pPr>
          </w:p>
          <w:p w14:paraId="1E473236" w14:textId="77777777" w:rsidR="00986A78" w:rsidRDefault="00986A78" w:rsidP="001415F4">
            <w:pPr>
              <w:rPr>
                <w:i/>
                <w:color w:val="000000"/>
              </w:rPr>
            </w:pPr>
          </w:p>
          <w:p w14:paraId="2C5DFFCF" w14:textId="77777777" w:rsidR="00986A78" w:rsidRDefault="00986A78" w:rsidP="001415F4">
            <w:pPr>
              <w:rPr>
                <w:i/>
                <w:color w:val="000000"/>
              </w:rPr>
            </w:pPr>
          </w:p>
          <w:p w14:paraId="2D2B78E6" w14:textId="77777777" w:rsidR="00986A78" w:rsidRDefault="00986A78" w:rsidP="001415F4">
            <w:pPr>
              <w:rPr>
                <w:i/>
                <w:color w:val="000000"/>
              </w:rPr>
            </w:pPr>
          </w:p>
          <w:p w14:paraId="77C9DB14" w14:textId="77777777" w:rsidR="002B64F5" w:rsidRDefault="002B64F5" w:rsidP="001415F4">
            <w:pPr>
              <w:rPr>
                <w:i/>
                <w:color w:val="000000"/>
              </w:rPr>
            </w:pPr>
          </w:p>
          <w:p w14:paraId="15E69211" w14:textId="77777777" w:rsidR="002B64F5" w:rsidRPr="00874620" w:rsidRDefault="00986A78" w:rsidP="001415F4">
            <w:pPr>
              <w:rPr>
                <w:i/>
              </w:rPr>
            </w:pPr>
            <w:r>
              <w:rPr>
                <w:b/>
                <w:sz w:val="22"/>
                <w:szCs w:val="22"/>
              </w:rPr>
              <w:t>Zvuková rovina jazyka</w:t>
            </w:r>
          </w:p>
          <w:p w14:paraId="497E5D22" w14:textId="77777777" w:rsidR="002B64F5" w:rsidRDefault="002B64F5" w:rsidP="001415F4">
            <w:pPr>
              <w:rPr>
                <w:i/>
                <w:color w:val="000000"/>
              </w:rPr>
            </w:pPr>
          </w:p>
          <w:p w14:paraId="0FC7BBB8" w14:textId="77777777" w:rsidR="002B64F5" w:rsidRDefault="002B64F5" w:rsidP="001415F4">
            <w:pPr>
              <w:rPr>
                <w:i/>
                <w:color w:val="000000"/>
              </w:rPr>
            </w:pPr>
          </w:p>
          <w:p w14:paraId="7C793790" w14:textId="77777777" w:rsidR="002B64F5" w:rsidRDefault="002B64F5" w:rsidP="001415F4">
            <w:pPr>
              <w:rPr>
                <w:i/>
                <w:color w:val="000000"/>
              </w:rPr>
            </w:pPr>
          </w:p>
          <w:p w14:paraId="51559895" w14:textId="77777777" w:rsidR="002B64F5" w:rsidRDefault="002B64F5" w:rsidP="001415F4">
            <w:pPr>
              <w:rPr>
                <w:i/>
                <w:color w:val="000000"/>
              </w:rPr>
            </w:pPr>
          </w:p>
          <w:p w14:paraId="5BCB5CFA" w14:textId="77777777" w:rsidR="002B64F5" w:rsidRDefault="002B64F5" w:rsidP="001415F4">
            <w:pPr>
              <w:rPr>
                <w:i/>
                <w:color w:val="000000"/>
              </w:rPr>
            </w:pPr>
          </w:p>
          <w:p w14:paraId="23BABC49" w14:textId="77777777" w:rsidR="002B64F5" w:rsidRDefault="002B64F5" w:rsidP="001415F4">
            <w:pPr>
              <w:rPr>
                <w:i/>
                <w:color w:val="000000"/>
              </w:rPr>
            </w:pPr>
          </w:p>
          <w:p w14:paraId="4DD611B6" w14:textId="77777777" w:rsidR="002B64F5" w:rsidRDefault="002B64F5" w:rsidP="001415F4">
            <w:pPr>
              <w:rPr>
                <w:i/>
                <w:color w:val="000000"/>
              </w:rPr>
            </w:pPr>
          </w:p>
          <w:p w14:paraId="2872611D" w14:textId="77777777" w:rsidR="002B64F5" w:rsidRDefault="002B64F5" w:rsidP="001415F4">
            <w:pPr>
              <w:rPr>
                <w:i/>
                <w:color w:val="000000"/>
              </w:rPr>
            </w:pPr>
          </w:p>
          <w:p w14:paraId="470461E3" w14:textId="77777777" w:rsidR="002B64F5" w:rsidRDefault="002B64F5" w:rsidP="001415F4">
            <w:pPr>
              <w:rPr>
                <w:i/>
                <w:color w:val="000000"/>
              </w:rPr>
            </w:pPr>
          </w:p>
          <w:p w14:paraId="0E2C1ED4" w14:textId="77777777" w:rsidR="002B64F5" w:rsidRDefault="002B64F5" w:rsidP="001415F4">
            <w:pPr>
              <w:rPr>
                <w:i/>
                <w:color w:val="000000"/>
              </w:rPr>
            </w:pPr>
          </w:p>
          <w:p w14:paraId="4DA76AEE" w14:textId="77777777" w:rsidR="00986A78" w:rsidRDefault="00986A78" w:rsidP="001415F4">
            <w:pPr>
              <w:rPr>
                <w:i/>
                <w:color w:val="000000"/>
              </w:rPr>
            </w:pPr>
          </w:p>
          <w:p w14:paraId="2ABE03FB" w14:textId="77777777" w:rsidR="00986A78" w:rsidRDefault="00986A78" w:rsidP="001415F4">
            <w:pPr>
              <w:rPr>
                <w:i/>
                <w:color w:val="000000"/>
              </w:rPr>
            </w:pPr>
          </w:p>
          <w:p w14:paraId="56AB6DA7" w14:textId="77777777" w:rsidR="00986A78" w:rsidRDefault="00986A78" w:rsidP="001415F4">
            <w:pPr>
              <w:rPr>
                <w:i/>
                <w:color w:val="000000"/>
              </w:rPr>
            </w:pPr>
          </w:p>
          <w:p w14:paraId="099A85B9" w14:textId="77777777" w:rsidR="00986A78" w:rsidRDefault="00986A78" w:rsidP="001415F4">
            <w:pPr>
              <w:rPr>
                <w:i/>
                <w:color w:val="000000"/>
              </w:rPr>
            </w:pPr>
          </w:p>
          <w:p w14:paraId="0808CCD2" w14:textId="77777777" w:rsidR="00986A78" w:rsidRDefault="00986A78" w:rsidP="001415F4">
            <w:pPr>
              <w:rPr>
                <w:i/>
                <w:color w:val="000000"/>
              </w:rPr>
            </w:pPr>
          </w:p>
          <w:p w14:paraId="54A65A1F" w14:textId="77777777" w:rsidR="001616E7" w:rsidRDefault="001616E7" w:rsidP="001415F4">
            <w:pPr>
              <w:rPr>
                <w:i/>
                <w:color w:val="000000"/>
              </w:rPr>
            </w:pPr>
          </w:p>
          <w:p w14:paraId="0CDC3C32" w14:textId="77777777" w:rsidR="001616E7" w:rsidRDefault="001616E7" w:rsidP="001415F4">
            <w:pPr>
              <w:rPr>
                <w:i/>
                <w:color w:val="000000"/>
              </w:rPr>
            </w:pPr>
          </w:p>
          <w:p w14:paraId="77FDF0F9" w14:textId="77777777" w:rsidR="001616E7" w:rsidRDefault="001616E7" w:rsidP="001415F4">
            <w:pPr>
              <w:rPr>
                <w:i/>
                <w:color w:val="000000"/>
              </w:rPr>
            </w:pPr>
          </w:p>
          <w:p w14:paraId="6412841B" w14:textId="77777777" w:rsidR="00986A78" w:rsidRDefault="00986A78" w:rsidP="001415F4">
            <w:pPr>
              <w:rPr>
                <w:i/>
                <w:color w:val="000000"/>
              </w:rPr>
            </w:pPr>
          </w:p>
          <w:p w14:paraId="3562DF31" w14:textId="77777777" w:rsidR="002B64F5" w:rsidRDefault="002B64F5" w:rsidP="001415F4">
            <w:pPr>
              <w:rPr>
                <w:i/>
                <w:color w:val="000000"/>
              </w:rPr>
            </w:pPr>
          </w:p>
          <w:p w14:paraId="2D193D68" w14:textId="77777777" w:rsidR="002B64F5" w:rsidRPr="00986A78" w:rsidRDefault="002B64F5" w:rsidP="001415F4">
            <w:pPr>
              <w:rPr>
                <w:b/>
                <w:color w:val="000000"/>
              </w:rPr>
            </w:pPr>
            <w:r w:rsidRPr="00986A78">
              <w:rPr>
                <w:b/>
                <w:color w:val="000000"/>
              </w:rPr>
              <w:t>Spojovník, pomlčka</w:t>
            </w:r>
          </w:p>
          <w:p w14:paraId="3C559A1F" w14:textId="77777777" w:rsidR="002B64F5" w:rsidRPr="00986A78" w:rsidRDefault="002B64F5" w:rsidP="001415F4">
            <w:pPr>
              <w:rPr>
                <w:b/>
                <w:color w:val="000000"/>
              </w:rPr>
            </w:pPr>
            <w:r w:rsidRPr="00986A78">
              <w:rPr>
                <w:b/>
                <w:color w:val="000000"/>
              </w:rPr>
              <w:t>Interpunkčné znamienka</w:t>
            </w:r>
          </w:p>
          <w:p w14:paraId="3B065AD9" w14:textId="77777777" w:rsidR="002B64F5" w:rsidRPr="00986A78" w:rsidRDefault="00986A78" w:rsidP="001415F4">
            <w:pPr>
              <w:rPr>
                <w:b/>
                <w:color w:val="000000"/>
              </w:rPr>
            </w:pPr>
            <w:r>
              <w:rPr>
                <w:b/>
                <w:color w:val="000000"/>
              </w:rPr>
              <w:t>P</w:t>
            </w:r>
            <w:r w:rsidR="002B64F5" w:rsidRPr="00986A78">
              <w:rPr>
                <w:b/>
                <w:color w:val="000000"/>
              </w:rPr>
              <w:t>ravopis</w:t>
            </w:r>
          </w:p>
          <w:p w14:paraId="7DD80A86" w14:textId="77777777" w:rsidR="002B64F5" w:rsidRDefault="002B64F5" w:rsidP="001415F4">
            <w:pPr>
              <w:rPr>
                <w:b/>
                <w:color w:val="000000"/>
              </w:rPr>
            </w:pPr>
            <w:r w:rsidRPr="00986A78">
              <w:rPr>
                <w:b/>
                <w:color w:val="000000"/>
              </w:rPr>
              <w:t>Kontrolný diktát č.2/interpunkcia/</w:t>
            </w:r>
          </w:p>
          <w:p w14:paraId="6418B2C2" w14:textId="77777777" w:rsidR="00986A78" w:rsidRDefault="00986A78" w:rsidP="001415F4">
            <w:pPr>
              <w:rPr>
                <w:b/>
                <w:color w:val="000000"/>
              </w:rPr>
            </w:pPr>
          </w:p>
          <w:p w14:paraId="228EB4E3" w14:textId="77777777" w:rsidR="002B64F5" w:rsidRDefault="002B64F5" w:rsidP="001415F4">
            <w:pPr>
              <w:rPr>
                <w:i/>
                <w:color w:val="000000"/>
              </w:rPr>
            </w:pPr>
          </w:p>
          <w:p w14:paraId="57BE3E55" w14:textId="77777777" w:rsidR="002B64F5" w:rsidRPr="00D809FA" w:rsidRDefault="002B64F5" w:rsidP="001415F4">
            <w:pPr>
              <w:rPr>
                <w:i/>
                <w:color w:val="000000"/>
              </w:rPr>
            </w:pPr>
            <w:r w:rsidRPr="00D809FA">
              <w:rPr>
                <w:i/>
                <w:color w:val="000000"/>
              </w:rPr>
              <w:t>Morfológia/tvaroslovie</w:t>
            </w:r>
          </w:p>
          <w:p w14:paraId="386A22DD" w14:textId="77777777" w:rsidR="002B64F5" w:rsidRPr="002E601E" w:rsidRDefault="002B64F5" w:rsidP="001415F4">
            <w:pPr>
              <w:rPr>
                <w:i/>
              </w:rPr>
            </w:pPr>
            <w:r w:rsidRPr="002E601E">
              <w:rPr>
                <w:i/>
                <w:sz w:val="22"/>
                <w:szCs w:val="22"/>
              </w:rPr>
              <w:t xml:space="preserve">Neživotné podstatné mená mužského  rodu </w:t>
            </w:r>
          </w:p>
          <w:p w14:paraId="5AC845E9" w14:textId="77777777" w:rsidR="002B64F5" w:rsidRPr="002E601E" w:rsidRDefault="002B64F5" w:rsidP="001415F4">
            <w:pPr>
              <w:rPr>
                <w:i/>
              </w:rPr>
            </w:pPr>
            <w:r w:rsidRPr="002E601E">
              <w:rPr>
                <w:i/>
                <w:sz w:val="22"/>
                <w:szCs w:val="22"/>
              </w:rPr>
              <w:t xml:space="preserve">       zakončené na – ál</w:t>
            </w:r>
          </w:p>
          <w:p w14:paraId="502EDC60" w14:textId="77777777" w:rsidR="002B64F5" w:rsidRPr="002E601E" w:rsidRDefault="002B64F5" w:rsidP="001415F4">
            <w:pPr>
              <w:rPr>
                <w:i/>
              </w:rPr>
            </w:pPr>
            <w:r w:rsidRPr="002E601E">
              <w:rPr>
                <w:i/>
                <w:sz w:val="22"/>
                <w:szCs w:val="22"/>
              </w:rPr>
              <w:t xml:space="preserve">Neživotné podstatné mená mužského rodu </w:t>
            </w:r>
          </w:p>
          <w:p w14:paraId="30C93BD2" w14:textId="77777777" w:rsidR="002B64F5" w:rsidRPr="002E601E" w:rsidRDefault="002B64F5" w:rsidP="001415F4">
            <w:pPr>
              <w:rPr>
                <w:b/>
                <w:i/>
              </w:rPr>
            </w:pPr>
            <w:r w:rsidRPr="002E601E">
              <w:rPr>
                <w:i/>
                <w:sz w:val="22"/>
                <w:szCs w:val="22"/>
              </w:rPr>
              <w:t xml:space="preserve">       zakončené na – r, - l</w:t>
            </w:r>
          </w:p>
          <w:p w14:paraId="3308C52D" w14:textId="77777777" w:rsidR="002B64F5" w:rsidRPr="002E601E" w:rsidRDefault="002B64F5" w:rsidP="001415F4">
            <w:pPr>
              <w:rPr>
                <w:i/>
              </w:rPr>
            </w:pPr>
            <w:r w:rsidRPr="002E601E">
              <w:rPr>
                <w:i/>
                <w:sz w:val="22"/>
                <w:szCs w:val="22"/>
              </w:rPr>
              <w:t>Opakovanie podstatných mien</w:t>
            </w:r>
          </w:p>
          <w:p w14:paraId="728119AC" w14:textId="77777777" w:rsidR="002B64F5" w:rsidRPr="002E601E" w:rsidRDefault="002B64F5" w:rsidP="001415F4">
            <w:pPr>
              <w:rPr>
                <w:i/>
              </w:rPr>
            </w:pPr>
          </w:p>
          <w:p w14:paraId="5DC2E2E1" w14:textId="77777777" w:rsidR="002B64F5" w:rsidRPr="002E601E" w:rsidRDefault="002B64F5" w:rsidP="001415F4">
            <w:pPr>
              <w:rPr>
                <w:i/>
              </w:rPr>
            </w:pPr>
          </w:p>
          <w:p w14:paraId="1886B446" w14:textId="77777777" w:rsidR="002B64F5" w:rsidRPr="002E601E" w:rsidRDefault="002B64F5" w:rsidP="001415F4">
            <w:pPr>
              <w:rPr>
                <w:i/>
              </w:rPr>
            </w:pPr>
            <w:r w:rsidRPr="002E601E">
              <w:rPr>
                <w:i/>
                <w:sz w:val="22"/>
                <w:szCs w:val="22"/>
              </w:rPr>
              <w:t>Prídavné mená</w:t>
            </w:r>
          </w:p>
          <w:p w14:paraId="02BE8F71" w14:textId="77777777" w:rsidR="002B64F5" w:rsidRPr="002E601E" w:rsidRDefault="002B64F5" w:rsidP="001415F4">
            <w:pPr>
              <w:rPr>
                <w:i/>
              </w:rPr>
            </w:pPr>
            <w:r w:rsidRPr="002E601E">
              <w:rPr>
                <w:i/>
                <w:sz w:val="22"/>
                <w:szCs w:val="22"/>
              </w:rPr>
              <w:t>Zámená a číslovky</w:t>
            </w:r>
          </w:p>
          <w:p w14:paraId="63918364" w14:textId="77777777" w:rsidR="002B64F5" w:rsidRPr="002E601E" w:rsidRDefault="002B64F5" w:rsidP="001415F4">
            <w:pPr>
              <w:rPr>
                <w:i/>
              </w:rPr>
            </w:pPr>
            <w:r w:rsidRPr="002E601E">
              <w:rPr>
                <w:i/>
                <w:sz w:val="22"/>
                <w:szCs w:val="22"/>
              </w:rPr>
              <w:t xml:space="preserve">Slovesá </w:t>
            </w:r>
          </w:p>
          <w:p w14:paraId="606A8D03" w14:textId="77777777" w:rsidR="002B64F5" w:rsidRPr="002E601E" w:rsidRDefault="002B64F5" w:rsidP="001415F4">
            <w:pPr>
              <w:rPr>
                <w:i/>
              </w:rPr>
            </w:pPr>
            <w:r w:rsidRPr="002E601E">
              <w:rPr>
                <w:i/>
                <w:sz w:val="22"/>
                <w:szCs w:val="22"/>
              </w:rPr>
              <w:t xml:space="preserve">Príslovky </w:t>
            </w:r>
          </w:p>
          <w:p w14:paraId="72B09C54" w14:textId="77777777" w:rsidR="002B64F5" w:rsidRPr="002E601E" w:rsidRDefault="002B64F5" w:rsidP="001415F4">
            <w:pPr>
              <w:rPr>
                <w:i/>
              </w:rPr>
            </w:pPr>
            <w:r w:rsidRPr="002E601E">
              <w:rPr>
                <w:i/>
                <w:sz w:val="22"/>
                <w:szCs w:val="22"/>
              </w:rPr>
              <w:t xml:space="preserve">Predložky a spojky </w:t>
            </w:r>
          </w:p>
          <w:p w14:paraId="7C6A4676" w14:textId="77777777" w:rsidR="002B64F5" w:rsidRPr="002E601E" w:rsidRDefault="002B64F5" w:rsidP="001415F4">
            <w:pPr>
              <w:rPr>
                <w:i/>
              </w:rPr>
            </w:pPr>
            <w:r w:rsidRPr="002E601E">
              <w:rPr>
                <w:i/>
                <w:sz w:val="22"/>
                <w:szCs w:val="22"/>
              </w:rPr>
              <w:t xml:space="preserve">Častice a citoslovcia </w:t>
            </w:r>
          </w:p>
          <w:p w14:paraId="141E1821" w14:textId="77777777" w:rsidR="002B64F5" w:rsidRDefault="002B64F5" w:rsidP="001415F4">
            <w:pPr>
              <w:rPr>
                <w:i/>
                <w:color w:val="000000"/>
              </w:rPr>
            </w:pPr>
          </w:p>
          <w:p w14:paraId="619055D2" w14:textId="77777777" w:rsidR="002B64F5" w:rsidRDefault="002B64F5" w:rsidP="001415F4">
            <w:pPr>
              <w:rPr>
                <w:i/>
                <w:color w:val="000000"/>
              </w:rPr>
            </w:pPr>
          </w:p>
          <w:p w14:paraId="79393D17" w14:textId="77777777" w:rsidR="002B64F5" w:rsidRPr="00F142BC" w:rsidRDefault="002B64F5" w:rsidP="001415F4">
            <w:pPr>
              <w:rPr>
                <w:i/>
                <w:iCs/>
              </w:rPr>
            </w:pPr>
            <w:r w:rsidRPr="00F142BC">
              <w:rPr>
                <w:i/>
                <w:iCs/>
                <w:sz w:val="22"/>
                <w:szCs w:val="22"/>
              </w:rPr>
              <w:t>Syntax/Sklad</w:t>
            </w:r>
            <w:r w:rsidR="00986A78" w:rsidRPr="00F142BC">
              <w:rPr>
                <w:i/>
                <w:iCs/>
                <w:sz w:val="22"/>
                <w:szCs w:val="22"/>
              </w:rPr>
              <w:t>obná rovina</w:t>
            </w:r>
          </w:p>
          <w:p w14:paraId="23E99976" w14:textId="77777777" w:rsidR="002B64F5" w:rsidRPr="00F142BC" w:rsidRDefault="002B64F5" w:rsidP="001415F4">
            <w:pPr>
              <w:rPr>
                <w:i/>
              </w:rPr>
            </w:pPr>
            <w:r w:rsidRPr="00F142BC">
              <w:rPr>
                <w:i/>
                <w:sz w:val="22"/>
                <w:szCs w:val="22"/>
              </w:rPr>
              <w:t xml:space="preserve"> Základné vetné členy</w:t>
            </w:r>
          </w:p>
          <w:p w14:paraId="53B11251" w14:textId="77777777" w:rsidR="002B64F5" w:rsidRPr="009C21E9" w:rsidRDefault="002B64F5" w:rsidP="001415F4">
            <w:pPr>
              <w:rPr>
                <w:i/>
              </w:rPr>
            </w:pPr>
            <w:r w:rsidRPr="009C21E9">
              <w:rPr>
                <w:i/>
                <w:sz w:val="22"/>
                <w:szCs w:val="22"/>
              </w:rPr>
              <w:t xml:space="preserve"> Vedľajšie vetné členy</w:t>
            </w:r>
          </w:p>
          <w:p w14:paraId="4B188E15" w14:textId="77777777" w:rsidR="002B64F5" w:rsidRPr="009C21E9" w:rsidRDefault="002B64F5" w:rsidP="001415F4">
            <w:pPr>
              <w:rPr>
                <w:i/>
              </w:rPr>
            </w:pPr>
            <w:r w:rsidRPr="009C21E9">
              <w:rPr>
                <w:i/>
                <w:sz w:val="22"/>
                <w:szCs w:val="22"/>
              </w:rPr>
              <w:t xml:space="preserve"> Predmet</w:t>
            </w:r>
          </w:p>
          <w:p w14:paraId="080FA19C" w14:textId="77777777" w:rsidR="002B64F5" w:rsidRPr="009C21E9" w:rsidRDefault="002B64F5" w:rsidP="001415F4">
            <w:pPr>
              <w:rPr>
                <w:i/>
              </w:rPr>
            </w:pPr>
            <w:r w:rsidRPr="009C21E9">
              <w:rPr>
                <w:i/>
                <w:sz w:val="22"/>
                <w:szCs w:val="22"/>
              </w:rPr>
              <w:t xml:space="preserve"> Prívlastok</w:t>
            </w:r>
          </w:p>
          <w:p w14:paraId="5AB79950" w14:textId="77777777" w:rsidR="002B64F5" w:rsidRPr="009C21E9" w:rsidRDefault="002B64F5" w:rsidP="001415F4">
            <w:pPr>
              <w:rPr>
                <w:i/>
              </w:rPr>
            </w:pPr>
            <w:r w:rsidRPr="009C21E9">
              <w:rPr>
                <w:i/>
                <w:sz w:val="22"/>
                <w:szCs w:val="22"/>
              </w:rPr>
              <w:t xml:space="preserve"> Príslovkové určenie </w:t>
            </w:r>
          </w:p>
          <w:p w14:paraId="50818261" w14:textId="77777777" w:rsidR="002B64F5" w:rsidRDefault="002B64F5" w:rsidP="001415F4">
            <w:pPr>
              <w:rPr>
                <w:i/>
              </w:rPr>
            </w:pPr>
            <w:r w:rsidRPr="009C21E9">
              <w:rPr>
                <w:i/>
                <w:sz w:val="22"/>
                <w:szCs w:val="22"/>
              </w:rPr>
              <w:t xml:space="preserve"> Prístavok</w:t>
            </w:r>
          </w:p>
          <w:p w14:paraId="1373A7CC" w14:textId="77777777" w:rsidR="002B64F5" w:rsidRDefault="002B64F5" w:rsidP="001415F4">
            <w:pPr>
              <w:rPr>
                <w:i/>
              </w:rPr>
            </w:pPr>
          </w:p>
          <w:p w14:paraId="56F8E771" w14:textId="77777777" w:rsidR="002B64F5" w:rsidRDefault="002B64F5" w:rsidP="001415F4">
            <w:pPr>
              <w:rPr>
                <w:i/>
              </w:rPr>
            </w:pPr>
          </w:p>
          <w:p w14:paraId="25D3CBF2" w14:textId="77777777" w:rsidR="002B64F5" w:rsidRDefault="002B64F5" w:rsidP="001415F4">
            <w:pPr>
              <w:rPr>
                <w:i/>
              </w:rPr>
            </w:pPr>
          </w:p>
          <w:p w14:paraId="4943B9FC" w14:textId="77777777" w:rsidR="00F142BC" w:rsidRDefault="00F142BC" w:rsidP="001415F4">
            <w:pPr>
              <w:rPr>
                <w:i/>
              </w:rPr>
            </w:pPr>
          </w:p>
          <w:p w14:paraId="4642E5CB" w14:textId="77777777" w:rsidR="00F142BC" w:rsidRDefault="00F142BC" w:rsidP="001415F4">
            <w:pPr>
              <w:rPr>
                <w:i/>
              </w:rPr>
            </w:pPr>
          </w:p>
          <w:p w14:paraId="0F767025" w14:textId="77777777" w:rsidR="00F142BC" w:rsidRDefault="00F142BC" w:rsidP="001415F4">
            <w:pPr>
              <w:rPr>
                <w:i/>
              </w:rPr>
            </w:pPr>
          </w:p>
          <w:p w14:paraId="4DB8F549" w14:textId="77777777" w:rsidR="002B64F5" w:rsidRDefault="002B64F5" w:rsidP="001415F4">
            <w:pPr>
              <w:rPr>
                <w:i/>
              </w:rPr>
            </w:pPr>
          </w:p>
          <w:p w14:paraId="4BA6D40D" w14:textId="77777777" w:rsidR="00F142BC" w:rsidRDefault="002B64F5" w:rsidP="001415F4">
            <w:pPr>
              <w:shd w:val="clear" w:color="auto" w:fill="FFFFFF"/>
              <w:rPr>
                <w:i/>
              </w:rPr>
            </w:pPr>
            <w:r w:rsidRPr="00986A78">
              <w:rPr>
                <w:b/>
                <w:sz w:val="22"/>
                <w:szCs w:val="22"/>
              </w:rPr>
              <w:t xml:space="preserve"> Kontrolný diktát č. 3(z: interpunkcia v jednoduchom súvetí</w:t>
            </w:r>
            <w:r w:rsidRPr="009C21E9">
              <w:rPr>
                <w:i/>
                <w:sz w:val="22"/>
                <w:szCs w:val="22"/>
              </w:rPr>
              <w:t xml:space="preserve">)  </w:t>
            </w:r>
          </w:p>
          <w:p w14:paraId="5A21CB17" w14:textId="77777777" w:rsidR="002B64F5" w:rsidRDefault="002B64F5" w:rsidP="001415F4">
            <w:pPr>
              <w:shd w:val="clear" w:color="auto" w:fill="FFFFFF"/>
              <w:rPr>
                <w:i/>
              </w:rPr>
            </w:pPr>
            <w:r w:rsidRPr="009C21E9">
              <w:rPr>
                <w:i/>
                <w:sz w:val="22"/>
                <w:szCs w:val="22"/>
              </w:rPr>
              <w:t xml:space="preserve"> </w:t>
            </w:r>
          </w:p>
          <w:p w14:paraId="5D791F6C" w14:textId="77777777" w:rsidR="002B64F5" w:rsidRPr="00986A78" w:rsidRDefault="002B64F5" w:rsidP="001415F4">
            <w:pPr>
              <w:shd w:val="clear" w:color="auto" w:fill="FFFFFF"/>
              <w:rPr>
                <w:b/>
              </w:rPr>
            </w:pPr>
            <w:r w:rsidRPr="00986A78">
              <w:rPr>
                <w:b/>
              </w:rPr>
              <w:t>Zápor v slovenčine</w:t>
            </w:r>
          </w:p>
          <w:p w14:paraId="0AB76BEC" w14:textId="77777777" w:rsidR="002B64F5" w:rsidRPr="00986A78" w:rsidRDefault="002B64F5" w:rsidP="001415F4">
            <w:pPr>
              <w:shd w:val="clear" w:color="auto" w:fill="FFFFFF"/>
              <w:rPr>
                <w:b/>
              </w:rPr>
            </w:pPr>
          </w:p>
          <w:p w14:paraId="39B3EF9D" w14:textId="77777777" w:rsidR="002B64F5" w:rsidRPr="00986A78" w:rsidRDefault="002B64F5" w:rsidP="001415F4">
            <w:pPr>
              <w:shd w:val="clear" w:color="auto" w:fill="FFFFFF"/>
              <w:rPr>
                <w:b/>
              </w:rPr>
            </w:pPr>
          </w:p>
          <w:p w14:paraId="46FC1A53" w14:textId="77777777" w:rsidR="002B64F5" w:rsidRPr="00986A78" w:rsidRDefault="002B64F5" w:rsidP="001415F4">
            <w:pPr>
              <w:shd w:val="clear" w:color="auto" w:fill="FFFFFF"/>
              <w:rPr>
                <w:b/>
              </w:rPr>
            </w:pPr>
          </w:p>
          <w:p w14:paraId="508AB625" w14:textId="77777777" w:rsidR="002B64F5" w:rsidRPr="00986A78" w:rsidRDefault="002B64F5" w:rsidP="001415F4">
            <w:pPr>
              <w:shd w:val="clear" w:color="auto" w:fill="FFFFFF"/>
              <w:rPr>
                <w:b/>
              </w:rPr>
            </w:pPr>
            <w:r w:rsidRPr="00986A78">
              <w:rPr>
                <w:b/>
              </w:rPr>
              <w:t>Súdržnosť textu</w:t>
            </w:r>
          </w:p>
          <w:p w14:paraId="747A9B08" w14:textId="77777777" w:rsidR="002B64F5" w:rsidRPr="00986A78" w:rsidRDefault="002B64F5" w:rsidP="001415F4">
            <w:pPr>
              <w:shd w:val="clear" w:color="auto" w:fill="FFFFFF"/>
              <w:rPr>
                <w:b/>
              </w:rPr>
            </w:pPr>
          </w:p>
          <w:p w14:paraId="1E9A69D6" w14:textId="77777777" w:rsidR="002B64F5" w:rsidRPr="00986A78" w:rsidRDefault="002B64F5" w:rsidP="001415F4">
            <w:pPr>
              <w:shd w:val="clear" w:color="auto" w:fill="FFFFFF"/>
              <w:rPr>
                <w:b/>
              </w:rPr>
            </w:pPr>
          </w:p>
          <w:p w14:paraId="24DAE7D2" w14:textId="77777777" w:rsidR="002B64F5" w:rsidRPr="00986A78" w:rsidRDefault="002B64F5" w:rsidP="001415F4">
            <w:pPr>
              <w:shd w:val="clear" w:color="auto" w:fill="FFFFFF"/>
              <w:rPr>
                <w:b/>
              </w:rPr>
            </w:pPr>
          </w:p>
          <w:p w14:paraId="7CFC3C27" w14:textId="77777777" w:rsidR="002B64F5" w:rsidRDefault="002B64F5" w:rsidP="001415F4">
            <w:pPr>
              <w:shd w:val="clear" w:color="auto" w:fill="FFFFFF"/>
              <w:rPr>
                <w:i/>
              </w:rPr>
            </w:pPr>
          </w:p>
          <w:p w14:paraId="739C8E57" w14:textId="77777777" w:rsidR="00986A78" w:rsidRDefault="00986A78" w:rsidP="001415F4">
            <w:pPr>
              <w:shd w:val="clear" w:color="auto" w:fill="FFFFFF"/>
              <w:rPr>
                <w:i/>
              </w:rPr>
            </w:pPr>
          </w:p>
          <w:p w14:paraId="580D8847" w14:textId="77777777" w:rsidR="00986A78" w:rsidRDefault="00986A78" w:rsidP="001415F4">
            <w:pPr>
              <w:shd w:val="clear" w:color="auto" w:fill="FFFFFF"/>
              <w:rPr>
                <w:i/>
              </w:rPr>
            </w:pPr>
          </w:p>
          <w:p w14:paraId="1A32028F" w14:textId="77777777" w:rsidR="00986A78" w:rsidRDefault="00986A78" w:rsidP="001415F4">
            <w:pPr>
              <w:shd w:val="clear" w:color="auto" w:fill="FFFFFF"/>
              <w:rPr>
                <w:i/>
              </w:rPr>
            </w:pPr>
          </w:p>
          <w:p w14:paraId="0B98D79B" w14:textId="77777777" w:rsidR="00986A78" w:rsidRDefault="00986A78" w:rsidP="001415F4">
            <w:pPr>
              <w:shd w:val="clear" w:color="auto" w:fill="FFFFFF"/>
              <w:rPr>
                <w:i/>
              </w:rPr>
            </w:pPr>
          </w:p>
          <w:p w14:paraId="01941CDF" w14:textId="77777777" w:rsidR="00986A78" w:rsidRDefault="00986A78" w:rsidP="001415F4">
            <w:pPr>
              <w:shd w:val="clear" w:color="auto" w:fill="FFFFFF"/>
              <w:rPr>
                <w:i/>
              </w:rPr>
            </w:pPr>
          </w:p>
          <w:p w14:paraId="2A243609" w14:textId="77777777" w:rsidR="002B64F5" w:rsidRDefault="002B64F5" w:rsidP="001415F4">
            <w:pPr>
              <w:shd w:val="clear" w:color="auto" w:fill="FFFFFF"/>
              <w:rPr>
                <w:i/>
              </w:rPr>
            </w:pPr>
          </w:p>
          <w:p w14:paraId="4A39B264" w14:textId="77777777" w:rsidR="002B64F5" w:rsidRDefault="002B64F5" w:rsidP="001415F4">
            <w:pPr>
              <w:shd w:val="clear" w:color="auto" w:fill="FFFFFF"/>
              <w:rPr>
                <w:i/>
              </w:rPr>
            </w:pPr>
          </w:p>
          <w:p w14:paraId="227D715F" w14:textId="77777777" w:rsidR="002B64F5" w:rsidRPr="002A3CF7" w:rsidRDefault="002B64F5" w:rsidP="001415F4">
            <w:pPr>
              <w:shd w:val="clear" w:color="auto" w:fill="FFFFFF"/>
              <w:rPr>
                <w:b/>
              </w:rPr>
            </w:pPr>
            <w:r w:rsidRPr="002A3CF7">
              <w:rPr>
                <w:b/>
              </w:rPr>
              <w:t>Jazykové štýly: náučný, administratívny, publicistický, rečnícky, hovorový, umelecký</w:t>
            </w:r>
          </w:p>
          <w:p w14:paraId="41730CCC" w14:textId="77777777" w:rsidR="002B64F5" w:rsidRPr="002A3CF7" w:rsidRDefault="002B64F5" w:rsidP="001415F4">
            <w:pPr>
              <w:shd w:val="clear" w:color="auto" w:fill="FFFFFF"/>
              <w:rPr>
                <w:b/>
              </w:rPr>
            </w:pPr>
            <w:r w:rsidRPr="002A3CF7">
              <w:rPr>
                <w:b/>
              </w:rPr>
              <w:t xml:space="preserve">Slohové postupy: rozprávací, opisný, informačný, </w:t>
            </w:r>
          </w:p>
          <w:p w14:paraId="75BECC4B" w14:textId="77777777" w:rsidR="002B64F5" w:rsidRPr="002A3CF7" w:rsidRDefault="002B64F5" w:rsidP="001415F4">
            <w:pPr>
              <w:shd w:val="clear" w:color="auto" w:fill="FFFFFF"/>
              <w:rPr>
                <w:b/>
              </w:rPr>
            </w:pPr>
          </w:p>
          <w:p w14:paraId="33B03F73" w14:textId="77777777" w:rsidR="002B64F5" w:rsidRDefault="002B64F5" w:rsidP="001415F4">
            <w:pPr>
              <w:shd w:val="clear" w:color="auto" w:fill="FFFFFF"/>
              <w:rPr>
                <w:i/>
              </w:rPr>
            </w:pPr>
          </w:p>
          <w:p w14:paraId="0B7EEF54" w14:textId="77777777" w:rsidR="002B64F5" w:rsidRDefault="002B64F5" w:rsidP="001415F4">
            <w:pPr>
              <w:shd w:val="clear" w:color="auto" w:fill="FFFFFF"/>
              <w:rPr>
                <w:i/>
              </w:rPr>
            </w:pPr>
          </w:p>
          <w:p w14:paraId="1FB0271C" w14:textId="77777777" w:rsidR="002B64F5" w:rsidRDefault="002B64F5" w:rsidP="001415F4">
            <w:pPr>
              <w:shd w:val="clear" w:color="auto" w:fill="FFFFFF"/>
              <w:rPr>
                <w:i/>
              </w:rPr>
            </w:pPr>
          </w:p>
          <w:p w14:paraId="43D91C7D" w14:textId="77777777" w:rsidR="002B64F5" w:rsidRDefault="002B64F5" w:rsidP="001415F4">
            <w:pPr>
              <w:shd w:val="clear" w:color="auto" w:fill="FFFFFF"/>
              <w:rPr>
                <w:i/>
              </w:rPr>
            </w:pPr>
          </w:p>
          <w:p w14:paraId="7B26AD8A" w14:textId="77777777" w:rsidR="002B64F5" w:rsidRDefault="002B64F5" w:rsidP="001415F4">
            <w:pPr>
              <w:shd w:val="clear" w:color="auto" w:fill="FFFFFF"/>
              <w:rPr>
                <w:i/>
              </w:rPr>
            </w:pPr>
          </w:p>
          <w:p w14:paraId="15DC87F0" w14:textId="77777777" w:rsidR="002B64F5" w:rsidRPr="002A3CF7" w:rsidRDefault="002B64F5" w:rsidP="001415F4">
            <w:pPr>
              <w:shd w:val="clear" w:color="auto" w:fill="FFFFFF"/>
              <w:rPr>
                <w:b/>
              </w:rPr>
            </w:pPr>
            <w:r w:rsidRPr="002A3CF7">
              <w:rPr>
                <w:b/>
              </w:rPr>
              <w:t>Rečnícky štýl</w:t>
            </w:r>
          </w:p>
          <w:p w14:paraId="4857BEF4" w14:textId="77777777" w:rsidR="002B64F5" w:rsidRPr="002A3CF7" w:rsidRDefault="002B64F5" w:rsidP="001415F4">
            <w:pPr>
              <w:shd w:val="clear" w:color="auto" w:fill="FFFFFF"/>
              <w:rPr>
                <w:b/>
              </w:rPr>
            </w:pPr>
          </w:p>
          <w:p w14:paraId="69457C64" w14:textId="77777777" w:rsidR="002B64F5" w:rsidRPr="00F31199" w:rsidRDefault="002B64F5" w:rsidP="001415F4">
            <w:pPr>
              <w:shd w:val="clear" w:color="auto" w:fill="FFFFFF"/>
              <w:rPr>
                <w:b/>
                <w:i/>
              </w:rPr>
            </w:pPr>
          </w:p>
          <w:p w14:paraId="29C1FBCB" w14:textId="77777777" w:rsidR="002B64F5" w:rsidRDefault="002B64F5" w:rsidP="001415F4">
            <w:pPr>
              <w:shd w:val="clear" w:color="auto" w:fill="FFFFFF"/>
              <w:rPr>
                <w:i/>
              </w:rPr>
            </w:pPr>
          </w:p>
          <w:p w14:paraId="11E57111" w14:textId="77777777" w:rsidR="002B64F5" w:rsidRDefault="002B64F5" w:rsidP="001415F4">
            <w:pPr>
              <w:shd w:val="clear" w:color="auto" w:fill="FFFFFF"/>
              <w:rPr>
                <w:i/>
              </w:rPr>
            </w:pPr>
          </w:p>
          <w:p w14:paraId="2A2F563E" w14:textId="77777777" w:rsidR="002B64F5" w:rsidRDefault="002B64F5" w:rsidP="001415F4">
            <w:pPr>
              <w:shd w:val="clear" w:color="auto" w:fill="FFFFFF"/>
              <w:rPr>
                <w:i/>
              </w:rPr>
            </w:pPr>
          </w:p>
          <w:p w14:paraId="750C63C8" w14:textId="77777777" w:rsidR="002B64F5" w:rsidRPr="002A3CF7" w:rsidRDefault="002B64F5" w:rsidP="001415F4">
            <w:pPr>
              <w:shd w:val="clear" w:color="auto" w:fill="FFFFFF"/>
              <w:rPr>
                <w:b/>
              </w:rPr>
            </w:pPr>
            <w:r w:rsidRPr="002A3CF7">
              <w:rPr>
                <w:b/>
              </w:rPr>
              <w:lastRenderedPageBreak/>
              <w:t>Rétorika</w:t>
            </w:r>
          </w:p>
          <w:p w14:paraId="775CF8FF" w14:textId="77777777" w:rsidR="002B64F5" w:rsidRPr="002A3CF7" w:rsidRDefault="002B64F5" w:rsidP="001415F4">
            <w:pPr>
              <w:shd w:val="clear" w:color="auto" w:fill="FFFFFF"/>
            </w:pPr>
          </w:p>
          <w:p w14:paraId="44C94CE4" w14:textId="77777777" w:rsidR="002B64F5" w:rsidRDefault="002B64F5" w:rsidP="001415F4">
            <w:pPr>
              <w:shd w:val="clear" w:color="auto" w:fill="FFFFFF"/>
              <w:rPr>
                <w:i/>
              </w:rPr>
            </w:pPr>
          </w:p>
          <w:p w14:paraId="7997A336" w14:textId="77777777" w:rsidR="002B64F5" w:rsidRPr="002A3CF7" w:rsidRDefault="002B64F5" w:rsidP="001415F4">
            <w:pPr>
              <w:shd w:val="clear" w:color="auto" w:fill="FFFFFF"/>
              <w:rPr>
                <w:b/>
              </w:rPr>
            </w:pPr>
            <w:r w:rsidRPr="002A3CF7">
              <w:rPr>
                <w:b/>
              </w:rPr>
              <w:t>Náučný štýl a odborný opis</w:t>
            </w:r>
          </w:p>
          <w:p w14:paraId="495D4D65" w14:textId="77777777" w:rsidR="002B64F5" w:rsidRPr="002A3CF7" w:rsidRDefault="002B64F5" w:rsidP="001415F4">
            <w:pPr>
              <w:shd w:val="clear" w:color="auto" w:fill="FFFFFF"/>
              <w:rPr>
                <w:b/>
              </w:rPr>
            </w:pPr>
          </w:p>
          <w:p w14:paraId="1B6F026C" w14:textId="77777777" w:rsidR="002B64F5" w:rsidRPr="002A3CF7" w:rsidRDefault="002B64F5" w:rsidP="001415F4">
            <w:pPr>
              <w:shd w:val="clear" w:color="auto" w:fill="FFFFFF"/>
            </w:pPr>
          </w:p>
          <w:p w14:paraId="0CBC9DD6" w14:textId="77777777" w:rsidR="002B64F5" w:rsidRPr="002A3CF7" w:rsidRDefault="002B64F5" w:rsidP="001415F4">
            <w:pPr>
              <w:shd w:val="clear" w:color="auto" w:fill="FFFFFF"/>
              <w:rPr>
                <w:b/>
              </w:rPr>
            </w:pPr>
            <w:r w:rsidRPr="002A3CF7">
              <w:rPr>
                <w:b/>
              </w:rPr>
              <w:t>Administratívny štýl</w:t>
            </w:r>
          </w:p>
          <w:p w14:paraId="3AFFE1DA" w14:textId="77777777" w:rsidR="002B64F5" w:rsidRPr="002A3CF7" w:rsidRDefault="002B64F5" w:rsidP="001415F4">
            <w:pPr>
              <w:shd w:val="clear" w:color="auto" w:fill="FFFFFF"/>
              <w:rPr>
                <w:b/>
              </w:rPr>
            </w:pPr>
            <w:r w:rsidRPr="002A3CF7">
              <w:rPr>
                <w:b/>
              </w:rPr>
              <w:t>Úradný list</w:t>
            </w:r>
          </w:p>
          <w:p w14:paraId="05882A23" w14:textId="77777777" w:rsidR="002B64F5" w:rsidRPr="00F31199" w:rsidRDefault="002B64F5" w:rsidP="001415F4">
            <w:pPr>
              <w:shd w:val="clear" w:color="auto" w:fill="FFFFFF"/>
              <w:rPr>
                <w:b/>
                <w:i/>
              </w:rPr>
            </w:pPr>
          </w:p>
          <w:p w14:paraId="53C52E32" w14:textId="77777777" w:rsidR="002B64F5" w:rsidRDefault="002B64F5" w:rsidP="001415F4">
            <w:pPr>
              <w:shd w:val="clear" w:color="auto" w:fill="FFFFFF"/>
              <w:rPr>
                <w:i/>
              </w:rPr>
            </w:pPr>
          </w:p>
          <w:p w14:paraId="4E8A17D1" w14:textId="77777777" w:rsidR="002B64F5" w:rsidRPr="002A3CF7" w:rsidRDefault="002B64F5" w:rsidP="001415F4">
            <w:pPr>
              <w:shd w:val="clear" w:color="auto" w:fill="FFFFFF"/>
              <w:rPr>
                <w:b/>
              </w:rPr>
            </w:pPr>
            <w:r w:rsidRPr="002A3CF7">
              <w:rPr>
                <w:b/>
              </w:rPr>
              <w:t>Informačný slohový postup</w:t>
            </w:r>
          </w:p>
          <w:p w14:paraId="22C09D18" w14:textId="77777777" w:rsidR="002B64F5" w:rsidRPr="002A3CF7" w:rsidRDefault="002B64F5" w:rsidP="001415F4">
            <w:pPr>
              <w:shd w:val="clear" w:color="auto" w:fill="FFFFFF"/>
              <w:rPr>
                <w:b/>
              </w:rPr>
            </w:pPr>
          </w:p>
          <w:p w14:paraId="52577856" w14:textId="77777777" w:rsidR="002B64F5" w:rsidRDefault="002B64F5" w:rsidP="001415F4">
            <w:pPr>
              <w:shd w:val="clear" w:color="auto" w:fill="FFFFFF"/>
              <w:rPr>
                <w:i/>
              </w:rPr>
            </w:pPr>
          </w:p>
          <w:p w14:paraId="00B05430" w14:textId="77777777" w:rsidR="002B64F5" w:rsidRDefault="002B64F5" w:rsidP="001415F4">
            <w:pPr>
              <w:shd w:val="clear" w:color="auto" w:fill="FFFFFF"/>
              <w:rPr>
                <w:i/>
              </w:rPr>
            </w:pPr>
          </w:p>
          <w:p w14:paraId="079A59DB" w14:textId="77777777" w:rsidR="002B64F5" w:rsidRDefault="002B64F5" w:rsidP="001415F4">
            <w:pPr>
              <w:shd w:val="clear" w:color="auto" w:fill="FFFFFF"/>
              <w:rPr>
                <w:i/>
              </w:rPr>
            </w:pPr>
          </w:p>
          <w:p w14:paraId="4775E4AD" w14:textId="77777777" w:rsidR="002B64F5" w:rsidRDefault="002B64F5" w:rsidP="001415F4">
            <w:pPr>
              <w:shd w:val="clear" w:color="auto" w:fill="FFFFFF"/>
              <w:rPr>
                <w:i/>
              </w:rPr>
            </w:pPr>
          </w:p>
          <w:p w14:paraId="10D29615" w14:textId="77777777" w:rsidR="002B64F5" w:rsidRPr="002A3CF7" w:rsidRDefault="002B64F5" w:rsidP="001415F4">
            <w:pPr>
              <w:shd w:val="clear" w:color="auto" w:fill="FFFFFF"/>
              <w:rPr>
                <w:b/>
              </w:rPr>
            </w:pPr>
            <w:r w:rsidRPr="002A3CF7">
              <w:rPr>
                <w:b/>
              </w:rPr>
              <w:t>Publicistický štýl</w:t>
            </w:r>
          </w:p>
          <w:p w14:paraId="79D45B86" w14:textId="77777777" w:rsidR="002B64F5" w:rsidRPr="002A3CF7" w:rsidRDefault="002B64F5" w:rsidP="001415F4">
            <w:pPr>
              <w:shd w:val="clear" w:color="auto" w:fill="FFFFFF"/>
              <w:rPr>
                <w:b/>
              </w:rPr>
            </w:pPr>
          </w:p>
          <w:p w14:paraId="62C810D9" w14:textId="77777777" w:rsidR="002B64F5" w:rsidRDefault="002B64F5" w:rsidP="001415F4">
            <w:pPr>
              <w:shd w:val="clear" w:color="auto" w:fill="FFFFFF"/>
              <w:rPr>
                <w:i/>
              </w:rPr>
            </w:pPr>
          </w:p>
          <w:p w14:paraId="303B47B3" w14:textId="77777777" w:rsidR="002B64F5" w:rsidRDefault="002B64F5" w:rsidP="001415F4">
            <w:pPr>
              <w:shd w:val="clear" w:color="auto" w:fill="FFFFFF"/>
              <w:rPr>
                <w:i/>
              </w:rPr>
            </w:pPr>
          </w:p>
          <w:p w14:paraId="6D3A62F5" w14:textId="77777777" w:rsidR="002B64F5" w:rsidRPr="00986A78" w:rsidRDefault="002B64F5" w:rsidP="001415F4">
            <w:pPr>
              <w:rPr>
                <w:b/>
              </w:rPr>
            </w:pPr>
            <w:r w:rsidRPr="00986A78">
              <w:rPr>
                <w:b/>
                <w:sz w:val="22"/>
                <w:szCs w:val="22"/>
              </w:rPr>
              <w:t>Hovorový štýl</w:t>
            </w:r>
          </w:p>
          <w:p w14:paraId="73F35566" w14:textId="77777777" w:rsidR="002B64F5" w:rsidRPr="00986A78" w:rsidRDefault="002B64F5" w:rsidP="001415F4">
            <w:pPr>
              <w:rPr>
                <w:b/>
              </w:rPr>
            </w:pPr>
          </w:p>
          <w:p w14:paraId="592028C2" w14:textId="77777777" w:rsidR="002B64F5" w:rsidRDefault="002B64F5" w:rsidP="001415F4">
            <w:pPr>
              <w:rPr>
                <w:i/>
              </w:rPr>
            </w:pPr>
          </w:p>
          <w:p w14:paraId="41C87A4F" w14:textId="77777777" w:rsidR="002B64F5" w:rsidRDefault="002B64F5" w:rsidP="001415F4">
            <w:pPr>
              <w:rPr>
                <w:i/>
              </w:rPr>
            </w:pPr>
          </w:p>
          <w:p w14:paraId="43090EC0" w14:textId="77777777" w:rsidR="002B64F5" w:rsidRPr="00986A78" w:rsidRDefault="002B64F5" w:rsidP="001415F4">
            <w:pPr>
              <w:rPr>
                <w:b/>
              </w:rPr>
            </w:pPr>
            <w:r w:rsidRPr="00986A78">
              <w:rPr>
                <w:b/>
                <w:sz w:val="22"/>
                <w:szCs w:val="22"/>
              </w:rPr>
              <w:t>Výkladový slohový  postup</w:t>
            </w:r>
          </w:p>
          <w:p w14:paraId="4D87C4B9" w14:textId="77777777" w:rsidR="002B64F5" w:rsidRDefault="002B64F5" w:rsidP="001415F4">
            <w:pPr>
              <w:rPr>
                <w:i/>
              </w:rPr>
            </w:pPr>
          </w:p>
          <w:p w14:paraId="6C92D967" w14:textId="77777777" w:rsidR="002B64F5" w:rsidRPr="00986A78" w:rsidRDefault="002B64F5" w:rsidP="001415F4">
            <w:r w:rsidRPr="002A3CF7">
              <w:rPr>
                <w:b/>
              </w:rPr>
              <w:t>Výklad</w:t>
            </w:r>
          </w:p>
          <w:p w14:paraId="58AB2958" w14:textId="77777777" w:rsidR="002B64F5" w:rsidRPr="002A3CF7" w:rsidRDefault="002B64F5" w:rsidP="001415F4">
            <w:pPr>
              <w:rPr>
                <w:b/>
              </w:rPr>
            </w:pPr>
            <w:r w:rsidRPr="002A3CF7">
              <w:rPr>
                <w:b/>
                <w:sz w:val="22"/>
                <w:szCs w:val="22"/>
              </w:rPr>
              <w:t xml:space="preserve">Výklad – 1. školská úloha zo slohu </w:t>
            </w:r>
          </w:p>
          <w:p w14:paraId="395E0895" w14:textId="77777777" w:rsidR="002B64F5" w:rsidRPr="002A3CF7" w:rsidRDefault="002B64F5" w:rsidP="001415F4">
            <w:pPr>
              <w:rPr>
                <w:b/>
              </w:rPr>
            </w:pPr>
          </w:p>
          <w:p w14:paraId="677C2062" w14:textId="77777777" w:rsidR="00986A78" w:rsidRDefault="00986A78" w:rsidP="001415F4">
            <w:pPr>
              <w:rPr>
                <w:i/>
              </w:rPr>
            </w:pPr>
          </w:p>
          <w:p w14:paraId="1FF32ACB" w14:textId="77777777" w:rsidR="002B64F5" w:rsidRDefault="002B64F5" w:rsidP="001415F4">
            <w:pPr>
              <w:rPr>
                <w:i/>
              </w:rPr>
            </w:pPr>
          </w:p>
          <w:p w14:paraId="4EBD6365" w14:textId="77777777" w:rsidR="002B64F5" w:rsidRPr="00986A78" w:rsidRDefault="002B64F5" w:rsidP="001415F4">
            <w:pPr>
              <w:rPr>
                <w:b/>
              </w:rPr>
            </w:pPr>
            <w:r w:rsidRPr="00986A78">
              <w:rPr>
                <w:b/>
                <w:sz w:val="22"/>
                <w:szCs w:val="22"/>
              </w:rPr>
              <w:t>Úvaha</w:t>
            </w:r>
          </w:p>
          <w:p w14:paraId="529AF5A1" w14:textId="77777777" w:rsidR="002B64F5" w:rsidRPr="00986A78" w:rsidRDefault="002B64F5" w:rsidP="001415F4">
            <w:pPr>
              <w:rPr>
                <w:b/>
              </w:rPr>
            </w:pPr>
            <w:r w:rsidRPr="00986A78">
              <w:rPr>
                <w:b/>
                <w:sz w:val="22"/>
                <w:szCs w:val="22"/>
              </w:rPr>
              <w:t>2. školská úloha zo slohu</w:t>
            </w:r>
          </w:p>
          <w:p w14:paraId="1DCDF676" w14:textId="77777777" w:rsidR="002B64F5" w:rsidRPr="00986A78" w:rsidRDefault="002B64F5" w:rsidP="001415F4">
            <w:pPr>
              <w:rPr>
                <w:b/>
              </w:rPr>
            </w:pPr>
          </w:p>
          <w:p w14:paraId="0174BF99" w14:textId="77777777" w:rsidR="002B64F5" w:rsidRDefault="002B64F5" w:rsidP="001415F4">
            <w:pPr>
              <w:rPr>
                <w:i/>
              </w:rPr>
            </w:pPr>
          </w:p>
          <w:p w14:paraId="76E702EE" w14:textId="77777777" w:rsidR="002B64F5" w:rsidRDefault="002B64F5" w:rsidP="001415F4">
            <w:pPr>
              <w:rPr>
                <w:i/>
              </w:rPr>
            </w:pPr>
          </w:p>
          <w:p w14:paraId="17686711" w14:textId="77777777" w:rsidR="002B64F5" w:rsidRDefault="002B64F5" w:rsidP="001415F4">
            <w:pPr>
              <w:rPr>
                <w:i/>
              </w:rPr>
            </w:pPr>
          </w:p>
          <w:p w14:paraId="1B46A6E8" w14:textId="77777777" w:rsidR="002B64F5" w:rsidRDefault="002B64F5" w:rsidP="001415F4">
            <w:pPr>
              <w:rPr>
                <w:i/>
              </w:rPr>
            </w:pPr>
          </w:p>
          <w:p w14:paraId="007DE0CF" w14:textId="77777777" w:rsidR="002B64F5" w:rsidRDefault="002B64F5" w:rsidP="001415F4">
            <w:pPr>
              <w:rPr>
                <w:i/>
              </w:rPr>
            </w:pPr>
          </w:p>
          <w:p w14:paraId="78262675" w14:textId="77777777" w:rsidR="002B64F5" w:rsidRDefault="002B64F5" w:rsidP="001415F4">
            <w:pPr>
              <w:rPr>
                <w:i/>
              </w:rPr>
            </w:pPr>
          </w:p>
          <w:p w14:paraId="6A9E5EB9" w14:textId="77777777" w:rsidR="002B64F5" w:rsidRDefault="002B64F5" w:rsidP="001415F4">
            <w:pPr>
              <w:rPr>
                <w:i/>
              </w:rPr>
            </w:pPr>
          </w:p>
          <w:p w14:paraId="58A4CD20" w14:textId="77777777" w:rsidR="002B64F5" w:rsidRPr="002A3CF7" w:rsidRDefault="002B64F5" w:rsidP="001415F4">
            <w:pPr>
              <w:rPr>
                <w:b/>
              </w:rPr>
            </w:pPr>
            <w:r w:rsidRPr="002A3CF7">
              <w:rPr>
                <w:b/>
              </w:rPr>
              <w:t>Umelecký štýl</w:t>
            </w:r>
          </w:p>
          <w:p w14:paraId="455E305F" w14:textId="77777777" w:rsidR="002B64F5" w:rsidRPr="002A3CF7" w:rsidRDefault="002B64F5" w:rsidP="001415F4"/>
          <w:p w14:paraId="49728DFE" w14:textId="77777777" w:rsidR="002B64F5" w:rsidRDefault="002B64F5" w:rsidP="001415F4">
            <w:pPr>
              <w:rPr>
                <w:i/>
              </w:rPr>
            </w:pPr>
          </w:p>
          <w:p w14:paraId="4ABE2F2D" w14:textId="77777777" w:rsidR="002B64F5" w:rsidRDefault="002B64F5" w:rsidP="001415F4">
            <w:pPr>
              <w:rPr>
                <w:i/>
              </w:rPr>
            </w:pPr>
          </w:p>
          <w:p w14:paraId="7D24AC62" w14:textId="77777777" w:rsidR="002B64F5" w:rsidRDefault="002B64F5" w:rsidP="001415F4">
            <w:pPr>
              <w:rPr>
                <w:i/>
              </w:rPr>
            </w:pPr>
          </w:p>
          <w:p w14:paraId="02F6200B" w14:textId="77777777" w:rsidR="002B64F5" w:rsidRDefault="002B64F5" w:rsidP="001415F4">
            <w:pPr>
              <w:rPr>
                <w:i/>
              </w:rPr>
            </w:pPr>
          </w:p>
          <w:p w14:paraId="373803F6" w14:textId="77777777" w:rsidR="002B64F5" w:rsidRDefault="002B64F5" w:rsidP="001415F4">
            <w:pPr>
              <w:rPr>
                <w:i/>
              </w:rPr>
            </w:pPr>
          </w:p>
          <w:p w14:paraId="7AFCD686" w14:textId="77777777" w:rsidR="002B64F5" w:rsidRDefault="002B64F5" w:rsidP="001415F4">
            <w:pPr>
              <w:rPr>
                <w:i/>
              </w:rPr>
            </w:pPr>
          </w:p>
          <w:p w14:paraId="50BEC193" w14:textId="77777777" w:rsidR="002B64F5" w:rsidRPr="002A3CF7" w:rsidRDefault="002B64F5" w:rsidP="001415F4">
            <w:pPr>
              <w:rPr>
                <w:b/>
              </w:rPr>
            </w:pPr>
            <w:r w:rsidRPr="002A3CF7">
              <w:rPr>
                <w:b/>
                <w:sz w:val="22"/>
                <w:szCs w:val="22"/>
              </w:rPr>
              <w:t>Opisný slohový postup</w:t>
            </w:r>
          </w:p>
          <w:p w14:paraId="4114F7A6" w14:textId="77777777" w:rsidR="002B64F5" w:rsidRPr="002A3CF7" w:rsidRDefault="002B64F5" w:rsidP="001415F4">
            <w:pPr>
              <w:rPr>
                <w:b/>
              </w:rPr>
            </w:pPr>
          </w:p>
          <w:p w14:paraId="5C6D6D93" w14:textId="77777777" w:rsidR="002B64F5" w:rsidRPr="002A3CF7" w:rsidRDefault="002B64F5" w:rsidP="001415F4">
            <w:pPr>
              <w:rPr>
                <w:b/>
              </w:rPr>
            </w:pPr>
          </w:p>
          <w:p w14:paraId="6D118B2C" w14:textId="77777777" w:rsidR="002B64F5" w:rsidRDefault="002B64F5" w:rsidP="001415F4"/>
          <w:p w14:paraId="551510F7" w14:textId="77777777" w:rsidR="002B64F5" w:rsidRDefault="002B64F5" w:rsidP="001415F4"/>
          <w:p w14:paraId="2438C8D8" w14:textId="77777777" w:rsidR="002B64F5" w:rsidRDefault="002B64F5" w:rsidP="001415F4"/>
          <w:p w14:paraId="317DDCA3" w14:textId="77777777" w:rsidR="002B64F5" w:rsidRDefault="002B64F5" w:rsidP="001415F4"/>
          <w:p w14:paraId="44862EB5" w14:textId="77777777" w:rsidR="002B64F5" w:rsidRDefault="002B64F5" w:rsidP="001415F4"/>
          <w:p w14:paraId="6ABAB942" w14:textId="77777777" w:rsidR="002B64F5" w:rsidRDefault="002B64F5" w:rsidP="001415F4"/>
          <w:p w14:paraId="1861FB36" w14:textId="77777777" w:rsidR="002A3CF7" w:rsidRDefault="002A3CF7" w:rsidP="001415F4"/>
          <w:p w14:paraId="01EEFF1E" w14:textId="77777777" w:rsidR="002A3CF7" w:rsidRDefault="002A3CF7" w:rsidP="001415F4"/>
          <w:p w14:paraId="48BDD3BA" w14:textId="77777777" w:rsidR="002A3CF7" w:rsidRDefault="002A3CF7" w:rsidP="001415F4"/>
          <w:p w14:paraId="35705865" w14:textId="77777777" w:rsidR="002B64F5" w:rsidRDefault="002B64F5" w:rsidP="001415F4"/>
          <w:p w14:paraId="31FBF2A9" w14:textId="77777777" w:rsidR="00496D24" w:rsidRDefault="00496D24" w:rsidP="001415F4"/>
          <w:p w14:paraId="2998FA50" w14:textId="77777777" w:rsidR="00496D24" w:rsidRDefault="00496D24" w:rsidP="001415F4"/>
          <w:p w14:paraId="6CC79C63" w14:textId="77777777" w:rsidR="00496D24" w:rsidRDefault="00496D24" w:rsidP="001415F4"/>
          <w:p w14:paraId="40C76D30" w14:textId="77777777" w:rsidR="002B64F5" w:rsidRPr="007778BE" w:rsidRDefault="002B64F5" w:rsidP="001415F4">
            <w:pPr>
              <w:rPr>
                <w:b/>
              </w:rPr>
            </w:pPr>
            <w:r w:rsidRPr="007778BE">
              <w:rPr>
                <w:b/>
              </w:rPr>
              <w:t>Národný jazyk:</w:t>
            </w:r>
          </w:p>
          <w:p w14:paraId="3DB4A194" w14:textId="77777777" w:rsidR="002B64F5" w:rsidRPr="007778BE" w:rsidRDefault="002B64F5" w:rsidP="001415F4">
            <w:pPr>
              <w:rPr>
                <w:b/>
              </w:rPr>
            </w:pPr>
            <w:r w:rsidRPr="007778BE">
              <w:rPr>
                <w:b/>
              </w:rPr>
              <w:t>Spisovný jazyk, nárečia</w:t>
            </w:r>
          </w:p>
          <w:p w14:paraId="55A78E1F" w14:textId="77777777" w:rsidR="002B64F5" w:rsidRPr="007778BE" w:rsidRDefault="002B64F5" w:rsidP="001415F4">
            <w:pPr>
              <w:rPr>
                <w:b/>
              </w:rPr>
            </w:pPr>
            <w:r w:rsidRPr="007778BE">
              <w:rPr>
                <w:b/>
              </w:rPr>
              <w:t>Jazykoveda</w:t>
            </w:r>
          </w:p>
          <w:p w14:paraId="18040F8F" w14:textId="77777777" w:rsidR="002B64F5" w:rsidRPr="007778BE" w:rsidRDefault="002B64F5" w:rsidP="001415F4">
            <w:pPr>
              <w:rPr>
                <w:b/>
              </w:rPr>
            </w:pPr>
          </w:p>
          <w:p w14:paraId="6ED5A1AF" w14:textId="77777777" w:rsidR="002B64F5" w:rsidRPr="00F31199" w:rsidRDefault="002B64F5" w:rsidP="001415F4">
            <w:pPr>
              <w:rPr>
                <w:b/>
                <w:i/>
              </w:rPr>
            </w:pPr>
          </w:p>
          <w:p w14:paraId="14A8B462" w14:textId="77777777" w:rsidR="002B64F5" w:rsidRDefault="002B64F5" w:rsidP="001415F4">
            <w:pPr>
              <w:rPr>
                <w:i/>
              </w:rPr>
            </w:pPr>
          </w:p>
          <w:p w14:paraId="271CC62E" w14:textId="77777777" w:rsidR="002B64F5" w:rsidRDefault="002B64F5" w:rsidP="001415F4">
            <w:pPr>
              <w:rPr>
                <w:i/>
              </w:rPr>
            </w:pPr>
          </w:p>
          <w:p w14:paraId="15EB9D7E" w14:textId="77777777" w:rsidR="002B64F5" w:rsidRDefault="002B64F5" w:rsidP="001415F4">
            <w:pPr>
              <w:rPr>
                <w:i/>
              </w:rPr>
            </w:pPr>
          </w:p>
          <w:p w14:paraId="0B05A8E4" w14:textId="77777777" w:rsidR="002B64F5" w:rsidRDefault="002B64F5" w:rsidP="001415F4">
            <w:pPr>
              <w:rPr>
                <w:i/>
              </w:rPr>
            </w:pPr>
          </w:p>
          <w:p w14:paraId="732CFC8E" w14:textId="77777777" w:rsidR="002B64F5" w:rsidRDefault="002B64F5" w:rsidP="001415F4">
            <w:pPr>
              <w:rPr>
                <w:i/>
              </w:rPr>
            </w:pPr>
          </w:p>
          <w:p w14:paraId="1FE1C99A" w14:textId="77777777" w:rsidR="002B64F5" w:rsidRDefault="002B64F5" w:rsidP="001415F4">
            <w:pPr>
              <w:rPr>
                <w:i/>
              </w:rPr>
            </w:pPr>
          </w:p>
          <w:p w14:paraId="33FFCFB8" w14:textId="77777777" w:rsidR="002B64F5" w:rsidRDefault="002B64F5" w:rsidP="001415F4">
            <w:pPr>
              <w:rPr>
                <w:i/>
              </w:rPr>
            </w:pPr>
          </w:p>
          <w:p w14:paraId="77D09736" w14:textId="77777777" w:rsidR="002B64F5" w:rsidRDefault="002B64F5" w:rsidP="001415F4">
            <w:pPr>
              <w:rPr>
                <w:i/>
              </w:rPr>
            </w:pPr>
          </w:p>
          <w:p w14:paraId="1845FCDD" w14:textId="77777777" w:rsidR="002B64F5" w:rsidRDefault="002B64F5" w:rsidP="001415F4">
            <w:pPr>
              <w:rPr>
                <w:i/>
              </w:rPr>
            </w:pPr>
          </w:p>
          <w:p w14:paraId="500262B5" w14:textId="77777777" w:rsidR="002B64F5" w:rsidRDefault="002B64F5" w:rsidP="001415F4">
            <w:pPr>
              <w:rPr>
                <w:i/>
              </w:rPr>
            </w:pPr>
          </w:p>
          <w:p w14:paraId="06918AFB" w14:textId="77777777" w:rsidR="002B64F5" w:rsidRDefault="002B64F5" w:rsidP="001415F4">
            <w:pPr>
              <w:rPr>
                <w:i/>
              </w:rPr>
            </w:pPr>
          </w:p>
          <w:p w14:paraId="188D6EC4" w14:textId="77777777" w:rsidR="002A3CF7" w:rsidRDefault="002A3CF7" w:rsidP="001415F4">
            <w:pPr>
              <w:rPr>
                <w:i/>
              </w:rPr>
            </w:pPr>
          </w:p>
          <w:p w14:paraId="04DF15CC" w14:textId="77777777" w:rsidR="002B64F5" w:rsidRDefault="002B64F5" w:rsidP="001415F4">
            <w:pPr>
              <w:rPr>
                <w:i/>
              </w:rPr>
            </w:pPr>
          </w:p>
          <w:p w14:paraId="7D53D63F" w14:textId="77777777" w:rsidR="002B64F5" w:rsidRDefault="002B64F5" w:rsidP="001415F4">
            <w:pPr>
              <w:rPr>
                <w:i/>
              </w:rPr>
            </w:pPr>
            <w:r>
              <w:rPr>
                <w:i/>
              </w:rPr>
              <w:t>Zhrnutie učiva a záverečné opakovanie</w:t>
            </w:r>
          </w:p>
          <w:p w14:paraId="144F365C" w14:textId="77777777" w:rsidR="002B64F5" w:rsidRDefault="002B64F5" w:rsidP="001415F4">
            <w:pPr>
              <w:rPr>
                <w:i/>
              </w:rPr>
            </w:pPr>
          </w:p>
          <w:p w14:paraId="3DE52A7C" w14:textId="77777777" w:rsidR="002B64F5" w:rsidRDefault="002B64F5" w:rsidP="001415F4">
            <w:pPr>
              <w:rPr>
                <w:i/>
              </w:rPr>
            </w:pPr>
          </w:p>
          <w:p w14:paraId="1B9BA054" w14:textId="77777777" w:rsidR="002B64F5" w:rsidRDefault="002B64F5" w:rsidP="001415F4">
            <w:pPr>
              <w:rPr>
                <w:i/>
              </w:rPr>
            </w:pPr>
          </w:p>
          <w:p w14:paraId="3C6282B8" w14:textId="77777777" w:rsidR="002B64F5" w:rsidRPr="009C21E9" w:rsidRDefault="002B64F5" w:rsidP="001415F4">
            <w:r w:rsidRPr="002A3CF7">
              <w:rPr>
                <w:b/>
              </w:rPr>
              <w:t>Kontrolný diktát č. 4 /záverečné opakovanie 5.-9. ročníka</w:t>
            </w:r>
            <w:r>
              <w:rPr>
                <w:i/>
              </w:rPr>
              <w:t>/</w:t>
            </w:r>
          </w:p>
        </w:tc>
      </w:tr>
      <w:tr w:rsidR="00705B4B" w:rsidRPr="00FF586A" w14:paraId="1F67A8D6" w14:textId="77777777" w:rsidTr="002B64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843" w:type="dxa"/>
            <w:gridSpan w:val="4"/>
            <w:shd w:val="clear" w:color="auto" w:fill="FFFF00"/>
          </w:tcPr>
          <w:p w14:paraId="18A0CB3A" w14:textId="77777777" w:rsidR="00705B4B" w:rsidRPr="00FF586A" w:rsidRDefault="00705B4B" w:rsidP="00667135">
            <w:pPr>
              <w:spacing w:before="120" w:line="360" w:lineRule="auto"/>
              <w:rPr>
                <w:rFonts w:eastAsia="Calibri"/>
                <w:b/>
                <w:color w:val="000000"/>
              </w:rPr>
            </w:pPr>
            <w:r w:rsidRPr="00FF586A">
              <w:rPr>
                <w:rFonts w:eastAsia="Calibri"/>
                <w:b/>
                <w:color w:val="000000"/>
              </w:rPr>
              <w:lastRenderedPageBreak/>
              <w:t>ROZPIS  UČIVA PREDMETU Slovenský jazyk a literatúra, časť literárna výchova</w:t>
            </w:r>
          </w:p>
        </w:tc>
        <w:tc>
          <w:tcPr>
            <w:tcW w:w="8440" w:type="dxa"/>
            <w:gridSpan w:val="4"/>
            <w:shd w:val="clear" w:color="auto" w:fill="FFFF00"/>
          </w:tcPr>
          <w:p w14:paraId="6BA12079" w14:textId="77777777" w:rsidR="00705B4B" w:rsidRPr="00FF586A" w:rsidRDefault="00705B4B" w:rsidP="00667135">
            <w:pPr>
              <w:spacing w:before="120" w:line="360" w:lineRule="auto"/>
              <w:rPr>
                <w:rFonts w:eastAsia="Calibri"/>
                <w:b/>
              </w:rPr>
            </w:pPr>
            <w:r w:rsidRPr="00FF586A">
              <w:rPr>
                <w:rFonts w:eastAsia="Calibri"/>
                <w:b/>
                <w:color w:val="000000"/>
              </w:rPr>
              <w:t xml:space="preserve">Ročník: </w:t>
            </w:r>
            <w:r w:rsidRPr="00FF586A">
              <w:rPr>
                <w:rFonts w:eastAsia="Calibri"/>
                <w:b/>
              </w:rPr>
              <w:t>deviaty,  2 hodiny týždenne,  spolu 66</w:t>
            </w:r>
            <w:r w:rsidRPr="00FF586A">
              <w:rPr>
                <w:rFonts w:eastAsia="Calibri"/>
                <w:b/>
                <w:color w:val="000000"/>
              </w:rPr>
              <w:t>vyučovacích hodín</w:t>
            </w:r>
          </w:p>
        </w:tc>
      </w:tr>
      <w:tr w:rsidR="002B64F5" w:rsidRPr="00FF586A" w14:paraId="0A3393C3" w14:textId="77777777" w:rsidTr="002B64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843" w:type="dxa"/>
            <w:gridSpan w:val="4"/>
            <w:shd w:val="clear" w:color="auto" w:fill="FFFF00"/>
          </w:tcPr>
          <w:p w14:paraId="66C4DC5A" w14:textId="77777777" w:rsidR="002B64F5" w:rsidRPr="00FF586A" w:rsidRDefault="002B64F5" w:rsidP="00667135">
            <w:pPr>
              <w:spacing w:before="120" w:line="360" w:lineRule="auto"/>
              <w:rPr>
                <w:rFonts w:eastAsia="Calibri"/>
                <w:b/>
                <w:color w:val="000000"/>
              </w:rPr>
            </w:pPr>
          </w:p>
        </w:tc>
        <w:tc>
          <w:tcPr>
            <w:tcW w:w="8440" w:type="dxa"/>
            <w:gridSpan w:val="4"/>
            <w:shd w:val="clear" w:color="auto" w:fill="FFFF00"/>
          </w:tcPr>
          <w:p w14:paraId="294654E5" w14:textId="77777777" w:rsidR="002B64F5" w:rsidRPr="00FF586A" w:rsidRDefault="002B64F5" w:rsidP="00667135">
            <w:pPr>
              <w:spacing w:before="120" w:line="360" w:lineRule="auto"/>
              <w:rPr>
                <w:rFonts w:eastAsia="Calibri"/>
                <w:b/>
                <w:color w:val="000000"/>
              </w:rPr>
            </w:pPr>
          </w:p>
        </w:tc>
      </w:tr>
      <w:tr w:rsidR="00705B4B" w:rsidRPr="00FF586A" w14:paraId="784311DB" w14:textId="77777777" w:rsidTr="002B64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125" w:type="dxa"/>
            <w:gridSpan w:val="3"/>
            <w:shd w:val="clear" w:color="auto" w:fill="E29F68"/>
          </w:tcPr>
          <w:p w14:paraId="77B846A6" w14:textId="77777777" w:rsidR="00705B4B" w:rsidRPr="00FF586A" w:rsidRDefault="00705B4B" w:rsidP="00667135">
            <w:pPr>
              <w:spacing w:before="120" w:line="360" w:lineRule="auto"/>
              <w:rPr>
                <w:rFonts w:eastAsia="Calibri"/>
                <w:b/>
              </w:rPr>
            </w:pPr>
            <w:r w:rsidRPr="00FF586A">
              <w:rPr>
                <w:rFonts w:eastAsia="Calibri"/>
                <w:b/>
                <w:color w:val="000000"/>
              </w:rPr>
              <w:t>Názov tematického celku</w:t>
            </w:r>
          </w:p>
        </w:tc>
        <w:tc>
          <w:tcPr>
            <w:tcW w:w="5055" w:type="dxa"/>
            <w:gridSpan w:val="3"/>
            <w:shd w:val="clear" w:color="auto" w:fill="E29F68"/>
          </w:tcPr>
          <w:p w14:paraId="737B51F3" w14:textId="77777777" w:rsidR="00705B4B" w:rsidRPr="00FF586A" w:rsidRDefault="00705B4B" w:rsidP="00667135">
            <w:pPr>
              <w:spacing w:before="120" w:line="360" w:lineRule="auto"/>
              <w:rPr>
                <w:rFonts w:eastAsia="Calibri"/>
                <w:b/>
              </w:rPr>
            </w:pPr>
            <w:r w:rsidRPr="00FF586A">
              <w:rPr>
                <w:rFonts w:eastAsia="Calibri"/>
                <w:b/>
                <w:color w:val="000000"/>
              </w:rPr>
              <w:t>Výkonový štandard</w:t>
            </w:r>
          </w:p>
        </w:tc>
        <w:tc>
          <w:tcPr>
            <w:tcW w:w="5103" w:type="dxa"/>
            <w:gridSpan w:val="2"/>
            <w:shd w:val="clear" w:color="auto" w:fill="E29F68"/>
          </w:tcPr>
          <w:p w14:paraId="5D03DD06" w14:textId="77777777" w:rsidR="00705B4B" w:rsidRPr="00FF586A" w:rsidRDefault="00705B4B" w:rsidP="00667135">
            <w:pPr>
              <w:spacing w:before="120" w:line="360" w:lineRule="auto"/>
              <w:rPr>
                <w:rFonts w:eastAsia="Calibri"/>
                <w:b/>
              </w:rPr>
            </w:pPr>
            <w:r w:rsidRPr="00FF586A">
              <w:rPr>
                <w:rFonts w:eastAsia="Calibri"/>
                <w:b/>
                <w:color w:val="000000"/>
              </w:rPr>
              <w:t>Obsahový štandard</w:t>
            </w:r>
          </w:p>
        </w:tc>
      </w:tr>
      <w:tr w:rsidR="00705B4B" w:rsidRPr="00FF586A" w14:paraId="7FCA851D" w14:textId="77777777" w:rsidTr="002B64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125" w:type="dxa"/>
            <w:gridSpan w:val="3"/>
          </w:tcPr>
          <w:p w14:paraId="4011073A" w14:textId="77777777" w:rsidR="00705B4B" w:rsidRPr="007778BE" w:rsidRDefault="007778BE" w:rsidP="00667135">
            <w:pPr>
              <w:spacing w:before="120" w:line="360" w:lineRule="auto"/>
              <w:rPr>
                <w:rFonts w:eastAsia="Calibri"/>
                <w:b/>
                <w:color w:val="000000"/>
              </w:rPr>
            </w:pPr>
            <w:r w:rsidRPr="007778BE">
              <w:rPr>
                <w:rFonts w:eastAsia="Calibri"/>
                <w:b/>
                <w:color w:val="000000"/>
              </w:rPr>
              <w:t>Literárne druhy</w:t>
            </w:r>
            <w:r w:rsidR="00891572">
              <w:rPr>
                <w:rFonts w:eastAsia="Calibri"/>
                <w:b/>
                <w:color w:val="000000"/>
              </w:rPr>
              <w:t xml:space="preserve"> 40 h</w:t>
            </w:r>
          </w:p>
          <w:p w14:paraId="684F21E5" w14:textId="77777777" w:rsidR="00705B4B" w:rsidRPr="00FF586A" w:rsidRDefault="00705B4B" w:rsidP="00667135">
            <w:pPr>
              <w:spacing w:before="120" w:line="360" w:lineRule="auto"/>
              <w:rPr>
                <w:rFonts w:eastAsia="Calibri"/>
                <w:b/>
                <w:color w:val="000000"/>
              </w:rPr>
            </w:pPr>
          </w:p>
          <w:p w14:paraId="3ED448A0" w14:textId="77777777" w:rsidR="00705B4B" w:rsidRPr="00FF586A" w:rsidRDefault="00705B4B" w:rsidP="00667135">
            <w:pPr>
              <w:spacing w:before="120" w:line="360" w:lineRule="auto"/>
              <w:rPr>
                <w:rFonts w:eastAsia="Calibri"/>
                <w:b/>
                <w:color w:val="000000"/>
              </w:rPr>
            </w:pPr>
          </w:p>
          <w:p w14:paraId="70F2F452" w14:textId="77777777" w:rsidR="00705B4B" w:rsidRPr="00FF586A" w:rsidRDefault="00705B4B" w:rsidP="00667135">
            <w:pPr>
              <w:spacing w:before="120" w:line="360" w:lineRule="auto"/>
              <w:rPr>
                <w:rFonts w:eastAsia="Calibri"/>
                <w:b/>
                <w:color w:val="000000"/>
              </w:rPr>
            </w:pPr>
          </w:p>
          <w:p w14:paraId="3393D198" w14:textId="77777777" w:rsidR="00705B4B" w:rsidRDefault="00705B4B" w:rsidP="00667135">
            <w:pPr>
              <w:spacing w:before="120" w:line="360" w:lineRule="auto"/>
              <w:rPr>
                <w:rFonts w:eastAsia="Calibri"/>
                <w:b/>
                <w:color w:val="000000"/>
              </w:rPr>
            </w:pPr>
          </w:p>
          <w:p w14:paraId="48DC8BF6" w14:textId="77777777" w:rsidR="00523A16" w:rsidRDefault="00523A16" w:rsidP="00667135">
            <w:pPr>
              <w:spacing w:before="120" w:line="360" w:lineRule="auto"/>
              <w:rPr>
                <w:rFonts w:eastAsia="Calibri"/>
                <w:b/>
                <w:color w:val="000000"/>
              </w:rPr>
            </w:pPr>
          </w:p>
          <w:p w14:paraId="4FF22ABE" w14:textId="77777777" w:rsidR="00523A16" w:rsidRDefault="00523A16" w:rsidP="00667135">
            <w:pPr>
              <w:spacing w:before="120" w:line="360" w:lineRule="auto"/>
              <w:rPr>
                <w:rFonts w:eastAsia="Calibri"/>
                <w:b/>
                <w:color w:val="000000"/>
              </w:rPr>
            </w:pPr>
          </w:p>
          <w:p w14:paraId="185E94B7" w14:textId="77777777" w:rsidR="00523A16" w:rsidRDefault="00523A16" w:rsidP="00667135">
            <w:pPr>
              <w:spacing w:before="120" w:line="360" w:lineRule="auto"/>
              <w:rPr>
                <w:rFonts w:eastAsia="Calibri"/>
                <w:b/>
                <w:color w:val="000000"/>
              </w:rPr>
            </w:pPr>
          </w:p>
          <w:p w14:paraId="7F7BF436" w14:textId="77777777" w:rsidR="00523A16" w:rsidRDefault="00523A16" w:rsidP="00667135">
            <w:pPr>
              <w:spacing w:before="120" w:line="360" w:lineRule="auto"/>
              <w:rPr>
                <w:rFonts w:eastAsia="Calibri"/>
                <w:b/>
                <w:color w:val="000000"/>
              </w:rPr>
            </w:pPr>
          </w:p>
          <w:p w14:paraId="5154C39C" w14:textId="77777777" w:rsidR="001A403A" w:rsidRDefault="001A403A" w:rsidP="00667135">
            <w:pPr>
              <w:spacing w:before="120" w:line="360" w:lineRule="auto"/>
              <w:rPr>
                <w:rFonts w:eastAsia="Calibri"/>
                <w:b/>
                <w:color w:val="000000"/>
              </w:rPr>
            </w:pPr>
          </w:p>
          <w:p w14:paraId="3BE12B96" w14:textId="77777777" w:rsidR="00523A16" w:rsidRPr="00FF586A" w:rsidRDefault="00523A16" w:rsidP="00667135">
            <w:pPr>
              <w:spacing w:before="120" w:line="360" w:lineRule="auto"/>
              <w:rPr>
                <w:rFonts w:eastAsia="Calibri"/>
                <w:b/>
                <w:color w:val="000000"/>
              </w:rPr>
            </w:pPr>
          </w:p>
          <w:p w14:paraId="4851F342" w14:textId="77777777" w:rsidR="00705B4B" w:rsidRPr="00FF586A" w:rsidRDefault="007778BE" w:rsidP="00667135">
            <w:pPr>
              <w:spacing w:before="120" w:line="360" w:lineRule="auto"/>
              <w:rPr>
                <w:rFonts w:eastAsia="Calibri"/>
                <w:b/>
                <w:i/>
                <w:color w:val="000000"/>
              </w:rPr>
            </w:pPr>
            <w:r>
              <w:rPr>
                <w:rFonts w:eastAsia="Calibri"/>
                <w:b/>
                <w:color w:val="000000"/>
              </w:rPr>
              <w:t>Literárne žánre</w:t>
            </w:r>
            <w:r w:rsidR="00705B4B" w:rsidRPr="00FF586A">
              <w:rPr>
                <w:rFonts w:eastAsia="Calibri"/>
                <w:b/>
                <w:i/>
                <w:color w:val="000000"/>
              </w:rPr>
              <w:t xml:space="preserve"> (</w:t>
            </w:r>
            <w:r w:rsidR="00891572">
              <w:rPr>
                <w:rFonts w:eastAsia="Calibri"/>
                <w:b/>
                <w:i/>
                <w:color w:val="000000"/>
              </w:rPr>
              <w:t>19</w:t>
            </w:r>
            <w:r w:rsidR="00705B4B" w:rsidRPr="00FF586A">
              <w:rPr>
                <w:rFonts w:eastAsia="Calibri"/>
                <w:b/>
                <w:i/>
                <w:color w:val="000000"/>
              </w:rPr>
              <w:t>)</w:t>
            </w:r>
          </w:p>
          <w:p w14:paraId="0AEDF5AF" w14:textId="77777777" w:rsidR="00705B4B" w:rsidRPr="00FF586A" w:rsidRDefault="00705B4B" w:rsidP="00667135">
            <w:pPr>
              <w:spacing w:before="120" w:line="360" w:lineRule="auto"/>
              <w:rPr>
                <w:rFonts w:eastAsia="Calibri"/>
                <w:b/>
                <w:color w:val="000000"/>
              </w:rPr>
            </w:pPr>
          </w:p>
          <w:p w14:paraId="65F6F1B8" w14:textId="77777777" w:rsidR="00705B4B" w:rsidRPr="00FF586A" w:rsidRDefault="00705B4B" w:rsidP="00667135">
            <w:pPr>
              <w:spacing w:before="120" w:line="360" w:lineRule="auto"/>
              <w:rPr>
                <w:rFonts w:eastAsia="Calibri"/>
                <w:b/>
                <w:color w:val="000000"/>
              </w:rPr>
            </w:pPr>
          </w:p>
          <w:p w14:paraId="4DA4140F" w14:textId="77777777" w:rsidR="00705B4B" w:rsidRPr="00FF586A" w:rsidRDefault="00705B4B" w:rsidP="00667135">
            <w:pPr>
              <w:spacing w:before="120" w:line="360" w:lineRule="auto"/>
              <w:rPr>
                <w:rFonts w:eastAsia="Calibri"/>
                <w:b/>
                <w:color w:val="000000"/>
              </w:rPr>
            </w:pPr>
          </w:p>
          <w:p w14:paraId="2AA252BA" w14:textId="77777777" w:rsidR="00705B4B" w:rsidRPr="00FF586A" w:rsidRDefault="00705B4B" w:rsidP="00667135">
            <w:pPr>
              <w:spacing w:before="120" w:line="360" w:lineRule="auto"/>
              <w:rPr>
                <w:rFonts w:eastAsia="Calibri"/>
                <w:b/>
                <w:color w:val="000000"/>
              </w:rPr>
            </w:pPr>
          </w:p>
          <w:p w14:paraId="304C63CA" w14:textId="77777777" w:rsidR="00705B4B" w:rsidRPr="00FF586A" w:rsidRDefault="00705B4B" w:rsidP="00667135">
            <w:pPr>
              <w:spacing w:before="120" w:line="360" w:lineRule="auto"/>
              <w:rPr>
                <w:rFonts w:eastAsia="Calibri"/>
                <w:b/>
                <w:color w:val="000000"/>
              </w:rPr>
            </w:pPr>
          </w:p>
          <w:p w14:paraId="7D9D1B63" w14:textId="77777777" w:rsidR="00705B4B" w:rsidRPr="00FF586A" w:rsidRDefault="00705B4B" w:rsidP="00667135">
            <w:pPr>
              <w:spacing w:before="120" w:line="360" w:lineRule="auto"/>
              <w:rPr>
                <w:rFonts w:eastAsia="Calibri"/>
                <w:b/>
                <w:color w:val="000000"/>
              </w:rPr>
            </w:pPr>
          </w:p>
          <w:p w14:paraId="0F30B175" w14:textId="77777777" w:rsidR="00705B4B" w:rsidRPr="00FF586A" w:rsidRDefault="00705B4B" w:rsidP="00667135">
            <w:pPr>
              <w:spacing w:before="120" w:line="360" w:lineRule="auto"/>
              <w:rPr>
                <w:rFonts w:eastAsia="Calibri"/>
                <w:b/>
                <w:color w:val="000000"/>
              </w:rPr>
            </w:pPr>
          </w:p>
          <w:p w14:paraId="5A149F28" w14:textId="77777777" w:rsidR="00705B4B" w:rsidRPr="00FF586A" w:rsidRDefault="00705B4B" w:rsidP="00667135">
            <w:pPr>
              <w:spacing w:before="120" w:line="360" w:lineRule="auto"/>
              <w:rPr>
                <w:rFonts w:eastAsia="Calibri"/>
                <w:b/>
                <w:color w:val="000000"/>
              </w:rPr>
            </w:pPr>
          </w:p>
          <w:p w14:paraId="642AB093" w14:textId="77777777" w:rsidR="00705B4B" w:rsidRPr="00FF586A" w:rsidRDefault="00705B4B" w:rsidP="00667135">
            <w:pPr>
              <w:spacing w:before="120" w:line="360" w:lineRule="auto"/>
              <w:rPr>
                <w:rFonts w:eastAsia="Calibri"/>
                <w:b/>
                <w:color w:val="000000"/>
              </w:rPr>
            </w:pPr>
          </w:p>
          <w:p w14:paraId="54C4D895" w14:textId="77777777" w:rsidR="00705B4B" w:rsidRPr="00FF586A" w:rsidRDefault="00705B4B" w:rsidP="00667135">
            <w:pPr>
              <w:spacing w:before="120" w:line="360" w:lineRule="auto"/>
              <w:rPr>
                <w:rFonts w:eastAsia="Calibri"/>
                <w:b/>
                <w:color w:val="000000"/>
              </w:rPr>
            </w:pPr>
          </w:p>
          <w:p w14:paraId="1EB5BC86" w14:textId="77777777" w:rsidR="00705B4B" w:rsidRPr="00FF586A" w:rsidRDefault="00705B4B" w:rsidP="00667135">
            <w:pPr>
              <w:spacing w:before="120" w:line="360" w:lineRule="auto"/>
              <w:rPr>
                <w:rFonts w:eastAsia="Calibri"/>
                <w:b/>
                <w:color w:val="000000"/>
              </w:rPr>
            </w:pPr>
          </w:p>
          <w:p w14:paraId="3D0E25D7" w14:textId="77777777" w:rsidR="00705B4B" w:rsidRPr="00FF586A" w:rsidRDefault="00705B4B" w:rsidP="00667135">
            <w:pPr>
              <w:spacing w:before="120" w:line="360" w:lineRule="auto"/>
              <w:rPr>
                <w:rFonts w:eastAsia="Calibri"/>
                <w:b/>
                <w:color w:val="000000"/>
              </w:rPr>
            </w:pPr>
          </w:p>
          <w:p w14:paraId="62CE75AE" w14:textId="77777777" w:rsidR="00705B4B" w:rsidRPr="00FF586A" w:rsidRDefault="00705B4B" w:rsidP="00667135">
            <w:pPr>
              <w:spacing w:before="120" w:line="360" w:lineRule="auto"/>
              <w:rPr>
                <w:rFonts w:eastAsia="Calibri"/>
                <w:b/>
                <w:color w:val="000000"/>
              </w:rPr>
            </w:pPr>
          </w:p>
          <w:p w14:paraId="2585867B" w14:textId="77777777" w:rsidR="00705B4B" w:rsidRPr="00FF586A" w:rsidRDefault="00705B4B" w:rsidP="00667135">
            <w:pPr>
              <w:spacing w:before="120" w:line="360" w:lineRule="auto"/>
              <w:rPr>
                <w:rFonts w:eastAsia="Calibri"/>
                <w:b/>
                <w:color w:val="000000"/>
              </w:rPr>
            </w:pPr>
          </w:p>
          <w:p w14:paraId="0E84D03D" w14:textId="77777777" w:rsidR="00705B4B" w:rsidRPr="00FF586A" w:rsidRDefault="00705B4B" w:rsidP="00667135">
            <w:pPr>
              <w:spacing w:before="120" w:line="360" w:lineRule="auto"/>
              <w:rPr>
                <w:rFonts w:eastAsia="Calibri"/>
                <w:b/>
                <w:color w:val="000000"/>
              </w:rPr>
            </w:pPr>
          </w:p>
          <w:p w14:paraId="18356671" w14:textId="77777777" w:rsidR="00705B4B" w:rsidRPr="00FF586A" w:rsidRDefault="00705B4B" w:rsidP="00667135">
            <w:pPr>
              <w:spacing w:before="120" w:line="360" w:lineRule="auto"/>
              <w:rPr>
                <w:rFonts w:eastAsia="Calibri"/>
                <w:b/>
                <w:color w:val="000000"/>
              </w:rPr>
            </w:pPr>
          </w:p>
          <w:p w14:paraId="53A7ABF4" w14:textId="77777777" w:rsidR="00705B4B" w:rsidRDefault="00705B4B" w:rsidP="00667135">
            <w:pPr>
              <w:spacing w:before="120" w:line="360" w:lineRule="auto"/>
              <w:rPr>
                <w:rFonts w:eastAsia="Calibri"/>
                <w:b/>
                <w:color w:val="000000"/>
              </w:rPr>
            </w:pPr>
          </w:p>
          <w:p w14:paraId="627CA49A" w14:textId="77777777" w:rsidR="00891572" w:rsidRDefault="00891572" w:rsidP="00667135">
            <w:pPr>
              <w:spacing w:before="120" w:line="360" w:lineRule="auto"/>
              <w:rPr>
                <w:rFonts w:eastAsia="Calibri"/>
                <w:b/>
                <w:color w:val="000000"/>
              </w:rPr>
            </w:pPr>
          </w:p>
          <w:p w14:paraId="62C3968A" w14:textId="77777777" w:rsidR="00891572" w:rsidRDefault="00891572" w:rsidP="00667135">
            <w:pPr>
              <w:spacing w:before="120" w:line="360" w:lineRule="auto"/>
              <w:rPr>
                <w:rFonts w:eastAsia="Calibri"/>
                <w:b/>
                <w:color w:val="000000"/>
              </w:rPr>
            </w:pPr>
          </w:p>
          <w:p w14:paraId="047309DF" w14:textId="77777777" w:rsidR="00891572" w:rsidRDefault="00891572" w:rsidP="00667135">
            <w:pPr>
              <w:spacing w:before="120" w:line="360" w:lineRule="auto"/>
              <w:rPr>
                <w:rFonts w:eastAsia="Calibri"/>
                <w:b/>
                <w:color w:val="000000"/>
              </w:rPr>
            </w:pPr>
          </w:p>
          <w:p w14:paraId="4C4E6C67" w14:textId="77777777" w:rsidR="00891572" w:rsidRDefault="00891572" w:rsidP="00667135">
            <w:pPr>
              <w:spacing w:before="120" w:line="360" w:lineRule="auto"/>
              <w:rPr>
                <w:rFonts w:eastAsia="Calibri"/>
                <w:b/>
                <w:color w:val="000000"/>
              </w:rPr>
            </w:pPr>
          </w:p>
          <w:p w14:paraId="77A194B0" w14:textId="77777777" w:rsidR="00891572" w:rsidRPr="00FF586A" w:rsidRDefault="00891572" w:rsidP="00667135">
            <w:pPr>
              <w:spacing w:before="120" w:line="360" w:lineRule="auto"/>
              <w:rPr>
                <w:rFonts w:eastAsia="Calibri"/>
                <w:b/>
                <w:color w:val="000000"/>
              </w:rPr>
            </w:pPr>
          </w:p>
          <w:p w14:paraId="0CD22C03" w14:textId="77777777" w:rsidR="00705B4B" w:rsidRPr="00FF586A" w:rsidRDefault="00705B4B" w:rsidP="00667135">
            <w:pPr>
              <w:spacing w:before="120" w:line="360" w:lineRule="auto"/>
              <w:rPr>
                <w:rFonts w:eastAsia="Calibri"/>
                <w:b/>
                <w:color w:val="000000"/>
              </w:rPr>
            </w:pPr>
          </w:p>
          <w:p w14:paraId="75EF1D2B" w14:textId="77777777" w:rsidR="0076165F" w:rsidRPr="007778BE" w:rsidRDefault="007778BE" w:rsidP="00667135">
            <w:pPr>
              <w:spacing w:before="120" w:line="360" w:lineRule="auto"/>
              <w:rPr>
                <w:rFonts w:eastAsia="Calibri"/>
                <w:b/>
                <w:color w:val="000000"/>
              </w:rPr>
            </w:pPr>
            <w:r>
              <w:rPr>
                <w:rFonts w:eastAsia="Calibri"/>
                <w:b/>
                <w:color w:val="000000"/>
              </w:rPr>
              <w:t>Štruktúra diela</w:t>
            </w:r>
            <w:r w:rsidR="00891572">
              <w:rPr>
                <w:rFonts w:eastAsia="Calibri"/>
                <w:b/>
                <w:color w:val="000000"/>
              </w:rPr>
              <w:t xml:space="preserve"> 7 h</w:t>
            </w:r>
          </w:p>
          <w:p w14:paraId="713EEFA8" w14:textId="77777777" w:rsidR="00705B4B" w:rsidRPr="00FF586A" w:rsidRDefault="00705B4B" w:rsidP="00667135">
            <w:pPr>
              <w:spacing w:before="120" w:line="360" w:lineRule="auto"/>
              <w:rPr>
                <w:rFonts w:eastAsia="Calibri"/>
                <w:b/>
                <w:color w:val="000000"/>
              </w:rPr>
            </w:pPr>
          </w:p>
          <w:p w14:paraId="167CF5BF" w14:textId="77777777" w:rsidR="00705B4B" w:rsidRPr="00FF586A" w:rsidRDefault="00705B4B" w:rsidP="00667135">
            <w:pPr>
              <w:spacing w:before="120" w:line="360" w:lineRule="auto"/>
              <w:rPr>
                <w:rFonts w:eastAsia="Calibri"/>
                <w:b/>
                <w:color w:val="000000"/>
              </w:rPr>
            </w:pPr>
          </w:p>
          <w:p w14:paraId="52EC61A6" w14:textId="77777777" w:rsidR="00705B4B" w:rsidRPr="00FF586A" w:rsidRDefault="00705B4B" w:rsidP="00667135">
            <w:pPr>
              <w:spacing w:before="120" w:line="360" w:lineRule="auto"/>
              <w:rPr>
                <w:rFonts w:eastAsia="Calibri"/>
                <w:b/>
                <w:color w:val="000000"/>
              </w:rPr>
            </w:pPr>
          </w:p>
          <w:p w14:paraId="516AFF29" w14:textId="77777777" w:rsidR="00705B4B" w:rsidRPr="00FF586A" w:rsidRDefault="00705B4B" w:rsidP="00667135">
            <w:pPr>
              <w:spacing w:before="120" w:line="360" w:lineRule="auto"/>
              <w:rPr>
                <w:rFonts w:eastAsia="Calibri"/>
                <w:b/>
                <w:color w:val="000000"/>
              </w:rPr>
            </w:pPr>
          </w:p>
          <w:p w14:paraId="10CBAA47" w14:textId="77777777" w:rsidR="00705B4B" w:rsidRPr="00FF586A" w:rsidRDefault="00705B4B" w:rsidP="00667135">
            <w:pPr>
              <w:spacing w:before="120" w:line="360" w:lineRule="auto"/>
              <w:rPr>
                <w:rFonts w:eastAsia="Calibri"/>
                <w:b/>
                <w:color w:val="000000"/>
              </w:rPr>
            </w:pPr>
          </w:p>
          <w:p w14:paraId="70502C39" w14:textId="77777777" w:rsidR="00705B4B" w:rsidRPr="00FF586A" w:rsidRDefault="00705B4B" w:rsidP="00667135">
            <w:pPr>
              <w:spacing w:before="120" w:line="360" w:lineRule="auto"/>
              <w:rPr>
                <w:rFonts w:eastAsia="Calibri"/>
                <w:b/>
                <w:color w:val="000000"/>
              </w:rPr>
            </w:pPr>
          </w:p>
          <w:p w14:paraId="4EBD7D05" w14:textId="77777777" w:rsidR="00705B4B" w:rsidRPr="00FF586A" w:rsidRDefault="00705B4B" w:rsidP="00667135">
            <w:pPr>
              <w:spacing w:before="120" w:line="360" w:lineRule="auto"/>
              <w:rPr>
                <w:rFonts w:eastAsia="Calibri"/>
                <w:b/>
                <w:color w:val="000000"/>
              </w:rPr>
            </w:pPr>
          </w:p>
          <w:p w14:paraId="5671FB76" w14:textId="77777777" w:rsidR="00705B4B" w:rsidRPr="00FF586A" w:rsidRDefault="00705B4B" w:rsidP="00667135">
            <w:pPr>
              <w:spacing w:before="120" w:line="360" w:lineRule="auto"/>
              <w:rPr>
                <w:rFonts w:eastAsia="Calibri"/>
                <w:b/>
                <w:color w:val="000000"/>
              </w:rPr>
            </w:pPr>
          </w:p>
          <w:p w14:paraId="6DC8C51E" w14:textId="77777777" w:rsidR="00705B4B" w:rsidRPr="00FF586A" w:rsidRDefault="00705B4B" w:rsidP="00667135">
            <w:pPr>
              <w:spacing w:before="120" w:line="360" w:lineRule="auto"/>
              <w:rPr>
                <w:rFonts w:eastAsia="Calibri"/>
                <w:b/>
                <w:color w:val="000000"/>
              </w:rPr>
            </w:pPr>
          </w:p>
          <w:p w14:paraId="4A3EF547" w14:textId="77777777" w:rsidR="00705B4B" w:rsidRDefault="00705B4B" w:rsidP="00667135">
            <w:pPr>
              <w:spacing w:before="120" w:line="360" w:lineRule="auto"/>
              <w:rPr>
                <w:rFonts w:eastAsia="Calibri"/>
                <w:b/>
                <w:color w:val="000000"/>
              </w:rPr>
            </w:pPr>
          </w:p>
          <w:p w14:paraId="6C54757D" w14:textId="77777777" w:rsidR="0076165F" w:rsidRDefault="0076165F" w:rsidP="00667135">
            <w:pPr>
              <w:spacing w:before="120" w:line="360" w:lineRule="auto"/>
              <w:rPr>
                <w:rFonts w:eastAsia="Calibri"/>
                <w:b/>
                <w:color w:val="000000"/>
              </w:rPr>
            </w:pPr>
          </w:p>
          <w:p w14:paraId="7F2C2E4C" w14:textId="77777777" w:rsidR="0076165F" w:rsidRDefault="0076165F" w:rsidP="00667135">
            <w:pPr>
              <w:spacing w:before="120" w:line="360" w:lineRule="auto"/>
              <w:rPr>
                <w:rFonts w:eastAsia="Calibri"/>
                <w:b/>
                <w:color w:val="000000"/>
              </w:rPr>
            </w:pPr>
          </w:p>
          <w:p w14:paraId="5CF91D68" w14:textId="77777777" w:rsidR="0076165F" w:rsidRDefault="0076165F" w:rsidP="00667135">
            <w:pPr>
              <w:spacing w:before="120" w:line="360" w:lineRule="auto"/>
              <w:rPr>
                <w:rFonts w:eastAsia="Calibri"/>
                <w:b/>
                <w:color w:val="000000"/>
              </w:rPr>
            </w:pPr>
          </w:p>
          <w:p w14:paraId="5BEA0C1A" w14:textId="77777777" w:rsidR="0076165F" w:rsidRDefault="0076165F" w:rsidP="00667135">
            <w:pPr>
              <w:spacing w:before="120" w:line="360" w:lineRule="auto"/>
              <w:rPr>
                <w:rFonts w:eastAsia="Calibri"/>
                <w:b/>
                <w:color w:val="000000"/>
              </w:rPr>
            </w:pPr>
          </w:p>
          <w:p w14:paraId="3CDF1BCF" w14:textId="77777777" w:rsidR="0076165F" w:rsidRDefault="0076165F" w:rsidP="00667135">
            <w:pPr>
              <w:spacing w:before="120" w:line="360" w:lineRule="auto"/>
              <w:rPr>
                <w:rFonts w:eastAsia="Calibri"/>
                <w:b/>
                <w:color w:val="000000"/>
              </w:rPr>
            </w:pPr>
          </w:p>
          <w:p w14:paraId="563AB049" w14:textId="77777777" w:rsidR="0076165F" w:rsidRPr="00FF586A" w:rsidRDefault="0076165F" w:rsidP="00667135">
            <w:pPr>
              <w:spacing w:before="120" w:line="360" w:lineRule="auto"/>
              <w:rPr>
                <w:rFonts w:eastAsia="Calibri"/>
                <w:b/>
                <w:color w:val="000000"/>
              </w:rPr>
            </w:pPr>
          </w:p>
          <w:p w14:paraId="2489C36D" w14:textId="77777777" w:rsidR="00705B4B" w:rsidRPr="00FF586A" w:rsidRDefault="00705B4B" w:rsidP="00667135">
            <w:pPr>
              <w:spacing w:before="120" w:line="360" w:lineRule="auto"/>
              <w:rPr>
                <w:rFonts w:eastAsia="Calibri"/>
                <w:b/>
                <w:color w:val="000000"/>
              </w:rPr>
            </w:pPr>
          </w:p>
          <w:p w14:paraId="541AFD72" w14:textId="77777777" w:rsidR="00705B4B" w:rsidRPr="007778BE" w:rsidRDefault="00705B4B" w:rsidP="00667135">
            <w:pPr>
              <w:spacing w:before="120" w:line="360" w:lineRule="auto"/>
              <w:rPr>
                <w:rFonts w:eastAsia="Calibri"/>
                <w:b/>
                <w:color w:val="000000"/>
              </w:rPr>
            </w:pPr>
          </w:p>
        </w:tc>
        <w:tc>
          <w:tcPr>
            <w:tcW w:w="5055" w:type="dxa"/>
            <w:gridSpan w:val="3"/>
          </w:tcPr>
          <w:p w14:paraId="2A79D7E1" w14:textId="77777777" w:rsidR="00705B4B" w:rsidRPr="00FF586A" w:rsidRDefault="00705B4B" w:rsidP="00667135">
            <w:pPr>
              <w:pStyle w:val="Default"/>
              <w:rPr>
                <w:rFonts w:ascii="Times New Roman" w:hAnsi="Times New Roman" w:cs="Times New Roman"/>
                <w:b/>
              </w:rPr>
            </w:pPr>
          </w:p>
          <w:p w14:paraId="1F5BA7EF" w14:textId="77777777" w:rsidR="00705B4B" w:rsidRPr="00FF586A" w:rsidRDefault="00705B4B" w:rsidP="00667135">
            <w:pPr>
              <w:spacing w:before="120"/>
              <w:rPr>
                <w:rFonts w:eastAsia="Calibri"/>
              </w:rPr>
            </w:pPr>
            <w:r w:rsidRPr="00FF586A">
              <w:rPr>
                <w:rFonts w:eastAsia="Calibri"/>
                <w:sz w:val="22"/>
                <w:szCs w:val="22"/>
              </w:rPr>
              <w:lastRenderedPageBreak/>
              <w:t xml:space="preserve">- plynulo čítať súvislý umelecký text, pri hlasnom čítaní správne dýcha, artikuluje ,dodržiava správnu výslovnosť.  </w:t>
            </w:r>
          </w:p>
          <w:p w14:paraId="1A464375" w14:textId="77777777" w:rsidR="00705B4B" w:rsidRPr="00FF586A" w:rsidRDefault="00705B4B" w:rsidP="00667135">
            <w:pPr>
              <w:spacing w:before="120"/>
              <w:rPr>
                <w:rFonts w:eastAsia="Calibri"/>
              </w:rPr>
            </w:pPr>
            <w:r w:rsidRPr="00FF586A">
              <w:rPr>
                <w:rFonts w:eastAsia="Calibri"/>
              </w:rPr>
              <w:t>- analyzovať báseň z hľadiska témy, kompozície, štylizácie a metriky</w:t>
            </w:r>
          </w:p>
          <w:p w14:paraId="1496ABDC" w14:textId="77777777" w:rsidR="00705B4B" w:rsidRPr="00FF586A" w:rsidRDefault="00705B4B" w:rsidP="00667135">
            <w:pPr>
              <w:spacing w:before="120"/>
              <w:rPr>
                <w:rFonts w:eastAsia="Calibri"/>
              </w:rPr>
            </w:pPr>
            <w:r w:rsidRPr="00FF586A">
              <w:rPr>
                <w:rFonts w:eastAsia="Calibri"/>
              </w:rPr>
              <w:t>- dokáže vytvoriť a vysvetliť definície daných pojmov dokáže určiť dielo z hľadiska literárneho druhu, resp. žánru.</w:t>
            </w:r>
          </w:p>
          <w:p w14:paraId="734BCDEB" w14:textId="77777777" w:rsidR="00705B4B" w:rsidRPr="00FF586A" w:rsidRDefault="00705B4B" w:rsidP="00667135">
            <w:pPr>
              <w:spacing w:before="120"/>
              <w:rPr>
                <w:rFonts w:eastAsia="Calibri"/>
              </w:rPr>
            </w:pPr>
            <w:r w:rsidRPr="00FF586A">
              <w:rPr>
                <w:rFonts w:eastAsia="Calibri"/>
              </w:rPr>
              <w:t>- určiť v texte básnickú otázku, metaforu a vytvoriť vlastné príklady.</w:t>
            </w:r>
          </w:p>
          <w:p w14:paraId="3E2796A6" w14:textId="77777777" w:rsidR="00705B4B" w:rsidRPr="00FF586A" w:rsidRDefault="00705B4B" w:rsidP="00667135">
            <w:pPr>
              <w:spacing w:before="120"/>
              <w:rPr>
                <w:rFonts w:ascii="Calibri" w:eastAsia="Calibri" w:hAnsi="Calibri"/>
              </w:rPr>
            </w:pPr>
            <w:r w:rsidRPr="00FF586A">
              <w:rPr>
                <w:rFonts w:eastAsia="Calibri"/>
              </w:rPr>
              <w:t>- vyjadriť svoj čitateľský zážitok a uviesť, čo ho vyvolalo.</w:t>
            </w:r>
          </w:p>
          <w:p w14:paraId="0FCB35E6" w14:textId="77777777" w:rsidR="00705B4B" w:rsidRPr="00FF586A" w:rsidRDefault="00705B4B" w:rsidP="00667135">
            <w:pPr>
              <w:spacing w:before="120"/>
              <w:rPr>
                <w:rFonts w:eastAsia="Calibri"/>
              </w:rPr>
            </w:pPr>
            <w:r w:rsidRPr="00FF586A">
              <w:rPr>
                <w:rFonts w:eastAsia="Calibri"/>
              </w:rPr>
              <w:t>- plynulo čítať súvislý umelecký text, pri hlasnom čítaní správne dýcha, artikuluje, dodržiava správnu výslovnosť</w:t>
            </w:r>
          </w:p>
          <w:p w14:paraId="01DF78FF" w14:textId="77777777" w:rsidR="00705B4B" w:rsidRDefault="00705B4B" w:rsidP="00667135">
            <w:pPr>
              <w:spacing w:before="120"/>
              <w:rPr>
                <w:rFonts w:eastAsia="Calibri"/>
              </w:rPr>
            </w:pPr>
            <w:r w:rsidRPr="00FF586A">
              <w:rPr>
                <w:rFonts w:eastAsia="Calibri"/>
              </w:rPr>
              <w:t>- vytvoriť a vysvetliť definície daných pojmov</w:t>
            </w:r>
          </w:p>
          <w:p w14:paraId="75318A34" w14:textId="77777777" w:rsidR="00094E7B" w:rsidRDefault="00094E7B" w:rsidP="00667135">
            <w:pPr>
              <w:spacing w:before="120"/>
              <w:rPr>
                <w:rFonts w:eastAsia="Calibri"/>
              </w:rPr>
            </w:pPr>
            <w:r>
              <w:rPr>
                <w:rFonts w:eastAsia="Calibri"/>
              </w:rPr>
              <w:t>určiť text ako aforizmus a svoje tvrdenie odôvodniť</w:t>
            </w:r>
          </w:p>
          <w:p w14:paraId="088FD63F" w14:textId="77777777" w:rsidR="00094E7B" w:rsidRPr="00FF586A" w:rsidRDefault="00094E7B" w:rsidP="00667135">
            <w:pPr>
              <w:spacing w:before="120"/>
              <w:rPr>
                <w:rFonts w:eastAsia="Calibri"/>
              </w:rPr>
            </w:pPr>
          </w:p>
          <w:p w14:paraId="111AE1EB" w14:textId="77777777" w:rsidR="00705B4B" w:rsidRPr="00FF586A" w:rsidRDefault="00705B4B" w:rsidP="00667135">
            <w:pPr>
              <w:pStyle w:val="Default"/>
              <w:rPr>
                <w:rFonts w:ascii="Times New Roman" w:hAnsi="Times New Roman" w:cs="Times New Roman"/>
                <w:b/>
              </w:rPr>
            </w:pPr>
            <w:r w:rsidRPr="00FF586A">
              <w:rPr>
                <w:rFonts w:ascii="Times New Roman" w:hAnsi="Times New Roman" w:cs="Times New Roman"/>
                <w:b/>
              </w:rPr>
              <w:t>Žiak vie:</w:t>
            </w:r>
          </w:p>
          <w:p w14:paraId="4F599C3B" w14:textId="77777777" w:rsidR="00705B4B" w:rsidRPr="00FF586A" w:rsidRDefault="00705B4B" w:rsidP="00667135">
            <w:pPr>
              <w:pStyle w:val="Default"/>
              <w:rPr>
                <w:rFonts w:ascii="Times New Roman" w:hAnsi="Times New Roman" w:cs="Times New Roman"/>
                <w:b/>
              </w:rPr>
            </w:pPr>
          </w:p>
          <w:p w14:paraId="3BCB758D" w14:textId="77777777" w:rsidR="00705B4B" w:rsidRPr="00FF586A" w:rsidRDefault="00705B4B" w:rsidP="00705B4B">
            <w:pPr>
              <w:numPr>
                <w:ilvl w:val="0"/>
                <w:numId w:val="98"/>
              </w:numPr>
              <w:rPr>
                <w:rFonts w:eastAsia="Calibri"/>
              </w:rPr>
            </w:pPr>
            <w:r w:rsidRPr="00FF586A">
              <w:rPr>
                <w:rFonts w:eastAsia="Calibri"/>
              </w:rPr>
              <w:t xml:space="preserve">vysvetliť </w:t>
            </w:r>
            <w:r w:rsidR="0076165F">
              <w:rPr>
                <w:rFonts w:eastAsia="Calibri"/>
              </w:rPr>
              <w:t>definície daných pojmov</w:t>
            </w:r>
          </w:p>
          <w:p w14:paraId="07696E34" w14:textId="77777777" w:rsidR="00705B4B" w:rsidRPr="00FF586A" w:rsidRDefault="00705B4B" w:rsidP="00705B4B">
            <w:pPr>
              <w:numPr>
                <w:ilvl w:val="0"/>
                <w:numId w:val="98"/>
              </w:numPr>
              <w:rPr>
                <w:rFonts w:eastAsia="Calibri"/>
              </w:rPr>
            </w:pPr>
            <w:r w:rsidRPr="00FF586A">
              <w:rPr>
                <w:rFonts w:eastAsia="Calibri"/>
              </w:rPr>
              <w:t xml:space="preserve">ukázať v texte znaky románu vo veršoch </w:t>
            </w:r>
          </w:p>
          <w:p w14:paraId="72B57B68" w14:textId="77777777" w:rsidR="00705B4B" w:rsidRPr="00FF586A" w:rsidRDefault="00705B4B" w:rsidP="00705B4B">
            <w:pPr>
              <w:numPr>
                <w:ilvl w:val="0"/>
                <w:numId w:val="98"/>
              </w:numPr>
              <w:rPr>
                <w:rFonts w:eastAsia="Calibri"/>
              </w:rPr>
            </w:pPr>
            <w:r w:rsidRPr="00FF586A">
              <w:rPr>
                <w:rFonts w:eastAsia="Calibri"/>
              </w:rPr>
              <w:t xml:space="preserve">vytvoriť a vysvetliť pojem epika/ reprodukuje definíciu epiky                                             </w:t>
            </w:r>
          </w:p>
          <w:p w14:paraId="374C3FAA" w14:textId="77777777" w:rsidR="00705B4B" w:rsidRPr="00FF586A" w:rsidRDefault="00705B4B" w:rsidP="00705B4B">
            <w:pPr>
              <w:numPr>
                <w:ilvl w:val="0"/>
                <w:numId w:val="98"/>
              </w:numPr>
              <w:rPr>
                <w:rFonts w:eastAsia="Calibri"/>
              </w:rPr>
            </w:pPr>
            <w:r w:rsidRPr="00FF586A">
              <w:rPr>
                <w:rFonts w:eastAsia="Calibri"/>
              </w:rPr>
              <w:t>zaradiť prečítaný text k epickým žánrom</w:t>
            </w:r>
          </w:p>
          <w:p w14:paraId="03333268" w14:textId="77777777" w:rsidR="00705B4B" w:rsidRPr="00FF586A" w:rsidRDefault="00705B4B" w:rsidP="00705B4B">
            <w:pPr>
              <w:numPr>
                <w:ilvl w:val="0"/>
                <w:numId w:val="98"/>
              </w:numPr>
              <w:spacing w:before="120"/>
              <w:rPr>
                <w:rFonts w:eastAsia="Calibri"/>
              </w:rPr>
            </w:pPr>
            <w:r w:rsidRPr="00FF586A">
              <w:rPr>
                <w:rFonts w:eastAsia="Calibri"/>
              </w:rPr>
              <w:t>určiť dielo z hľadiska literárneho druhu, resp. žánru.</w:t>
            </w:r>
          </w:p>
          <w:p w14:paraId="5E21647F" w14:textId="77777777" w:rsidR="00705B4B" w:rsidRPr="00FF586A" w:rsidRDefault="00705B4B" w:rsidP="00705B4B">
            <w:pPr>
              <w:numPr>
                <w:ilvl w:val="0"/>
                <w:numId w:val="98"/>
              </w:numPr>
              <w:spacing w:before="120"/>
              <w:rPr>
                <w:rFonts w:eastAsia="Calibri"/>
              </w:rPr>
            </w:pPr>
            <w:r w:rsidRPr="00FF586A">
              <w:rPr>
                <w:rFonts w:eastAsia="Calibri"/>
              </w:rPr>
              <w:t xml:space="preserve">vyhľadať v literárnom diele hlavné a vedľajšie postavy, </w:t>
            </w:r>
          </w:p>
          <w:p w14:paraId="42193621" w14:textId="77777777" w:rsidR="00705B4B" w:rsidRPr="00FF586A" w:rsidRDefault="00705B4B" w:rsidP="00705B4B">
            <w:pPr>
              <w:numPr>
                <w:ilvl w:val="0"/>
                <w:numId w:val="98"/>
              </w:numPr>
              <w:spacing w:before="120"/>
              <w:rPr>
                <w:rFonts w:eastAsia="Calibri"/>
              </w:rPr>
            </w:pPr>
            <w:r w:rsidRPr="00FF586A">
              <w:rPr>
                <w:rFonts w:eastAsia="Calibri"/>
              </w:rPr>
              <w:lastRenderedPageBreak/>
              <w:t xml:space="preserve">charakterizovať  hlavné postavy z čitateľského hľadiska a svoje tvrdenie podložiť argumentmi. </w:t>
            </w:r>
          </w:p>
          <w:p w14:paraId="5C3E603C" w14:textId="77777777" w:rsidR="00705B4B" w:rsidRPr="00FF586A" w:rsidRDefault="00705B4B" w:rsidP="00705B4B">
            <w:pPr>
              <w:numPr>
                <w:ilvl w:val="0"/>
                <w:numId w:val="98"/>
              </w:numPr>
              <w:spacing w:before="120"/>
              <w:rPr>
                <w:rFonts w:eastAsia="Calibri"/>
              </w:rPr>
            </w:pPr>
            <w:r w:rsidRPr="00FF586A">
              <w:rPr>
                <w:rFonts w:eastAsia="Calibri"/>
              </w:rPr>
              <w:t>transformovať prozaický text na dramatický, výrazne ho prečítať a prezentovať</w:t>
            </w:r>
          </w:p>
          <w:p w14:paraId="5FFECC3D" w14:textId="77777777" w:rsidR="00705B4B" w:rsidRPr="00FF586A" w:rsidRDefault="00705B4B" w:rsidP="00705B4B">
            <w:pPr>
              <w:numPr>
                <w:ilvl w:val="0"/>
                <w:numId w:val="98"/>
              </w:numPr>
              <w:spacing w:before="120"/>
              <w:rPr>
                <w:rFonts w:eastAsia="Calibri"/>
              </w:rPr>
            </w:pPr>
            <w:r w:rsidRPr="00FF586A">
              <w:rPr>
                <w:rFonts w:eastAsia="Calibri"/>
              </w:rPr>
              <w:t xml:space="preserve">v dramatizovanom čítaní.  </w:t>
            </w:r>
          </w:p>
          <w:p w14:paraId="4CEE3652" w14:textId="77777777" w:rsidR="00705B4B" w:rsidRPr="00FF586A" w:rsidRDefault="00705B4B" w:rsidP="00705B4B">
            <w:pPr>
              <w:numPr>
                <w:ilvl w:val="0"/>
                <w:numId w:val="97"/>
              </w:numPr>
              <w:spacing w:before="120"/>
              <w:rPr>
                <w:rFonts w:eastAsia="Calibri"/>
              </w:rPr>
            </w:pPr>
            <w:r w:rsidRPr="00FF586A">
              <w:rPr>
                <w:rFonts w:eastAsia="Calibri"/>
              </w:rPr>
              <w:t xml:space="preserve">dokáže na základe analýzy literárneho diela identifikovať jeho vonkajšiu a vnútornú kompozíciu a svoje tvrdenie zdôvodní.  </w:t>
            </w:r>
          </w:p>
          <w:p w14:paraId="69A6D2C9" w14:textId="77777777" w:rsidR="00705B4B" w:rsidRPr="00FF586A" w:rsidRDefault="00705B4B" w:rsidP="00705B4B">
            <w:pPr>
              <w:numPr>
                <w:ilvl w:val="0"/>
                <w:numId w:val="97"/>
              </w:numPr>
              <w:spacing w:before="120"/>
              <w:rPr>
                <w:rFonts w:eastAsia="Calibri"/>
              </w:rPr>
            </w:pPr>
            <w:r w:rsidRPr="00FF586A">
              <w:rPr>
                <w:rFonts w:eastAsia="Calibri"/>
              </w:rPr>
              <w:t xml:space="preserve">vytvoriť príbeh, v ktorom sú obsiahnuté všetky fázy vnútornej kompozície a uplatnené znaky vonkajšej kompozície.  </w:t>
            </w:r>
          </w:p>
          <w:p w14:paraId="3FF1518B" w14:textId="77777777" w:rsidR="00705B4B" w:rsidRPr="00FF586A" w:rsidRDefault="00705B4B" w:rsidP="00705B4B">
            <w:pPr>
              <w:numPr>
                <w:ilvl w:val="0"/>
                <w:numId w:val="97"/>
              </w:numPr>
              <w:spacing w:before="120"/>
              <w:rPr>
                <w:rFonts w:eastAsia="Calibri"/>
              </w:rPr>
            </w:pPr>
            <w:r w:rsidRPr="00FF586A">
              <w:rPr>
                <w:rFonts w:eastAsia="Calibri"/>
              </w:rPr>
              <w:t xml:space="preserve">analyzovať umelecký text z hľadiska témy, vonkajšej a vnútornej kompozície a štylizácie.  </w:t>
            </w:r>
          </w:p>
          <w:p w14:paraId="27D22A3F" w14:textId="77777777" w:rsidR="00705B4B" w:rsidRPr="00FF586A" w:rsidRDefault="00705B4B" w:rsidP="00705B4B">
            <w:pPr>
              <w:numPr>
                <w:ilvl w:val="0"/>
                <w:numId w:val="97"/>
              </w:numPr>
              <w:spacing w:before="120"/>
              <w:rPr>
                <w:rFonts w:ascii="Calibri" w:eastAsia="Calibri" w:hAnsi="Calibri"/>
              </w:rPr>
            </w:pPr>
            <w:r w:rsidRPr="00FF586A">
              <w:rPr>
                <w:rFonts w:eastAsia="Calibri"/>
              </w:rPr>
              <w:t>vyjadriť svoj čitateľský zážitok a uviesť, čo ho vyvolalo.</w:t>
            </w:r>
          </w:p>
          <w:p w14:paraId="44AB8A2E" w14:textId="77777777" w:rsidR="00705B4B" w:rsidRPr="00FF586A" w:rsidRDefault="00705B4B" w:rsidP="00667135">
            <w:pPr>
              <w:spacing w:before="120"/>
              <w:rPr>
                <w:rFonts w:eastAsia="Calibri"/>
              </w:rPr>
            </w:pPr>
          </w:p>
          <w:p w14:paraId="03E0D1A5" w14:textId="77777777" w:rsidR="00705B4B" w:rsidRDefault="00705B4B" w:rsidP="00667135">
            <w:pPr>
              <w:rPr>
                <w:rFonts w:eastAsia="Calibri"/>
                <w:b/>
              </w:rPr>
            </w:pPr>
            <w:r w:rsidRPr="00FF586A">
              <w:rPr>
                <w:rFonts w:eastAsia="Calibri"/>
                <w:b/>
              </w:rPr>
              <w:t xml:space="preserve">Žiak </w:t>
            </w:r>
            <w:r w:rsidR="00CA0900">
              <w:rPr>
                <w:rFonts w:eastAsia="Calibri"/>
                <w:b/>
              </w:rPr>
              <w:t>dokáže</w:t>
            </w:r>
            <w:r w:rsidRPr="00FF586A">
              <w:rPr>
                <w:rFonts w:eastAsia="Calibri"/>
                <w:b/>
              </w:rPr>
              <w:t>:</w:t>
            </w:r>
          </w:p>
          <w:p w14:paraId="62D74CA1" w14:textId="77777777" w:rsidR="00CA0900" w:rsidRPr="00CA0900" w:rsidRDefault="00CA0900" w:rsidP="00CA0900">
            <w:pPr>
              <w:ind w:left="360"/>
              <w:rPr>
                <w:rFonts w:eastAsia="Calibri"/>
              </w:rPr>
            </w:pPr>
            <w:r>
              <w:rPr>
                <w:rFonts w:eastAsia="Calibri"/>
              </w:rPr>
              <w:t>Výrazne prečítať prehovory jednotlivých postáv dramatického textu</w:t>
            </w:r>
          </w:p>
          <w:p w14:paraId="78A3A456" w14:textId="77777777" w:rsidR="00705B4B" w:rsidRPr="00FF586A" w:rsidRDefault="00705B4B" w:rsidP="00705B4B">
            <w:pPr>
              <w:pStyle w:val="Default"/>
              <w:numPr>
                <w:ilvl w:val="0"/>
                <w:numId w:val="96"/>
              </w:numPr>
              <w:ind w:left="360"/>
              <w:rPr>
                <w:rFonts w:ascii="Times New Roman" w:hAnsi="Times New Roman" w:cs="Times New Roman"/>
              </w:rPr>
            </w:pPr>
            <w:r w:rsidRPr="00FF586A">
              <w:rPr>
                <w:rFonts w:ascii="Times New Roman" w:hAnsi="Times New Roman" w:cs="Times New Roman"/>
              </w:rPr>
              <w:t>vytvoriť a vysvetliť definíci</w:t>
            </w:r>
            <w:r w:rsidR="00CA0900">
              <w:rPr>
                <w:rFonts w:ascii="Times New Roman" w:hAnsi="Times New Roman" w:cs="Times New Roman"/>
              </w:rPr>
              <w:t>e</w:t>
            </w:r>
            <w:r w:rsidR="00F142BC">
              <w:rPr>
                <w:rFonts w:ascii="Times New Roman" w:hAnsi="Times New Roman" w:cs="Times New Roman"/>
              </w:rPr>
              <w:t xml:space="preserve"> </w:t>
            </w:r>
            <w:r w:rsidR="00CA0900">
              <w:rPr>
                <w:rFonts w:ascii="Times New Roman" w:hAnsi="Times New Roman" w:cs="Times New Roman"/>
              </w:rPr>
              <w:t>daných pojmov</w:t>
            </w:r>
          </w:p>
          <w:p w14:paraId="38E46E01" w14:textId="77777777" w:rsidR="00705B4B" w:rsidRPr="00FF586A" w:rsidRDefault="005E45B8" w:rsidP="00705B4B">
            <w:pPr>
              <w:pStyle w:val="Default"/>
              <w:numPr>
                <w:ilvl w:val="0"/>
                <w:numId w:val="96"/>
              </w:numPr>
              <w:ind w:left="360"/>
              <w:rPr>
                <w:rFonts w:ascii="Times New Roman" w:hAnsi="Times New Roman" w:cs="Times New Roman"/>
              </w:rPr>
            </w:pPr>
            <w:r>
              <w:rPr>
                <w:rFonts w:ascii="Times New Roman" w:hAnsi="Times New Roman" w:cs="Times New Roman"/>
              </w:rPr>
              <w:t>určiť dielo z hľadiska literárneho druhu resp. žánru</w:t>
            </w:r>
          </w:p>
          <w:p w14:paraId="2E5CF275" w14:textId="77777777" w:rsidR="005E45B8" w:rsidRDefault="005E45B8" w:rsidP="00705B4B">
            <w:pPr>
              <w:pStyle w:val="Default"/>
              <w:numPr>
                <w:ilvl w:val="0"/>
                <w:numId w:val="96"/>
              </w:numPr>
              <w:ind w:left="360"/>
              <w:rPr>
                <w:rFonts w:ascii="Times New Roman" w:hAnsi="Times New Roman" w:cs="Times New Roman"/>
              </w:rPr>
            </w:pPr>
            <w:r>
              <w:rPr>
                <w:rFonts w:ascii="Times New Roman" w:hAnsi="Times New Roman" w:cs="Times New Roman"/>
              </w:rPr>
              <w:t>vyhľadať v literárnom diele hlavné a vedľajšie postavy, dokáže charakterizovať hlavné postavy z čitateľského hľadiska a svoje tvrdenie dokáže podložiť argumentmi</w:t>
            </w:r>
          </w:p>
          <w:p w14:paraId="3ECE4107" w14:textId="77777777" w:rsidR="005E45B8" w:rsidRDefault="005E45B8" w:rsidP="00705B4B">
            <w:pPr>
              <w:pStyle w:val="Default"/>
              <w:numPr>
                <w:ilvl w:val="0"/>
                <w:numId w:val="96"/>
              </w:numPr>
              <w:ind w:left="360"/>
              <w:rPr>
                <w:rFonts w:ascii="Times New Roman" w:hAnsi="Times New Roman" w:cs="Times New Roman"/>
              </w:rPr>
            </w:pPr>
            <w:r>
              <w:rPr>
                <w:rFonts w:ascii="Times New Roman" w:hAnsi="Times New Roman" w:cs="Times New Roman"/>
              </w:rPr>
              <w:t>transformovať dramatický literárny text na prozaický</w:t>
            </w:r>
          </w:p>
          <w:p w14:paraId="09A1912C" w14:textId="77777777" w:rsidR="005E45B8" w:rsidRDefault="005E45B8" w:rsidP="00705B4B">
            <w:pPr>
              <w:pStyle w:val="Default"/>
              <w:numPr>
                <w:ilvl w:val="0"/>
                <w:numId w:val="96"/>
              </w:numPr>
              <w:ind w:left="360"/>
              <w:rPr>
                <w:rFonts w:ascii="Times New Roman" w:hAnsi="Times New Roman" w:cs="Times New Roman"/>
              </w:rPr>
            </w:pPr>
            <w:r>
              <w:rPr>
                <w:rFonts w:ascii="Times New Roman" w:hAnsi="Times New Roman" w:cs="Times New Roman"/>
              </w:rPr>
              <w:lastRenderedPageBreak/>
              <w:t>vytvoriť krátky dramatický text</w:t>
            </w:r>
          </w:p>
          <w:p w14:paraId="164B007B" w14:textId="77777777" w:rsidR="005E45B8" w:rsidRDefault="005E45B8" w:rsidP="00705B4B">
            <w:pPr>
              <w:pStyle w:val="Default"/>
              <w:numPr>
                <w:ilvl w:val="0"/>
                <w:numId w:val="96"/>
              </w:numPr>
              <w:ind w:left="360"/>
              <w:rPr>
                <w:rFonts w:ascii="Times New Roman" w:hAnsi="Times New Roman" w:cs="Times New Roman"/>
              </w:rPr>
            </w:pPr>
            <w:r>
              <w:rPr>
                <w:rFonts w:ascii="Times New Roman" w:hAnsi="Times New Roman" w:cs="Times New Roman"/>
              </w:rPr>
              <w:t>na základe analýzy literárneho diela identifikovať jeho vonkajšiu a vnútornú kompozíciu a svoje tvrdenie zdôvodniť</w:t>
            </w:r>
          </w:p>
          <w:p w14:paraId="565E2AB3" w14:textId="77777777" w:rsidR="00705B4B" w:rsidRDefault="005E45B8" w:rsidP="00705B4B">
            <w:pPr>
              <w:pStyle w:val="Default"/>
              <w:numPr>
                <w:ilvl w:val="0"/>
                <w:numId w:val="96"/>
              </w:numPr>
              <w:ind w:left="360"/>
              <w:rPr>
                <w:rFonts w:ascii="Times New Roman" w:hAnsi="Times New Roman" w:cs="Times New Roman"/>
              </w:rPr>
            </w:pPr>
            <w:r>
              <w:rPr>
                <w:rFonts w:ascii="Times New Roman" w:hAnsi="Times New Roman" w:cs="Times New Roman"/>
              </w:rPr>
              <w:t>analyzovať umelecký text z hľadiska témy, vonkajšej a vnútornej kompozície</w:t>
            </w:r>
            <w:r w:rsidR="00F142BC">
              <w:rPr>
                <w:rFonts w:ascii="Times New Roman" w:hAnsi="Times New Roman" w:cs="Times New Roman"/>
              </w:rPr>
              <w:t xml:space="preserve"> </w:t>
            </w:r>
            <w:r>
              <w:rPr>
                <w:rFonts w:ascii="Times New Roman" w:hAnsi="Times New Roman" w:cs="Times New Roman"/>
              </w:rPr>
              <w:t>a štylizácie</w:t>
            </w:r>
          </w:p>
          <w:p w14:paraId="759901D2" w14:textId="77777777" w:rsidR="005E45B8" w:rsidRPr="00FF586A" w:rsidRDefault="005E45B8" w:rsidP="00705B4B">
            <w:pPr>
              <w:pStyle w:val="Default"/>
              <w:numPr>
                <w:ilvl w:val="0"/>
                <w:numId w:val="96"/>
              </w:numPr>
              <w:ind w:left="360"/>
              <w:rPr>
                <w:rFonts w:ascii="Times New Roman" w:hAnsi="Times New Roman" w:cs="Times New Roman"/>
              </w:rPr>
            </w:pPr>
            <w:r>
              <w:rPr>
                <w:rFonts w:ascii="Times New Roman" w:hAnsi="Times New Roman" w:cs="Times New Roman"/>
              </w:rPr>
              <w:t>vyjadriť svoj čitateľský zážitok a uviesť, čo ho vyvolalo</w:t>
            </w:r>
          </w:p>
          <w:p w14:paraId="09E7CB9B" w14:textId="77777777" w:rsidR="00705B4B" w:rsidRPr="00FF586A" w:rsidRDefault="00705B4B" w:rsidP="00667135">
            <w:pPr>
              <w:pStyle w:val="Default"/>
              <w:rPr>
                <w:rFonts w:ascii="Times New Roman" w:hAnsi="Times New Roman" w:cs="Times New Roman"/>
              </w:rPr>
            </w:pPr>
          </w:p>
          <w:p w14:paraId="1C7AA598" w14:textId="77777777" w:rsidR="00705B4B" w:rsidRPr="00FF586A" w:rsidRDefault="00705B4B" w:rsidP="00667135">
            <w:pPr>
              <w:pStyle w:val="Default"/>
              <w:rPr>
                <w:rFonts w:ascii="Times New Roman" w:hAnsi="Times New Roman" w:cs="Times New Roman"/>
              </w:rPr>
            </w:pPr>
          </w:p>
          <w:p w14:paraId="282F791C" w14:textId="77777777" w:rsidR="00705B4B" w:rsidRPr="00FF586A" w:rsidRDefault="00705B4B" w:rsidP="00667135">
            <w:pPr>
              <w:rPr>
                <w:rFonts w:eastAsia="Calibri"/>
                <w:b/>
              </w:rPr>
            </w:pPr>
            <w:r w:rsidRPr="00FF586A">
              <w:rPr>
                <w:rFonts w:eastAsia="Calibri"/>
                <w:b/>
              </w:rPr>
              <w:t>Žiak vie:</w:t>
            </w:r>
          </w:p>
          <w:p w14:paraId="4045E630" w14:textId="77777777" w:rsidR="00705B4B" w:rsidRPr="00FF586A" w:rsidRDefault="00705B4B" w:rsidP="00705B4B">
            <w:pPr>
              <w:pStyle w:val="Default"/>
              <w:numPr>
                <w:ilvl w:val="0"/>
                <w:numId w:val="96"/>
              </w:numPr>
              <w:ind w:left="360"/>
              <w:rPr>
                <w:rFonts w:ascii="Times New Roman" w:hAnsi="Times New Roman" w:cs="Times New Roman"/>
              </w:rPr>
            </w:pPr>
            <w:r w:rsidRPr="00FF586A">
              <w:rPr>
                <w:rFonts w:ascii="Times New Roman" w:hAnsi="Times New Roman" w:cs="Times New Roman"/>
              </w:rPr>
              <w:t>uplatniť mimojazykové prvky (gestikulácia, mimika) pri prezentácií dramatického textu</w:t>
            </w:r>
          </w:p>
          <w:p w14:paraId="549C900F" w14:textId="77777777" w:rsidR="00705B4B" w:rsidRPr="00FF586A" w:rsidRDefault="00705B4B" w:rsidP="00705B4B">
            <w:pPr>
              <w:pStyle w:val="Default"/>
              <w:numPr>
                <w:ilvl w:val="0"/>
                <w:numId w:val="96"/>
              </w:numPr>
              <w:ind w:left="360"/>
              <w:rPr>
                <w:rFonts w:ascii="Times New Roman" w:hAnsi="Times New Roman" w:cs="Times New Roman"/>
              </w:rPr>
            </w:pPr>
            <w:r w:rsidRPr="00FF586A">
              <w:rPr>
                <w:rFonts w:ascii="Times New Roman" w:hAnsi="Times New Roman" w:cs="Times New Roman"/>
              </w:rPr>
              <w:t xml:space="preserve">prerozprávať dej, identifikovať hlavné postavy, prezentovať svoj názor na riešenie konfliktu </w:t>
            </w:r>
          </w:p>
          <w:p w14:paraId="154F7A60" w14:textId="77777777" w:rsidR="00705B4B" w:rsidRPr="00FF586A" w:rsidRDefault="00705B4B" w:rsidP="00705B4B">
            <w:pPr>
              <w:pStyle w:val="Default"/>
              <w:numPr>
                <w:ilvl w:val="0"/>
                <w:numId w:val="96"/>
              </w:numPr>
              <w:ind w:left="360"/>
              <w:rPr>
                <w:rFonts w:ascii="Times New Roman" w:hAnsi="Times New Roman" w:cs="Times New Roman"/>
              </w:rPr>
            </w:pPr>
            <w:r w:rsidRPr="00FF586A">
              <w:rPr>
                <w:rFonts w:ascii="Times New Roman" w:hAnsi="Times New Roman" w:cs="Times New Roman"/>
              </w:rPr>
              <w:t>charakterizovať vonkajšiu a vnútornú kompozíciu divadelnej hry</w:t>
            </w:r>
          </w:p>
          <w:p w14:paraId="25167012" w14:textId="77777777" w:rsidR="00705B4B" w:rsidRPr="00FF586A" w:rsidRDefault="00705B4B" w:rsidP="00DC1E7C">
            <w:pPr>
              <w:pStyle w:val="Default"/>
              <w:ind w:left="360"/>
              <w:rPr>
                <w:rFonts w:ascii="Times New Roman" w:hAnsi="Times New Roman" w:cs="Times New Roman"/>
              </w:rPr>
            </w:pPr>
          </w:p>
          <w:p w14:paraId="68D6290B" w14:textId="77777777" w:rsidR="00705B4B" w:rsidRDefault="00705B4B" w:rsidP="00705B4B">
            <w:pPr>
              <w:pStyle w:val="Default"/>
              <w:numPr>
                <w:ilvl w:val="0"/>
                <w:numId w:val="96"/>
              </w:numPr>
              <w:ind w:left="360"/>
              <w:rPr>
                <w:rFonts w:ascii="Times New Roman" w:hAnsi="Times New Roman" w:cs="Times New Roman"/>
                <w:sz w:val="20"/>
                <w:szCs w:val="20"/>
              </w:rPr>
            </w:pPr>
            <w:r w:rsidRPr="00FF586A">
              <w:rPr>
                <w:rFonts w:ascii="Times New Roman" w:hAnsi="Times New Roman" w:cs="Times New Roman"/>
              </w:rPr>
              <w:t>spracovať zaujímavú príhodu zo života triedneho kolektívu ako scenár a zinscenovať divadelnú</w:t>
            </w:r>
            <w:r w:rsidRPr="00FF586A">
              <w:rPr>
                <w:rFonts w:ascii="Times New Roman" w:hAnsi="Times New Roman" w:cs="Times New Roman"/>
                <w:sz w:val="20"/>
                <w:szCs w:val="20"/>
              </w:rPr>
              <w:t xml:space="preserve"> hru </w:t>
            </w:r>
          </w:p>
          <w:p w14:paraId="7AF18846" w14:textId="77777777" w:rsidR="002B64F5" w:rsidRDefault="002B64F5" w:rsidP="002B64F5">
            <w:pPr>
              <w:pStyle w:val="Odsekzoznamu"/>
              <w:rPr>
                <w:sz w:val="20"/>
                <w:szCs w:val="20"/>
              </w:rPr>
            </w:pPr>
          </w:p>
          <w:p w14:paraId="1F05DA3F" w14:textId="77777777" w:rsidR="002B64F5" w:rsidRPr="00FF586A" w:rsidRDefault="002B64F5" w:rsidP="00705B4B">
            <w:pPr>
              <w:pStyle w:val="Default"/>
              <w:numPr>
                <w:ilvl w:val="0"/>
                <w:numId w:val="96"/>
              </w:numPr>
              <w:ind w:left="360"/>
              <w:rPr>
                <w:rFonts w:ascii="Times New Roman" w:hAnsi="Times New Roman" w:cs="Times New Roman"/>
                <w:sz w:val="20"/>
                <w:szCs w:val="20"/>
              </w:rPr>
            </w:pPr>
          </w:p>
          <w:p w14:paraId="3E925D42" w14:textId="77777777" w:rsidR="00705B4B" w:rsidRPr="00FF586A" w:rsidRDefault="00705B4B" w:rsidP="00667135">
            <w:pPr>
              <w:rPr>
                <w:rFonts w:eastAsia="Calibri"/>
                <w:b/>
                <w:i/>
              </w:rPr>
            </w:pPr>
            <w:r w:rsidRPr="00FF586A">
              <w:rPr>
                <w:rFonts w:eastAsia="Calibri"/>
                <w:b/>
                <w:i/>
              </w:rPr>
              <w:t>Žiak vie:</w:t>
            </w:r>
          </w:p>
          <w:p w14:paraId="10107390" w14:textId="77777777" w:rsidR="00705B4B" w:rsidRPr="00B10A40" w:rsidRDefault="00705B4B" w:rsidP="00667135">
            <w:pPr>
              <w:rPr>
                <w:rFonts w:eastAsia="Calibri"/>
              </w:rPr>
            </w:pPr>
            <w:r w:rsidRPr="00FF586A">
              <w:rPr>
                <w:rFonts w:eastAsia="Calibri"/>
              </w:rPr>
              <w:t>- aplikovať nadobudnuté vedomosti a spôsobilosti.</w:t>
            </w:r>
          </w:p>
        </w:tc>
        <w:tc>
          <w:tcPr>
            <w:tcW w:w="5103" w:type="dxa"/>
            <w:gridSpan w:val="2"/>
          </w:tcPr>
          <w:p w14:paraId="622E12D5" w14:textId="77777777" w:rsidR="00705B4B" w:rsidRPr="007778BE" w:rsidRDefault="007778BE" w:rsidP="00667135">
            <w:pPr>
              <w:spacing w:before="120"/>
              <w:rPr>
                <w:rFonts w:eastAsia="Calibri"/>
                <w:b/>
              </w:rPr>
            </w:pPr>
            <w:r>
              <w:rPr>
                <w:rFonts w:eastAsia="Calibri"/>
                <w:b/>
              </w:rPr>
              <w:lastRenderedPageBreak/>
              <w:t>L</w:t>
            </w:r>
            <w:r w:rsidR="00705B4B" w:rsidRPr="007778BE">
              <w:rPr>
                <w:rFonts w:eastAsia="Calibri"/>
                <w:b/>
              </w:rPr>
              <w:t>yrika;</w:t>
            </w:r>
            <w:r w:rsidR="001C1A3E" w:rsidRPr="007778BE">
              <w:rPr>
                <w:rFonts w:eastAsia="Calibri"/>
                <w:b/>
              </w:rPr>
              <w:t>spoločenská lyrika, reflexívna lyrika</w:t>
            </w:r>
          </w:p>
          <w:p w14:paraId="1C956613" w14:textId="77777777" w:rsidR="007778BE" w:rsidRPr="007778BE" w:rsidRDefault="007778BE" w:rsidP="00667135">
            <w:pPr>
              <w:spacing w:before="120"/>
              <w:rPr>
                <w:rFonts w:eastAsia="Calibri"/>
                <w:b/>
              </w:rPr>
            </w:pPr>
            <w:r w:rsidRPr="007778BE">
              <w:rPr>
                <w:rFonts w:eastAsia="Calibri"/>
                <w:b/>
              </w:rPr>
              <w:t>Epika</w:t>
            </w:r>
          </w:p>
          <w:p w14:paraId="2A79A193" w14:textId="77777777" w:rsidR="007778BE" w:rsidRPr="007778BE" w:rsidRDefault="007778BE" w:rsidP="00667135">
            <w:pPr>
              <w:spacing w:before="120"/>
              <w:rPr>
                <w:rFonts w:eastAsia="Calibri"/>
                <w:b/>
              </w:rPr>
            </w:pPr>
            <w:r w:rsidRPr="007778BE">
              <w:rPr>
                <w:rFonts w:eastAsia="Calibri"/>
                <w:b/>
              </w:rPr>
              <w:lastRenderedPageBreak/>
              <w:t>Dráma</w:t>
            </w:r>
          </w:p>
          <w:p w14:paraId="1738407F" w14:textId="77777777" w:rsidR="00705B4B" w:rsidRPr="007778BE" w:rsidRDefault="00705B4B" w:rsidP="00667135">
            <w:pPr>
              <w:spacing w:before="120"/>
              <w:rPr>
                <w:rFonts w:ascii="Calibri" w:eastAsia="Calibri" w:hAnsi="Calibri"/>
                <w:b/>
                <w:color w:val="000000"/>
              </w:rPr>
            </w:pPr>
          </w:p>
          <w:p w14:paraId="640F1589" w14:textId="77777777" w:rsidR="00705B4B" w:rsidRPr="00FF586A" w:rsidRDefault="00705B4B" w:rsidP="00667135">
            <w:pPr>
              <w:spacing w:before="120" w:line="360" w:lineRule="auto"/>
              <w:rPr>
                <w:rFonts w:ascii="Calibri" w:eastAsia="Calibri" w:hAnsi="Calibri"/>
                <w:b/>
                <w:color w:val="000000"/>
              </w:rPr>
            </w:pPr>
          </w:p>
          <w:p w14:paraId="31BA1AF6" w14:textId="77777777" w:rsidR="00705B4B" w:rsidRPr="00FF586A" w:rsidRDefault="00705B4B" w:rsidP="00667135">
            <w:pPr>
              <w:spacing w:before="120" w:line="276" w:lineRule="auto"/>
              <w:rPr>
                <w:rFonts w:eastAsia="Calibri"/>
              </w:rPr>
            </w:pPr>
          </w:p>
          <w:p w14:paraId="4BA92250" w14:textId="77777777" w:rsidR="00705B4B" w:rsidRPr="00FF586A" w:rsidRDefault="00705B4B" w:rsidP="00667135">
            <w:pPr>
              <w:spacing w:before="120" w:line="276" w:lineRule="auto"/>
              <w:rPr>
                <w:rFonts w:eastAsia="Calibri"/>
              </w:rPr>
            </w:pPr>
          </w:p>
          <w:p w14:paraId="329633D3" w14:textId="77777777" w:rsidR="00374434" w:rsidRDefault="00374434" w:rsidP="00667135">
            <w:pPr>
              <w:spacing w:before="120"/>
              <w:rPr>
                <w:rFonts w:eastAsia="Calibri"/>
                <w:i/>
              </w:rPr>
            </w:pPr>
          </w:p>
          <w:p w14:paraId="474EFA8C" w14:textId="77777777" w:rsidR="00523A16" w:rsidRDefault="00523A16" w:rsidP="00667135">
            <w:pPr>
              <w:spacing w:before="120"/>
              <w:rPr>
                <w:rFonts w:eastAsia="Calibri"/>
                <w:i/>
              </w:rPr>
            </w:pPr>
          </w:p>
          <w:p w14:paraId="3BEE9EFB" w14:textId="77777777" w:rsidR="00523A16" w:rsidRDefault="00523A16" w:rsidP="00667135">
            <w:pPr>
              <w:spacing w:before="120"/>
              <w:rPr>
                <w:rFonts w:eastAsia="Calibri"/>
                <w:i/>
              </w:rPr>
            </w:pPr>
          </w:p>
          <w:p w14:paraId="4C55E005" w14:textId="77777777" w:rsidR="00523A16" w:rsidRDefault="00523A16" w:rsidP="00667135">
            <w:pPr>
              <w:spacing w:before="120"/>
              <w:rPr>
                <w:rFonts w:eastAsia="Calibri"/>
                <w:i/>
              </w:rPr>
            </w:pPr>
          </w:p>
          <w:p w14:paraId="157FFBAE" w14:textId="77777777" w:rsidR="00523A16" w:rsidRDefault="00523A16" w:rsidP="00667135">
            <w:pPr>
              <w:spacing w:before="120"/>
              <w:rPr>
                <w:rFonts w:eastAsia="Calibri"/>
                <w:i/>
              </w:rPr>
            </w:pPr>
          </w:p>
          <w:p w14:paraId="69E71036" w14:textId="77777777" w:rsidR="007778BE" w:rsidRDefault="007778BE" w:rsidP="00667135">
            <w:pPr>
              <w:spacing w:before="120"/>
              <w:rPr>
                <w:rFonts w:eastAsia="Calibri"/>
                <w:i/>
              </w:rPr>
            </w:pPr>
          </w:p>
          <w:p w14:paraId="6065C4D4" w14:textId="77777777" w:rsidR="0076165F" w:rsidRDefault="007778BE" w:rsidP="00667135">
            <w:pPr>
              <w:spacing w:before="120"/>
              <w:rPr>
                <w:rFonts w:eastAsia="Calibri"/>
                <w:b/>
              </w:rPr>
            </w:pPr>
            <w:r>
              <w:rPr>
                <w:rFonts w:eastAsia="Calibri"/>
                <w:b/>
              </w:rPr>
              <w:t>A</w:t>
            </w:r>
            <w:r w:rsidR="00094E7B" w:rsidRPr="007778BE">
              <w:rPr>
                <w:rFonts w:eastAsia="Calibri"/>
                <w:b/>
              </w:rPr>
              <w:t>forizmus</w:t>
            </w:r>
          </w:p>
          <w:p w14:paraId="3B3CD15B" w14:textId="77777777" w:rsidR="007778BE" w:rsidRDefault="007778BE" w:rsidP="00667135">
            <w:pPr>
              <w:spacing w:before="120"/>
              <w:rPr>
                <w:rFonts w:eastAsia="Calibri"/>
                <w:b/>
              </w:rPr>
            </w:pPr>
          </w:p>
          <w:p w14:paraId="27386FD2" w14:textId="77777777" w:rsidR="007778BE" w:rsidRDefault="007778BE" w:rsidP="00667135">
            <w:pPr>
              <w:spacing w:before="120"/>
              <w:rPr>
                <w:rFonts w:eastAsia="Calibri"/>
                <w:b/>
              </w:rPr>
            </w:pPr>
          </w:p>
          <w:p w14:paraId="3B268403" w14:textId="77777777" w:rsidR="007778BE" w:rsidRDefault="007778BE" w:rsidP="00667135">
            <w:pPr>
              <w:spacing w:before="120"/>
              <w:rPr>
                <w:rFonts w:eastAsia="Calibri"/>
                <w:b/>
              </w:rPr>
            </w:pPr>
          </w:p>
          <w:p w14:paraId="4FA32DD2" w14:textId="77777777" w:rsidR="007778BE" w:rsidRDefault="007778BE" w:rsidP="00667135">
            <w:pPr>
              <w:spacing w:before="120"/>
              <w:rPr>
                <w:rFonts w:eastAsia="Calibri"/>
                <w:b/>
              </w:rPr>
            </w:pPr>
          </w:p>
          <w:p w14:paraId="4221BD1C" w14:textId="77777777" w:rsidR="007778BE" w:rsidRDefault="007778BE" w:rsidP="00667135">
            <w:pPr>
              <w:spacing w:before="120"/>
              <w:rPr>
                <w:rFonts w:eastAsia="Calibri"/>
                <w:b/>
              </w:rPr>
            </w:pPr>
            <w:r>
              <w:rPr>
                <w:rFonts w:eastAsia="Calibri"/>
                <w:b/>
              </w:rPr>
              <w:t>Tragédia</w:t>
            </w:r>
          </w:p>
          <w:p w14:paraId="2360C3A0" w14:textId="77777777" w:rsidR="007778BE" w:rsidRDefault="007778BE" w:rsidP="00667135">
            <w:pPr>
              <w:spacing w:before="120"/>
              <w:rPr>
                <w:rFonts w:eastAsia="Calibri"/>
                <w:b/>
              </w:rPr>
            </w:pPr>
            <w:r>
              <w:rPr>
                <w:rFonts w:eastAsia="Calibri"/>
                <w:b/>
              </w:rPr>
              <w:t>Komédia</w:t>
            </w:r>
          </w:p>
          <w:p w14:paraId="523D8C8B" w14:textId="77777777" w:rsidR="007778BE" w:rsidRPr="007778BE" w:rsidRDefault="007778BE" w:rsidP="00667135">
            <w:pPr>
              <w:spacing w:before="120"/>
              <w:rPr>
                <w:rFonts w:eastAsia="Calibri"/>
                <w:b/>
              </w:rPr>
            </w:pPr>
            <w:r>
              <w:rPr>
                <w:rFonts w:eastAsia="Calibri"/>
                <w:b/>
              </w:rPr>
              <w:t>Činohra</w:t>
            </w:r>
          </w:p>
          <w:p w14:paraId="1E458BE9" w14:textId="77777777" w:rsidR="0076165F" w:rsidRDefault="0076165F" w:rsidP="00667135">
            <w:pPr>
              <w:spacing w:before="120"/>
              <w:rPr>
                <w:rFonts w:eastAsia="Calibri"/>
                <w:i/>
              </w:rPr>
            </w:pPr>
          </w:p>
          <w:p w14:paraId="6D153432" w14:textId="77777777" w:rsidR="00094E7B" w:rsidRDefault="00094E7B" w:rsidP="00667135">
            <w:pPr>
              <w:spacing w:before="120"/>
              <w:rPr>
                <w:rFonts w:eastAsia="Calibri"/>
                <w:i/>
              </w:rPr>
            </w:pPr>
          </w:p>
          <w:p w14:paraId="61805819" w14:textId="77777777" w:rsidR="001A403A" w:rsidRDefault="001A403A" w:rsidP="00667135">
            <w:pPr>
              <w:spacing w:before="120"/>
              <w:rPr>
                <w:rFonts w:eastAsia="Calibri"/>
                <w:i/>
              </w:rPr>
            </w:pPr>
          </w:p>
          <w:p w14:paraId="13C0B3B1" w14:textId="77777777" w:rsidR="00891572" w:rsidRDefault="00891572" w:rsidP="00667135">
            <w:pPr>
              <w:spacing w:before="120"/>
              <w:rPr>
                <w:rFonts w:eastAsia="Calibri"/>
                <w:i/>
              </w:rPr>
            </w:pPr>
          </w:p>
          <w:p w14:paraId="62BA4366" w14:textId="77777777" w:rsidR="00891572" w:rsidRDefault="00891572" w:rsidP="00667135">
            <w:pPr>
              <w:spacing w:before="120"/>
              <w:rPr>
                <w:rFonts w:eastAsia="Calibri"/>
                <w:i/>
              </w:rPr>
            </w:pPr>
          </w:p>
          <w:p w14:paraId="1EB87F71" w14:textId="77777777" w:rsidR="00891572" w:rsidRDefault="00891572" w:rsidP="00667135">
            <w:pPr>
              <w:spacing w:before="120"/>
              <w:rPr>
                <w:rFonts w:eastAsia="Calibri"/>
                <w:i/>
              </w:rPr>
            </w:pPr>
          </w:p>
          <w:p w14:paraId="26FDCE4C" w14:textId="77777777" w:rsidR="00891572" w:rsidRDefault="00891572" w:rsidP="00667135">
            <w:pPr>
              <w:spacing w:before="120"/>
              <w:rPr>
                <w:rFonts w:eastAsia="Calibri"/>
                <w:i/>
              </w:rPr>
            </w:pPr>
          </w:p>
          <w:p w14:paraId="71DFEE95" w14:textId="77777777" w:rsidR="00891572" w:rsidRDefault="00891572" w:rsidP="00667135">
            <w:pPr>
              <w:spacing w:before="120"/>
              <w:rPr>
                <w:rFonts w:eastAsia="Calibri"/>
                <w:i/>
              </w:rPr>
            </w:pPr>
          </w:p>
          <w:p w14:paraId="36D0B414" w14:textId="77777777" w:rsidR="00891572" w:rsidRDefault="00891572" w:rsidP="00667135">
            <w:pPr>
              <w:spacing w:before="120"/>
              <w:rPr>
                <w:rFonts w:eastAsia="Calibri"/>
                <w:i/>
              </w:rPr>
            </w:pPr>
          </w:p>
          <w:p w14:paraId="7F99371B" w14:textId="77777777" w:rsidR="00891572" w:rsidRDefault="00891572" w:rsidP="00667135">
            <w:pPr>
              <w:spacing w:before="120"/>
              <w:rPr>
                <w:rFonts w:eastAsia="Calibri"/>
                <w:i/>
              </w:rPr>
            </w:pPr>
          </w:p>
          <w:p w14:paraId="33E410D4" w14:textId="77777777" w:rsidR="00891572" w:rsidRDefault="00891572" w:rsidP="00667135">
            <w:pPr>
              <w:spacing w:before="120"/>
              <w:rPr>
                <w:rFonts w:eastAsia="Calibri"/>
                <w:i/>
              </w:rPr>
            </w:pPr>
          </w:p>
          <w:p w14:paraId="4F665EF8" w14:textId="77777777" w:rsidR="00891572" w:rsidRPr="00FF586A" w:rsidRDefault="00891572" w:rsidP="00667135">
            <w:pPr>
              <w:spacing w:before="120"/>
              <w:rPr>
                <w:rFonts w:eastAsia="Calibri"/>
                <w:i/>
              </w:rPr>
            </w:pPr>
          </w:p>
          <w:p w14:paraId="255634A6" w14:textId="77777777" w:rsidR="00705B4B" w:rsidRPr="00FF586A" w:rsidRDefault="00705B4B" w:rsidP="00667135">
            <w:pPr>
              <w:spacing w:before="120"/>
              <w:rPr>
                <w:rFonts w:eastAsia="Calibri"/>
                <w:i/>
              </w:rPr>
            </w:pPr>
          </w:p>
          <w:p w14:paraId="772E9500" w14:textId="77777777" w:rsidR="00705B4B" w:rsidRPr="00FF586A" w:rsidRDefault="00705B4B" w:rsidP="00667135">
            <w:pPr>
              <w:spacing w:before="120"/>
              <w:rPr>
                <w:rFonts w:eastAsia="Calibri"/>
                <w:i/>
              </w:rPr>
            </w:pPr>
          </w:p>
          <w:p w14:paraId="511712E4" w14:textId="77777777" w:rsidR="00705B4B" w:rsidRPr="00FF586A" w:rsidRDefault="00705B4B" w:rsidP="00667135">
            <w:pPr>
              <w:spacing w:before="120"/>
              <w:rPr>
                <w:rFonts w:eastAsia="Calibri"/>
                <w:i/>
              </w:rPr>
            </w:pPr>
          </w:p>
          <w:p w14:paraId="7D3C9243" w14:textId="77777777" w:rsidR="00705B4B" w:rsidRPr="00FF586A" w:rsidRDefault="00705B4B" w:rsidP="00667135">
            <w:pPr>
              <w:spacing w:before="120"/>
              <w:rPr>
                <w:rFonts w:eastAsia="Calibri"/>
                <w:i/>
              </w:rPr>
            </w:pPr>
          </w:p>
          <w:p w14:paraId="17C40197" w14:textId="77777777" w:rsidR="00705B4B" w:rsidRPr="00FF586A" w:rsidRDefault="00705B4B" w:rsidP="00667135">
            <w:pPr>
              <w:spacing w:before="120"/>
              <w:rPr>
                <w:rFonts w:eastAsia="Calibri"/>
                <w:i/>
              </w:rPr>
            </w:pPr>
          </w:p>
          <w:p w14:paraId="557DAB09" w14:textId="77777777" w:rsidR="00705B4B" w:rsidRPr="00FF586A" w:rsidRDefault="00705B4B" w:rsidP="00667135">
            <w:pPr>
              <w:spacing w:before="120"/>
              <w:rPr>
                <w:rFonts w:eastAsia="Calibri"/>
                <w:i/>
              </w:rPr>
            </w:pPr>
          </w:p>
          <w:p w14:paraId="5117666A" w14:textId="77777777" w:rsidR="00705B4B" w:rsidRPr="00FF586A" w:rsidRDefault="00705B4B" w:rsidP="00667135">
            <w:pPr>
              <w:spacing w:before="120"/>
              <w:rPr>
                <w:rFonts w:eastAsia="Calibri"/>
                <w:i/>
              </w:rPr>
            </w:pPr>
          </w:p>
          <w:p w14:paraId="09C0CACD" w14:textId="77777777" w:rsidR="00705B4B" w:rsidRPr="00FF586A" w:rsidRDefault="00705B4B" w:rsidP="00667135">
            <w:pPr>
              <w:spacing w:before="120"/>
              <w:rPr>
                <w:rFonts w:eastAsia="Calibri"/>
                <w:i/>
              </w:rPr>
            </w:pPr>
          </w:p>
          <w:p w14:paraId="4430C93A" w14:textId="77777777" w:rsidR="00705B4B" w:rsidRPr="00FF586A" w:rsidRDefault="00705B4B" w:rsidP="00667135">
            <w:pPr>
              <w:spacing w:before="120"/>
              <w:rPr>
                <w:rFonts w:eastAsia="Calibri"/>
                <w:i/>
              </w:rPr>
            </w:pPr>
          </w:p>
          <w:p w14:paraId="1EA49D19" w14:textId="77777777" w:rsidR="00705B4B" w:rsidRPr="00FF586A" w:rsidRDefault="00705B4B" w:rsidP="00667135">
            <w:pPr>
              <w:spacing w:before="120"/>
              <w:rPr>
                <w:rFonts w:eastAsia="Calibri"/>
                <w:i/>
              </w:rPr>
            </w:pPr>
          </w:p>
          <w:p w14:paraId="2C2B988E" w14:textId="77777777" w:rsidR="00705B4B" w:rsidRPr="00FF586A" w:rsidRDefault="00705B4B" w:rsidP="00667135">
            <w:pPr>
              <w:spacing w:before="120"/>
              <w:rPr>
                <w:rFonts w:eastAsia="Calibri"/>
                <w:i/>
              </w:rPr>
            </w:pPr>
          </w:p>
          <w:p w14:paraId="1F885C93" w14:textId="77777777" w:rsidR="00705B4B" w:rsidRPr="00FF586A" w:rsidRDefault="00705B4B" w:rsidP="00667135">
            <w:pPr>
              <w:spacing w:before="120"/>
              <w:rPr>
                <w:rFonts w:eastAsia="Calibri"/>
                <w:i/>
              </w:rPr>
            </w:pPr>
          </w:p>
          <w:p w14:paraId="4D5436D6" w14:textId="77777777" w:rsidR="00705B4B" w:rsidRDefault="00705B4B" w:rsidP="00667135">
            <w:pPr>
              <w:spacing w:before="120"/>
              <w:rPr>
                <w:rFonts w:eastAsia="Calibri"/>
                <w:i/>
              </w:rPr>
            </w:pPr>
          </w:p>
          <w:p w14:paraId="32C89BDD" w14:textId="77777777" w:rsidR="0018261B" w:rsidRDefault="0018261B" w:rsidP="00667135">
            <w:pPr>
              <w:spacing w:before="120"/>
              <w:rPr>
                <w:rFonts w:eastAsia="Calibri"/>
                <w:i/>
              </w:rPr>
            </w:pPr>
          </w:p>
          <w:p w14:paraId="55104B3F" w14:textId="77777777" w:rsidR="0018261B" w:rsidRPr="00FF586A" w:rsidRDefault="0018261B" w:rsidP="00667135">
            <w:pPr>
              <w:spacing w:before="120"/>
              <w:rPr>
                <w:rFonts w:eastAsia="Calibri"/>
                <w:i/>
              </w:rPr>
            </w:pPr>
          </w:p>
          <w:p w14:paraId="6D23812E" w14:textId="77777777" w:rsidR="00705B4B" w:rsidRPr="00FF586A" w:rsidRDefault="00705B4B" w:rsidP="00667135">
            <w:pPr>
              <w:spacing w:before="120"/>
              <w:rPr>
                <w:rFonts w:eastAsia="Calibri"/>
                <w:i/>
              </w:rPr>
            </w:pPr>
          </w:p>
          <w:p w14:paraId="061FC4FD" w14:textId="77777777" w:rsidR="00C31A92" w:rsidRPr="007778BE" w:rsidRDefault="007778BE" w:rsidP="00CA0900">
            <w:pPr>
              <w:spacing w:before="120"/>
              <w:rPr>
                <w:rFonts w:eastAsia="Calibri"/>
                <w:b/>
              </w:rPr>
            </w:pPr>
            <w:r w:rsidRPr="007778BE">
              <w:rPr>
                <w:rFonts w:eastAsia="Calibri"/>
                <w:b/>
              </w:rPr>
              <w:t>V</w:t>
            </w:r>
            <w:r w:rsidR="00C31A92" w:rsidRPr="007778BE">
              <w:rPr>
                <w:rFonts w:eastAsia="Calibri"/>
                <w:b/>
              </w:rPr>
              <w:t xml:space="preserve">onkajšia kompozícia </w:t>
            </w:r>
            <w:r w:rsidR="00DC1E7C" w:rsidRPr="007778BE">
              <w:rPr>
                <w:rFonts w:eastAsia="Calibri"/>
                <w:b/>
              </w:rPr>
              <w:t>literárneho diela</w:t>
            </w:r>
            <w:r>
              <w:rPr>
                <w:rFonts w:eastAsia="Calibri"/>
                <w:b/>
              </w:rPr>
              <w:t>:</w:t>
            </w:r>
          </w:p>
          <w:p w14:paraId="0BD4DA61" w14:textId="77777777" w:rsidR="00DC1E7C" w:rsidRPr="001C1A3E" w:rsidRDefault="00DC1E7C" w:rsidP="00094E7B">
            <w:pPr>
              <w:spacing w:before="120"/>
              <w:rPr>
                <w:rFonts w:eastAsia="Calibri"/>
                <w:b/>
                <w:i/>
              </w:rPr>
            </w:pPr>
            <w:r w:rsidRPr="007778BE">
              <w:rPr>
                <w:rFonts w:eastAsia="Calibri"/>
                <w:b/>
              </w:rPr>
              <w:t>dejstvo</w:t>
            </w:r>
          </w:p>
        </w:tc>
      </w:tr>
    </w:tbl>
    <w:p w14:paraId="1761AD7D" w14:textId="77777777" w:rsidR="00B10A40" w:rsidRDefault="001C1A3E" w:rsidP="00B10A40">
      <w:pPr>
        <w:rPr>
          <w:b/>
          <w:szCs w:val="26"/>
        </w:rPr>
      </w:pPr>
      <w:r>
        <w:rPr>
          <w:b/>
          <w:szCs w:val="26"/>
        </w:rPr>
        <w:lastRenderedPageBreak/>
        <w:t>Hrubo vyznačené slová v stĺpci obsahový štandard sú nové pojmy zavedené v 9. ročníku.</w:t>
      </w:r>
    </w:p>
    <w:p w14:paraId="1279480F" w14:textId="77777777" w:rsidR="00955536" w:rsidRDefault="00955536" w:rsidP="00B10A40">
      <w:pPr>
        <w:rPr>
          <w:b/>
          <w:szCs w:val="26"/>
        </w:rPr>
      </w:pPr>
    </w:p>
    <w:p w14:paraId="194942F1" w14:textId="77777777" w:rsidR="00B10A40" w:rsidRPr="0018261B" w:rsidRDefault="00B10A40" w:rsidP="00B10A40">
      <w:pPr>
        <w:rPr>
          <w:i/>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7056"/>
      </w:tblGrid>
      <w:tr w:rsidR="00705B4B" w:rsidRPr="00A83DDC" w14:paraId="6DA64851" w14:textId="77777777" w:rsidTr="00667135">
        <w:tc>
          <w:tcPr>
            <w:tcW w:w="14425" w:type="dxa"/>
            <w:gridSpan w:val="5"/>
          </w:tcPr>
          <w:p w14:paraId="2A99E9AC" w14:textId="77777777" w:rsidR="00705B4B" w:rsidRPr="00A83DDC" w:rsidRDefault="00705B4B" w:rsidP="00667135">
            <w:pPr>
              <w:jc w:val="center"/>
              <w:rPr>
                <w:b/>
                <w:color w:val="000000" w:themeColor="text1"/>
                <w:sz w:val="28"/>
                <w:szCs w:val="28"/>
              </w:rPr>
            </w:pPr>
            <w:r w:rsidRPr="00A83DDC">
              <w:rPr>
                <w:b/>
                <w:color w:val="000000" w:themeColor="text1"/>
                <w:sz w:val="28"/>
                <w:szCs w:val="28"/>
              </w:rPr>
              <w:lastRenderedPageBreak/>
              <w:t>Rozsah vyučovania predmetu</w:t>
            </w:r>
          </w:p>
        </w:tc>
      </w:tr>
      <w:tr w:rsidR="00705B4B" w:rsidRPr="00A83DDC" w14:paraId="417CCDD2" w14:textId="77777777" w:rsidTr="00667135">
        <w:tc>
          <w:tcPr>
            <w:tcW w:w="14425" w:type="dxa"/>
            <w:gridSpan w:val="5"/>
          </w:tcPr>
          <w:p w14:paraId="1F314DA7" w14:textId="77777777" w:rsidR="00705B4B" w:rsidRPr="00A83DDC" w:rsidRDefault="00705B4B" w:rsidP="00667135">
            <w:pPr>
              <w:jc w:val="center"/>
              <w:rPr>
                <w:b/>
                <w:color w:val="000000" w:themeColor="text1"/>
              </w:rPr>
            </w:pPr>
            <w:r w:rsidRPr="00A83DDC">
              <w:rPr>
                <w:color w:val="000000" w:themeColor="text1"/>
              </w:rPr>
              <w:t>Predmet slovenský jazyk a literatúra sa vnútorne člení na 2 zložky: JAZYK a LITERATÚRA v pomere 4:2.</w:t>
            </w:r>
          </w:p>
        </w:tc>
      </w:tr>
      <w:tr w:rsidR="00705B4B" w:rsidRPr="00A83DDC" w14:paraId="1CEF350E" w14:textId="77777777" w:rsidTr="00667135">
        <w:tc>
          <w:tcPr>
            <w:tcW w:w="1842" w:type="dxa"/>
          </w:tcPr>
          <w:p w14:paraId="6BF0B612" w14:textId="77777777" w:rsidR="00705B4B" w:rsidRPr="00A83DDC" w:rsidRDefault="00705B4B" w:rsidP="00667135">
            <w:pPr>
              <w:jc w:val="center"/>
              <w:rPr>
                <w:b/>
                <w:color w:val="000000" w:themeColor="text1"/>
              </w:rPr>
            </w:pPr>
            <w:r w:rsidRPr="00A83DDC">
              <w:rPr>
                <w:b/>
                <w:color w:val="000000" w:themeColor="text1"/>
              </w:rPr>
              <w:t>Hodinová</w:t>
            </w:r>
          </w:p>
        </w:tc>
        <w:tc>
          <w:tcPr>
            <w:tcW w:w="1842" w:type="dxa"/>
          </w:tcPr>
          <w:p w14:paraId="0C85C701" w14:textId="77777777" w:rsidR="00705B4B" w:rsidRPr="00A83DDC" w:rsidRDefault="00705B4B" w:rsidP="00667135">
            <w:pPr>
              <w:jc w:val="center"/>
              <w:rPr>
                <w:b/>
                <w:color w:val="000000" w:themeColor="text1"/>
              </w:rPr>
            </w:pPr>
          </w:p>
        </w:tc>
        <w:tc>
          <w:tcPr>
            <w:tcW w:w="1842" w:type="dxa"/>
          </w:tcPr>
          <w:p w14:paraId="03302B96" w14:textId="77777777" w:rsidR="00705B4B" w:rsidRPr="00A83DDC" w:rsidRDefault="00705B4B" w:rsidP="00667135">
            <w:pPr>
              <w:jc w:val="center"/>
              <w:rPr>
                <w:b/>
                <w:color w:val="000000" w:themeColor="text1"/>
              </w:rPr>
            </w:pPr>
            <w:r w:rsidRPr="00A83DDC">
              <w:rPr>
                <w:b/>
                <w:color w:val="000000" w:themeColor="text1"/>
              </w:rPr>
              <w:t>jazyk</w:t>
            </w:r>
          </w:p>
        </w:tc>
        <w:tc>
          <w:tcPr>
            <w:tcW w:w="1843" w:type="dxa"/>
          </w:tcPr>
          <w:p w14:paraId="6A04D223" w14:textId="77777777" w:rsidR="00705B4B" w:rsidRPr="00A83DDC" w:rsidRDefault="00705B4B" w:rsidP="00667135">
            <w:pPr>
              <w:jc w:val="center"/>
              <w:rPr>
                <w:b/>
                <w:color w:val="000000" w:themeColor="text1"/>
              </w:rPr>
            </w:pPr>
            <w:r w:rsidRPr="00A83DDC">
              <w:rPr>
                <w:b/>
                <w:color w:val="000000" w:themeColor="text1"/>
              </w:rPr>
              <w:t>literatúra</w:t>
            </w:r>
          </w:p>
        </w:tc>
        <w:tc>
          <w:tcPr>
            <w:tcW w:w="7056" w:type="dxa"/>
          </w:tcPr>
          <w:p w14:paraId="55FE6ED8" w14:textId="77777777" w:rsidR="00705B4B" w:rsidRPr="00A83DDC" w:rsidRDefault="00DE5A3F" w:rsidP="00667135">
            <w:pPr>
              <w:rPr>
                <w:b/>
                <w:color w:val="000000" w:themeColor="text1"/>
              </w:rPr>
            </w:pPr>
            <w:r w:rsidRPr="00A83DDC">
              <w:rPr>
                <w:b/>
                <w:color w:val="000000" w:themeColor="text1"/>
              </w:rPr>
              <w:t>S</w:t>
            </w:r>
            <w:r w:rsidR="00705B4B" w:rsidRPr="00A83DDC">
              <w:rPr>
                <w:b/>
                <w:color w:val="000000" w:themeColor="text1"/>
              </w:rPr>
              <w:t>polu</w:t>
            </w:r>
          </w:p>
        </w:tc>
      </w:tr>
      <w:tr w:rsidR="00705B4B" w:rsidRPr="00A83DDC" w14:paraId="79B21FA4" w14:textId="77777777" w:rsidTr="00667135">
        <w:tc>
          <w:tcPr>
            <w:tcW w:w="1842" w:type="dxa"/>
          </w:tcPr>
          <w:p w14:paraId="1FD312BC" w14:textId="77777777" w:rsidR="00705B4B" w:rsidRPr="00A83DDC" w:rsidRDefault="00705B4B" w:rsidP="00667135">
            <w:pPr>
              <w:jc w:val="center"/>
              <w:rPr>
                <w:b/>
                <w:color w:val="000000" w:themeColor="text1"/>
              </w:rPr>
            </w:pPr>
            <w:r w:rsidRPr="00A83DDC">
              <w:rPr>
                <w:b/>
                <w:color w:val="000000" w:themeColor="text1"/>
              </w:rPr>
              <w:t>dotácia</w:t>
            </w:r>
          </w:p>
        </w:tc>
        <w:tc>
          <w:tcPr>
            <w:tcW w:w="1842" w:type="dxa"/>
          </w:tcPr>
          <w:p w14:paraId="7F82760F" w14:textId="77777777" w:rsidR="00705B4B" w:rsidRPr="00A83DDC" w:rsidRDefault="00705B4B" w:rsidP="00667135">
            <w:pPr>
              <w:rPr>
                <w:color w:val="000000" w:themeColor="text1"/>
              </w:rPr>
            </w:pPr>
            <w:r w:rsidRPr="00A83DDC">
              <w:rPr>
                <w:color w:val="000000" w:themeColor="text1"/>
              </w:rPr>
              <w:t>Týždeň:</w:t>
            </w:r>
          </w:p>
        </w:tc>
        <w:tc>
          <w:tcPr>
            <w:tcW w:w="1842" w:type="dxa"/>
          </w:tcPr>
          <w:p w14:paraId="4AF80D64" w14:textId="77777777" w:rsidR="00705B4B" w:rsidRPr="00A83DDC" w:rsidRDefault="00540F10" w:rsidP="00667135">
            <w:pPr>
              <w:rPr>
                <w:color w:val="000000" w:themeColor="text1"/>
              </w:rPr>
            </w:pPr>
            <w:r>
              <w:rPr>
                <w:color w:val="000000" w:themeColor="text1"/>
              </w:rPr>
              <w:t>4</w:t>
            </w:r>
          </w:p>
        </w:tc>
        <w:tc>
          <w:tcPr>
            <w:tcW w:w="1843" w:type="dxa"/>
          </w:tcPr>
          <w:p w14:paraId="29269D8E" w14:textId="77777777" w:rsidR="00705B4B" w:rsidRPr="00A83DDC" w:rsidRDefault="00705B4B" w:rsidP="00667135">
            <w:pPr>
              <w:rPr>
                <w:color w:val="000000" w:themeColor="text1"/>
              </w:rPr>
            </w:pPr>
            <w:r w:rsidRPr="00A83DDC">
              <w:rPr>
                <w:color w:val="000000" w:themeColor="text1"/>
              </w:rPr>
              <w:t>2</w:t>
            </w:r>
          </w:p>
        </w:tc>
        <w:tc>
          <w:tcPr>
            <w:tcW w:w="7056" w:type="dxa"/>
          </w:tcPr>
          <w:p w14:paraId="49771D76" w14:textId="77777777" w:rsidR="00705B4B" w:rsidRPr="00A83DDC" w:rsidRDefault="00705B4B" w:rsidP="00667135">
            <w:pPr>
              <w:rPr>
                <w:color w:val="000000" w:themeColor="text1"/>
              </w:rPr>
            </w:pPr>
            <w:r w:rsidRPr="00A83DDC">
              <w:rPr>
                <w:color w:val="000000" w:themeColor="text1"/>
              </w:rPr>
              <w:t>6</w:t>
            </w:r>
          </w:p>
        </w:tc>
      </w:tr>
      <w:tr w:rsidR="00705B4B" w:rsidRPr="00A83DDC" w14:paraId="18B66FA7" w14:textId="77777777" w:rsidTr="00667135">
        <w:tc>
          <w:tcPr>
            <w:tcW w:w="1842" w:type="dxa"/>
          </w:tcPr>
          <w:p w14:paraId="4174C65F" w14:textId="77777777" w:rsidR="00705B4B" w:rsidRPr="00A83DDC" w:rsidRDefault="00705B4B" w:rsidP="00667135">
            <w:pPr>
              <w:jc w:val="center"/>
              <w:rPr>
                <w:b/>
                <w:color w:val="000000" w:themeColor="text1"/>
              </w:rPr>
            </w:pPr>
          </w:p>
        </w:tc>
        <w:tc>
          <w:tcPr>
            <w:tcW w:w="1842" w:type="dxa"/>
          </w:tcPr>
          <w:p w14:paraId="37EB04A7" w14:textId="77777777" w:rsidR="00705B4B" w:rsidRPr="00A83DDC" w:rsidRDefault="00705B4B" w:rsidP="00667135">
            <w:pPr>
              <w:rPr>
                <w:color w:val="000000" w:themeColor="text1"/>
              </w:rPr>
            </w:pPr>
            <w:r w:rsidRPr="00A83DDC">
              <w:rPr>
                <w:color w:val="000000" w:themeColor="text1"/>
              </w:rPr>
              <w:t>Spolu:</w:t>
            </w:r>
          </w:p>
        </w:tc>
        <w:tc>
          <w:tcPr>
            <w:tcW w:w="1842" w:type="dxa"/>
          </w:tcPr>
          <w:p w14:paraId="4E1E41D9" w14:textId="77777777" w:rsidR="00705B4B" w:rsidRPr="00A83DDC" w:rsidRDefault="005D2A51" w:rsidP="00667135">
            <w:pPr>
              <w:rPr>
                <w:color w:val="000000" w:themeColor="text1"/>
              </w:rPr>
            </w:pPr>
            <w:r>
              <w:rPr>
                <w:color w:val="000000" w:themeColor="text1"/>
              </w:rPr>
              <w:t>132</w:t>
            </w:r>
          </w:p>
        </w:tc>
        <w:tc>
          <w:tcPr>
            <w:tcW w:w="1843" w:type="dxa"/>
          </w:tcPr>
          <w:p w14:paraId="79D11119" w14:textId="77777777" w:rsidR="00705B4B" w:rsidRPr="00A83DDC" w:rsidRDefault="00705B4B" w:rsidP="00667135">
            <w:pPr>
              <w:rPr>
                <w:color w:val="000000" w:themeColor="text1"/>
              </w:rPr>
            </w:pPr>
            <w:r w:rsidRPr="00A83DDC">
              <w:rPr>
                <w:color w:val="000000" w:themeColor="text1"/>
              </w:rPr>
              <w:t>66</w:t>
            </w:r>
          </w:p>
        </w:tc>
        <w:tc>
          <w:tcPr>
            <w:tcW w:w="7056" w:type="dxa"/>
          </w:tcPr>
          <w:p w14:paraId="6489E22B" w14:textId="77777777" w:rsidR="00705B4B" w:rsidRPr="00A83DDC" w:rsidRDefault="00705B4B" w:rsidP="005D2A51">
            <w:pPr>
              <w:rPr>
                <w:color w:val="000000" w:themeColor="text1"/>
              </w:rPr>
            </w:pPr>
            <w:r w:rsidRPr="00A83DDC">
              <w:rPr>
                <w:color w:val="000000" w:themeColor="text1"/>
              </w:rPr>
              <w:t>1</w:t>
            </w:r>
            <w:r w:rsidR="005D2A51">
              <w:rPr>
                <w:color w:val="000000" w:themeColor="text1"/>
              </w:rPr>
              <w:t>98</w:t>
            </w:r>
          </w:p>
        </w:tc>
      </w:tr>
    </w:tbl>
    <w:p w14:paraId="29E61FF4" w14:textId="77777777" w:rsidR="00705B4B" w:rsidRPr="00A83DDC" w:rsidRDefault="00705B4B" w:rsidP="00705B4B">
      <w:pPr>
        <w:rPr>
          <w:b/>
          <w:color w:val="FF0000"/>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705B4B" w:rsidRPr="00A83DDC" w14:paraId="2F420838" w14:textId="77777777" w:rsidTr="00667135">
        <w:tc>
          <w:tcPr>
            <w:tcW w:w="7621" w:type="dxa"/>
          </w:tcPr>
          <w:p w14:paraId="7C6495A6" w14:textId="77777777" w:rsidR="00705B4B" w:rsidRPr="00A83DDC" w:rsidRDefault="00705B4B" w:rsidP="00667135">
            <w:pPr>
              <w:rPr>
                <w:b/>
                <w:color w:val="000000" w:themeColor="text1"/>
                <w:szCs w:val="26"/>
              </w:rPr>
            </w:pPr>
            <w:r w:rsidRPr="00A83DDC">
              <w:rPr>
                <w:b/>
                <w:color w:val="000000" w:themeColor="text1"/>
              </w:rPr>
              <w:t>Jazyková zložka</w:t>
            </w:r>
          </w:p>
        </w:tc>
        <w:tc>
          <w:tcPr>
            <w:tcW w:w="6804" w:type="dxa"/>
          </w:tcPr>
          <w:p w14:paraId="39CE027B" w14:textId="77777777" w:rsidR="00705B4B" w:rsidRPr="00A83DDC" w:rsidRDefault="00705B4B" w:rsidP="00667135">
            <w:pPr>
              <w:rPr>
                <w:b/>
                <w:color w:val="000000" w:themeColor="text1"/>
                <w:szCs w:val="26"/>
              </w:rPr>
            </w:pPr>
          </w:p>
        </w:tc>
      </w:tr>
      <w:tr w:rsidR="00705B4B" w:rsidRPr="00A83DDC" w14:paraId="2B89C7A1" w14:textId="77777777" w:rsidTr="00667135">
        <w:tc>
          <w:tcPr>
            <w:tcW w:w="7621" w:type="dxa"/>
          </w:tcPr>
          <w:p w14:paraId="13421687" w14:textId="77777777" w:rsidR="00705B4B" w:rsidRPr="00A83DDC" w:rsidRDefault="00705B4B" w:rsidP="00667135">
            <w:pPr>
              <w:rPr>
                <w:b/>
                <w:color w:val="000000" w:themeColor="text1"/>
                <w:szCs w:val="26"/>
              </w:rPr>
            </w:pPr>
            <w:r w:rsidRPr="00A83DDC">
              <w:rPr>
                <w:b/>
                <w:color w:val="000000" w:themeColor="text1"/>
                <w:szCs w:val="26"/>
              </w:rPr>
              <w:t>Tematický celok</w:t>
            </w:r>
          </w:p>
        </w:tc>
        <w:tc>
          <w:tcPr>
            <w:tcW w:w="6804" w:type="dxa"/>
          </w:tcPr>
          <w:p w14:paraId="6966E5C6" w14:textId="77777777" w:rsidR="00705B4B" w:rsidRPr="00A83DDC" w:rsidRDefault="00705B4B" w:rsidP="00667135">
            <w:pPr>
              <w:rPr>
                <w:color w:val="000000" w:themeColor="text1"/>
                <w:szCs w:val="26"/>
              </w:rPr>
            </w:pPr>
            <w:r w:rsidRPr="00A83DDC">
              <w:rPr>
                <w:b/>
                <w:color w:val="000000" w:themeColor="text1"/>
                <w:szCs w:val="26"/>
              </w:rPr>
              <w:t>Rozsah</w:t>
            </w:r>
          </w:p>
        </w:tc>
      </w:tr>
      <w:tr w:rsidR="00705B4B" w:rsidRPr="00A83DDC" w14:paraId="0D193313" w14:textId="77777777" w:rsidTr="00667135">
        <w:tc>
          <w:tcPr>
            <w:tcW w:w="7621" w:type="dxa"/>
          </w:tcPr>
          <w:p w14:paraId="5FBC3823" w14:textId="77777777" w:rsidR="00705B4B" w:rsidRPr="00A83DDC" w:rsidRDefault="00705B4B" w:rsidP="00667135">
            <w:pPr>
              <w:rPr>
                <w:color w:val="000000" w:themeColor="text1"/>
              </w:rPr>
            </w:pPr>
            <w:r w:rsidRPr="00A83DDC">
              <w:rPr>
                <w:color w:val="000000" w:themeColor="text1"/>
              </w:rPr>
              <w:t xml:space="preserve">Zvuková rovina jazyka a pravopis </w:t>
            </w:r>
          </w:p>
        </w:tc>
        <w:tc>
          <w:tcPr>
            <w:tcW w:w="6804" w:type="dxa"/>
          </w:tcPr>
          <w:p w14:paraId="52C28FF3" w14:textId="77777777" w:rsidR="00705B4B" w:rsidRPr="00A83DDC" w:rsidRDefault="005D2A51" w:rsidP="00667135">
            <w:pPr>
              <w:rPr>
                <w:color w:val="000000" w:themeColor="text1"/>
                <w:szCs w:val="26"/>
              </w:rPr>
            </w:pPr>
            <w:r>
              <w:rPr>
                <w:color w:val="000000" w:themeColor="text1"/>
                <w:szCs w:val="26"/>
              </w:rPr>
              <w:t>20</w:t>
            </w:r>
          </w:p>
        </w:tc>
      </w:tr>
      <w:tr w:rsidR="00705B4B" w:rsidRPr="00A83DDC" w14:paraId="6E5BD43C" w14:textId="77777777" w:rsidTr="00667135">
        <w:tc>
          <w:tcPr>
            <w:tcW w:w="7621" w:type="dxa"/>
          </w:tcPr>
          <w:p w14:paraId="1AC9128E" w14:textId="77777777" w:rsidR="00705B4B" w:rsidRPr="00A83DDC" w:rsidRDefault="00705B4B" w:rsidP="00667135">
            <w:pPr>
              <w:rPr>
                <w:color w:val="000000" w:themeColor="text1"/>
              </w:rPr>
            </w:pPr>
            <w:r w:rsidRPr="00A83DDC">
              <w:rPr>
                <w:color w:val="000000" w:themeColor="text1"/>
              </w:rPr>
              <w:t xml:space="preserve">Významová/lexikálna rovina </w:t>
            </w:r>
          </w:p>
        </w:tc>
        <w:tc>
          <w:tcPr>
            <w:tcW w:w="6804" w:type="dxa"/>
          </w:tcPr>
          <w:p w14:paraId="2ED9A356" w14:textId="77777777" w:rsidR="00705B4B" w:rsidRPr="00A83DDC" w:rsidRDefault="005D2A51" w:rsidP="00667135">
            <w:pPr>
              <w:rPr>
                <w:color w:val="000000" w:themeColor="text1"/>
                <w:szCs w:val="26"/>
              </w:rPr>
            </w:pPr>
            <w:r>
              <w:rPr>
                <w:color w:val="000000" w:themeColor="text1"/>
                <w:szCs w:val="26"/>
              </w:rPr>
              <w:t>20</w:t>
            </w:r>
          </w:p>
        </w:tc>
      </w:tr>
      <w:tr w:rsidR="00705B4B" w:rsidRPr="00A83DDC" w14:paraId="044A21B6" w14:textId="77777777" w:rsidTr="00667135">
        <w:tc>
          <w:tcPr>
            <w:tcW w:w="7621" w:type="dxa"/>
          </w:tcPr>
          <w:p w14:paraId="53E9F243" w14:textId="77777777" w:rsidR="00705B4B" w:rsidRPr="00A83DDC" w:rsidRDefault="00705B4B" w:rsidP="00667135">
            <w:pPr>
              <w:rPr>
                <w:color w:val="000000" w:themeColor="text1"/>
              </w:rPr>
            </w:pPr>
            <w:r w:rsidRPr="00A83DDC">
              <w:rPr>
                <w:color w:val="000000" w:themeColor="text1"/>
              </w:rPr>
              <w:t xml:space="preserve">Tvarová/morfologická rovina </w:t>
            </w:r>
          </w:p>
        </w:tc>
        <w:tc>
          <w:tcPr>
            <w:tcW w:w="6804" w:type="dxa"/>
          </w:tcPr>
          <w:p w14:paraId="50FFE6E8" w14:textId="77777777" w:rsidR="00705B4B" w:rsidRPr="00A83DDC" w:rsidRDefault="005D2A51" w:rsidP="00667135">
            <w:pPr>
              <w:rPr>
                <w:color w:val="000000" w:themeColor="text1"/>
                <w:szCs w:val="26"/>
              </w:rPr>
            </w:pPr>
            <w:r>
              <w:rPr>
                <w:color w:val="000000" w:themeColor="text1"/>
                <w:szCs w:val="26"/>
              </w:rPr>
              <w:t>25</w:t>
            </w:r>
          </w:p>
        </w:tc>
      </w:tr>
      <w:tr w:rsidR="00705B4B" w:rsidRPr="00A83DDC" w14:paraId="6535C405" w14:textId="77777777" w:rsidTr="00667135">
        <w:tc>
          <w:tcPr>
            <w:tcW w:w="7621" w:type="dxa"/>
          </w:tcPr>
          <w:p w14:paraId="2AFBE4E9" w14:textId="77777777" w:rsidR="00705B4B" w:rsidRPr="00A83DDC" w:rsidRDefault="00705B4B" w:rsidP="00667135">
            <w:pPr>
              <w:rPr>
                <w:color w:val="000000" w:themeColor="text1"/>
              </w:rPr>
            </w:pPr>
            <w:r w:rsidRPr="00A83DDC">
              <w:rPr>
                <w:color w:val="000000" w:themeColor="text1"/>
              </w:rPr>
              <w:t xml:space="preserve">Syntaktická rovina </w:t>
            </w:r>
          </w:p>
        </w:tc>
        <w:tc>
          <w:tcPr>
            <w:tcW w:w="6804" w:type="dxa"/>
          </w:tcPr>
          <w:p w14:paraId="1C89956A" w14:textId="77777777" w:rsidR="00705B4B" w:rsidRPr="00A83DDC" w:rsidRDefault="005D2A51" w:rsidP="00667135">
            <w:pPr>
              <w:rPr>
                <w:color w:val="000000" w:themeColor="text1"/>
                <w:szCs w:val="26"/>
              </w:rPr>
            </w:pPr>
            <w:r>
              <w:rPr>
                <w:color w:val="000000" w:themeColor="text1"/>
                <w:szCs w:val="26"/>
              </w:rPr>
              <w:t>20</w:t>
            </w:r>
          </w:p>
        </w:tc>
      </w:tr>
      <w:tr w:rsidR="00705B4B" w:rsidRPr="00A83DDC" w14:paraId="26C131CE" w14:textId="77777777" w:rsidTr="00667135">
        <w:tc>
          <w:tcPr>
            <w:tcW w:w="7621" w:type="dxa"/>
          </w:tcPr>
          <w:p w14:paraId="5AADDCB7" w14:textId="77777777" w:rsidR="00705B4B" w:rsidRPr="00A83DDC" w:rsidRDefault="00705B4B" w:rsidP="00667135">
            <w:pPr>
              <w:rPr>
                <w:color w:val="000000" w:themeColor="text1"/>
              </w:rPr>
            </w:pPr>
            <w:r w:rsidRPr="00A83DDC">
              <w:rPr>
                <w:color w:val="000000" w:themeColor="text1"/>
              </w:rPr>
              <w:t xml:space="preserve">Sloh </w:t>
            </w:r>
          </w:p>
        </w:tc>
        <w:tc>
          <w:tcPr>
            <w:tcW w:w="6804" w:type="dxa"/>
          </w:tcPr>
          <w:p w14:paraId="5AF93DB5" w14:textId="77777777" w:rsidR="00705B4B" w:rsidRPr="00A83DDC" w:rsidRDefault="005D2A51" w:rsidP="00B23644">
            <w:pPr>
              <w:rPr>
                <w:color w:val="000000" w:themeColor="text1"/>
                <w:szCs w:val="26"/>
              </w:rPr>
            </w:pPr>
            <w:r>
              <w:rPr>
                <w:color w:val="000000" w:themeColor="text1"/>
                <w:szCs w:val="26"/>
              </w:rPr>
              <w:t>40</w:t>
            </w:r>
          </w:p>
        </w:tc>
      </w:tr>
      <w:tr w:rsidR="00705B4B" w:rsidRPr="00A83DDC" w14:paraId="3BC541BB" w14:textId="77777777" w:rsidTr="00667135">
        <w:tc>
          <w:tcPr>
            <w:tcW w:w="7621" w:type="dxa"/>
          </w:tcPr>
          <w:p w14:paraId="5CA078A3" w14:textId="77777777" w:rsidR="00705B4B" w:rsidRPr="00A83DDC" w:rsidRDefault="00705B4B" w:rsidP="00667135">
            <w:pPr>
              <w:rPr>
                <w:color w:val="000000" w:themeColor="text1"/>
              </w:rPr>
            </w:pPr>
          </w:p>
        </w:tc>
        <w:tc>
          <w:tcPr>
            <w:tcW w:w="6804" w:type="dxa"/>
          </w:tcPr>
          <w:p w14:paraId="1340E606" w14:textId="77777777" w:rsidR="00705B4B" w:rsidRPr="00A83DDC" w:rsidRDefault="00705B4B" w:rsidP="00667135">
            <w:pPr>
              <w:rPr>
                <w:color w:val="000000" w:themeColor="text1"/>
                <w:szCs w:val="26"/>
              </w:rPr>
            </w:pPr>
          </w:p>
        </w:tc>
      </w:tr>
      <w:tr w:rsidR="00705B4B" w:rsidRPr="00A83DDC" w14:paraId="13374872" w14:textId="77777777" w:rsidTr="00667135">
        <w:tc>
          <w:tcPr>
            <w:tcW w:w="7621" w:type="dxa"/>
          </w:tcPr>
          <w:p w14:paraId="19777CB3" w14:textId="77777777" w:rsidR="00705B4B" w:rsidRPr="00A83DDC" w:rsidRDefault="00705B4B" w:rsidP="00667135">
            <w:pPr>
              <w:rPr>
                <w:color w:val="000000" w:themeColor="text1"/>
              </w:rPr>
            </w:pPr>
            <w:r w:rsidRPr="00A83DDC">
              <w:rPr>
                <w:color w:val="000000" w:themeColor="text1"/>
              </w:rPr>
              <w:t>Jazykoveda a národný jazyk</w:t>
            </w:r>
          </w:p>
        </w:tc>
        <w:tc>
          <w:tcPr>
            <w:tcW w:w="6804" w:type="dxa"/>
          </w:tcPr>
          <w:p w14:paraId="17F7A9BC" w14:textId="77777777" w:rsidR="00705B4B" w:rsidRPr="00A83DDC" w:rsidRDefault="005D2A51" w:rsidP="00667135">
            <w:pPr>
              <w:rPr>
                <w:color w:val="000000" w:themeColor="text1"/>
                <w:szCs w:val="26"/>
              </w:rPr>
            </w:pPr>
            <w:r>
              <w:rPr>
                <w:color w:val="000000" w:themeColor="text1"/>
                <w:szCs w:val="26"/>
              </w:rPr>
              <w:t>7</w:t>
            </w:r>
          </w:p>
        </w:tc>
      </w:tr>
      <w:tr w:rsidR="00705B4B" w:rsidRPr="00A83DDC" w14:paraId="7CC99D66" w14:textId="77777777" w:rsidTr="00667135">
        <w:tc>
          <w:tcPr>
            <w:tcW w:w="7621" w:type="dxa"/>
          </w:tcPr>
          <w:p w14:paraId="4AE30B44" w14:textId="77777777" w:rsidR="00705B4B" w:rsidRPr="00A83DDC" w:rsidRDefault="00705B4B" w:rsidP="00667135">
            <w:pPr>
              <w:rPr>
                <w:b/>
                <w:color w:val="000000" w:themeColor="text1"/>
              </w:rPr>
            </w:pPr>
            <w:r w:rsidRPr="00A83DDC">
              <w:rPr>
                <w:b/>
                <w:color w:val="000000" w:themeColor="text1"/>
              </w:rPr>
              <w:t>SPOLU</w:t>
            </w:r>
          </w:p>
        </w:tc>
        <w:tc>
          <w:tcPr>
            <w:tcW w:w="6804" w:type="dxa"/>
          </w:tcPr>
          <w:p w14:paraId="0333FEFB" w14:textId="77777777" w:rsidR="00705B4B" w:rsidRPr="00A83DDC" w:rsidRDefault="00B23644" w:rsidP="00667135">
            <w:pPr>
              <w:rPr>
                <w:b/>
                <w:color w:val="000000" w:themeColor="text1"/>
                <w:szCs w:val="26"/>
              </w:rPr>
            </w:pPr>
            <w:r>
              <w:rPr>
                <w:b/>
                <w:color w:val="000000" w:themeColor="text1"/>
                <w:szCs w:val="26"/>
              </w:rPr>
              <w:t>132</w:t>
            </w:r>
          </w:p>
        </w:tc>
      </w:tr>
    </w:tbl>
    <w:p w14:paraId="5DA8576E" w14:textId="77777777" w:rsidR="00705B4B" w:rsidRPr="00A83DDC" w:rsidRDefault="00705B4B" w:rsidP="00705B4B">
      <w:pPr>
        <w:rPr>
          <w:color w:val="C00000"/>
          <w:szCs w:val="26"/>
        </w:rPr>
      </w:pPr>
    </w:p>
    <w:p w14:paraId="1E2EEDCE" w14:textId="77777777" w:rsidR="00705B4B" w:rsidRPr="00A83DDC" w:rsidRDefault="00705B4B" w:rsidP="00705B4B">
      <w:pPr>
        <w:rPr>
          <w:color w:val="FF0000"/>
          <w:szCs w:val="2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6804"/>
      </w:tblGrid>
      <w:tr w:rsidR="00705B4B" w:rsidRPr="00A83DDC" w14:paraId="2A428F7F" w14:textId="77777777" w:rsidTr="00667135">
        <w:tc>
          <w:tcPr>
            <w:tcW w:w="7621" w:type="dxa"/>
          </w:tcPr>
          <w:p w14:paraId="0965BF52" w14:textId="77777777" w:rsidR="00705B4B" w:rsidRPr="00A83DDC" w:rsidRDefault="00705B4B" w:rsidP="00667135">
            <w:pPr>
              <w:rPr>
                <w:b/>
                <w:color w:val="000000" w:themeColor="text1"/>
                <w:szCs w:val="26"/>
              </w:rPr>
            </w:pPr>
            <w:r w:rsidRPr="00A83DDC">
              <w:rPr>
                <w:b/>
                <w:color w:val="000000" w:themeColor="text1"/>
              </w:rPr>
              <w:t>Literárna zložka</w:t>
            </w:r>
          </w:p>
        </w:tc>
        <w:tc>
          <w:tcPr>
            <w:tcW w:w="6804" w:type="dxa"/>
          </w:tcPr>
          <w:p w14:paraId="1F696B35" w14:textId="77777777" w:rsidR="00705B4B" w:rsidRPr="00A83DDC" w:rsidRDefault="00705B4B" w:rsidP="00667135">
            <w:pPr>
              <w:rPr>
                <w:b/>
                <w:color w:val="000000" w:themeColor="text1"/>
                <w:szCs w:val="26"/>
              </w:rPr>
            </w:pPr>
          </w:p>
        </w:tc>
      </w:tr>
      <w:tr w:rsidR="00705B4B" w:rsidRPr="00A83DDC" w14:paraId="7D521615" w14:textId="77777777" w:rsidTr="00667135">
        <w:tc>
          <w:tcPr>
            <w:tcW w:w="7621" w:type="dxa"/>
          </w:tcPr>
          <w:p w14:paraId="5687BA4D" w14:textId="77777777" w:rsidR="00705B4B" w:rsidRPr="00A83DDC" w:rsidRDefault="00705B4B" w:rsidP="00667135">
            <w:pPr>
              <w:rPr>
                <w:b/>
                <w:color w:val="000000" w:themeColor="text1"/>
                <w:szCs w:val="26"/>
              </w:rPr>
            </w:pPr>
            <w:r w:rsidRPr="00A83DDC">
              <w:rPr>
                <w:b/>
                <w:color w:val="000000" w:themeColor="text1"/>
                <w:szCs w:val="26"/>
              </w:rPr>
              <w:t>Tematický celok</w:t>
            </w:r>
          </w:p>
        </w:tc>
        <w:tc>
          <w:tcPr>
            <w:tcW w:w="6804" w:type="dxa"/>
          </w:tcPr>
          <w:p w14:paraId="3002FA89" w14:textId="77777777" w:rsidR="00705B4B" w:rsidRPr="00A83DDC" w:rsidRDefault="00705B4B" w:rsidP="00667135">
            <w:pPr>
              <w:rPr>
                <w:color w:val="000000" w:themeColor="text1"/>
                <w:szCs w:val="26"/>
              </w:rPr>
            </w:pPr>
            <w:r w:rsidRPr="00A83DDC">
              <w:rPr>
                <w:b/>
                <w:color w:val="000000" w:themeColor="text1"/>
                <w:szCs w:val="26"/>
              </w:rPr>
              <w:t>Rozsah</w:t>
            </w:r>
          </w:p>
        </w:tc>
      </w:tr>
      <w:tr w:rsidR="00705B4B" w:rsidRPr="00A83DDC" w14:paraId="473AADC2" w14:textId="77777777" w:rsidTr="00667135">
        <w:tc>
          <w:tcPr>
            <w:tcW w:w="7621" w:type="dxa"/>
          </w:tcPr>
          <w:p w14:paraId="51262C4C" w14:textId="77777777" w:rsidR="00705B4B" w:rsidRPr="00A83DDC" w:rsidRDefault="00A30716" w:rsidP="00667135">
            <w:pPr>
              <w:rPr>
                <w:color w:val="000000" w:themeColor="text1"/>
              </w:rPr>
            </w:pPr>
            <w:r>
              <w:rPr>
                <w:color w:val="000000" w:themeColor="text1"/>
              </w:rPr>
              <w:t>Literárne druhy</w:t>
            </w:r>
          </w:p>
        </w:tc>
        <w:tc>
          <w:tcPr>
            <w:tcW w:w="6804" w:type="dxa"/>
          </w:tcPr>
          <w:p w14:paraId="407E4570" w14:textId="77777777" w:rsidR="00705B4B" w:rsidRPr="00A83DDC" w:rsidRDefault="00A30716" w:rsidP="00667135">
            <w:pPr>
              <w:rPr>
                <w:color w:val="000000" w:themeColor="text1"/>
                <w:szCs w:val="26"/>
              </w:rPr>
            </w:pPr>
            <w:r>
              <w:rPr>
                <w:color w:val="000000" w:themeColor="text1"/>
                <w:szCs w:val="26"/>
              </w:rPr>
              <w:t>40</w:t>
            </w:r>
          </w:p>
        </w:tc>
      </w:tr>
      <w:tr w:rsidR="00705B4B" w:rsidRPr="00A83DDC" w14:paraId="64E5159F" w14:textId="77777777" w:rsidTr="00667135">
        <w:tc>
          <w:tcPr>
            <w:tcW w:w="7621" w:type="dxa"/>
          </w:tcPr>
          <w:p w14:paraId="3128BDAD" w14:textId="77777777" w:rsidR="00705B4B" w:rsidRPr="00A83DDC" w:rsidRDefault="00A30716" w:rsidP="00A30716">
            <w:pPr>
              <w:rPr>
                <w:color w:val="000000" w:themeColor="text1"/>
              </w:rPr>
            </w:pPr>
            <w:r>
              <w:rPr>
                <w:color w:val="000000" w:themeColor="text1"/>
              </w:rPr>
              <w:t>Literárne žánre</w:t>
            </w:r>
          </w:p>
        </w:tc>
        <w:tc>
          <w:tcPr>
            <w:tcW w:w="6804" w:type="dxa"/>
          </w:tcPr>
          <w:p w14:paraId="0301534B" w14:textId="77777777" w:rsidR="00705B4B" w:rsidRPr="00A83DDC" w:rsidRDefault="00A30716" w:rsidP="00A30716">
            <w:pPr>
              <w:rPr>
                <w:color w:val="000000" w:themeColor="text1"/>
                <w:szCs w:val="26"/>
              </w:rPr>
            </w:pPr>
            <w:r>
              <w:rPr>
                <w:color w:val="000000" w:themeColor="text1"/>
                <w:szCs w:val="26"/>
              </w:rPr>
              <w:t>19</w:t>
            </w:r>
          </w:p>
        </w:tc>
      </w:tr>
      <w:tr w:rsidR="00705B4B" w:rsidRPr="00A83DDC" w14:paraId="29C3ECD6" w14:textId="77777777" w:rsidTr="00667135">
        <w:tc>
          <w:tcPr>
            <w:tcW w:w="7621" w:type="dxa"/>
          </w:tcPr>
          <w:p w14:paraId="437B6981" w14:textId="77777777" w:rsidR="00705B4B" w:rsidRPr="00A83DDC" w:rsidRDefault="00A30716" w:rsidP="00A30716">
            <w:pPr>
              <w:rPr>
                <w:color w:val="000000" w:themeColor="text1"/>
              </w:rPr>
            </w:pPr>
            <w:r>
              <w:rPr>
                <w:color w:val="000000" w:themeColor="text1"/>
              </w:rPr>
              <w:t>Štruktúra diela</w:t>
            </w:r>
          </w:p>
        </w:tc>
        <w:tc>
          <w:tcPr>
            <w:tcW w:w="6804" w:type="dxa"/>
          </w:tcPr>
          <w:p w14:paraId="708B4431" w14:textId="77777777" w:rsidR="00705B4B" w:rsidRPr="00A83DDC" w:rsidRDefault="00A30716" w:rsidP="00667135">
            <w:pPr>
              <w:rPr>
                <w:color w:val="000000" w:themeColor="text1"/>
                <w:szCs w:val="26"/>
              </w:rPr>
            </w:pPr>
            <w:r>
              <w:rPr>
                <w:color w:val="000000" w:themeColor="text1"/>
                <w:szCs w:val="26"/>
              </w:rPr>
              <w:t>7</w:t>
            </w:r>
          </w:p>
        </w:tc>
      </w:tr>
      <w:tr w:rsidR="00705B4B" w:rsidRPr="00A83DDC" w14:paraId="53795529" w14:textId="77777777" w:rsidTr="00667135">
        <w:tc>
          <w:tcPr>
            <w:tcW w:w="7621" w:type="dxa"/>
          </w:tcPr>
          <w:p w14:paraId="5C6189E8" w14:textId="77777777" w:rsidR="00705B4B" w:rsidRPr="00A83DDC" w:rsidRDefault="00705B4B" w:rsidP="00667135">
            <w:pPr>
              <w:rPr>
                <w:color w:val="000000" w:themeColor="text1"/>
              </w:rPr>
            </w:pPr>
          </w:p>
        </w:tc>
        <w:tc>
          <w:tcPr>
            <w:tcW w:w="6804" w:type="dxa"/>
          </w:tcPr>
          <w:p w14:paraId="24F48404" w14:textId="77777777" w:rsidR="00705B4B" w:rsidRPr="00A83DDC" w:rsidRDefault="00705B4B" w:rsidP="00667135">
            <w:pPr>
              <w:rPr>
                <w:color w:val="000000" w:themeColor="text1"/>
                <w:szCs w:val="26"/>
              </w:rPr>
            </w:pPr>
          </w:p>
        </w:tc>
      </w:tr>
      <w:tr w:rsidR="00705B4B" w:rsidRPr="00A83DDC" w14:paraId="58EC0712" w14:textId="77777777" w:rsidTr="00667135">
        <w:tc>
          <w:tcPr>
            <w:tcW w:w="7621" w:type="dxa"/>
          </w:tcPr>
          <w:p w14:paraId="70C4D936" w14:textId="77777777" w:rsidR="00705B4B" w:rsidRPr="00A83DDC" w:rsidRDefault="00705B4B" w:rsidP="00667135">
            <w:pPr>
              <w:rPr>
                <w:b/>
                <w:color w:val="000000" w:themeColor="text1"/>
              </w:rPr>
            </w:pPr>
            <w:r w:rsidRPr="00A83DDC">
              <w:rPr>
                <w:b/>
                <w:color w:val="000000" w:themeColor="text1"/>
              </w:rPr>
              <w:t>SPOLU</w:t>
            </w:r>
          </w:p>
        </w:tc>
        <w:tc>
          <w:tcPr>
            <w:tcW w:w="6804" w:type="dxa"/>
          </w:tcPr>
          <w:p w14:paraId="4ACDEC38" w14:textId="77777777" w:rsidR="00705B4B" w:rsidRPr="00A83DDC" w:rsidRDefault="00705B4B" w:rsidP="00667135">
            <w:pPr>
              <w:rPr>
                <w:b/>
                <w:color w:val="000000" w:themeColor="text1"/>
                <w:szCs w:val="26"/>
              </w:rPr>
            </w:pPr>
            <w:r w:rsidRPr="00A83DDC">
              <w:rPr>
                <w:b/>
                <w:color w:val="000000" w:themeColor="text1"/>
                <w:szCs w:val="26"/>
              </w:rPr>
              <w:t>66</w:t>
            </w:r>
          </w:p>
        </w:tc>
      </w:tr>
    </w:tbl>
    <w:p w14:paraId="71D81880" w14:textId="77777777" w:rsidR="00B10A40" w:rsidRPr="001B2F98" w:rsidRDefault="00B10A40" w:rsidP="00B10A40">
      <w:pPr>
        <w:rPr>
          <w:szCs w:val="26"/>
        </w:rPr>
      </w:pPr>
    </w:p>
    <w:p w14:paraId="0A30D3F9" w14:textId="77777777" w:rsidR="00B10A40" w:rsidRPr="004039B4" w:rsidRDefault="00B10A40" w:rsidP="00B10A40">
      <w:pPr>
        <w:rPr>
          <w:szCs w:val="26"/>
        </w:rPr>
      </w:pPr>
    </w:p>
    <w:p w14:paraId="0E40B979" w14:textId="77777777" w:rsidR="00B10A40" w:rsidRDefault="00B10A40" w:rsidP="00052EEF">
      <w:pPr>
        <w:jc w:val="both"/>
        <w:rPr>
          <w:rFonts w:eastAsia="Times New Roman"/>
          <w:lang w:eastAsia="sk-SK"/>
        </w:rPr>
      </w:pPr>
    </w:p>
    <w:p w14:paraId="64180B68" w14:textId="77777777" w:rsidR="00052EEF" w:rsidRPr="00CD6139" w:rsidRDefault="00B10A40" w:rsidP="00052EEF">
      <w:pPr>
        <w:jc w:val="both"/>
        <w:rPr>
          <w:rFonts w:eastAsia="Times New Roman"/>
          <w:lang w:eastAsia="sk-SK"/>
        </w:rPr>
      </w:pPr>
      <w:r w:rsidRPr="00B10A40">
        <w:rPr>
          <w:rFonts w:eastAsia="Times New Roman"/>
          <w:b/>
          <w:lang w:eastAsia="sk-SK"/>
        </w:rPr>
        <w:t>Poznámky:</w:t>
      </w:r>
      <w:r w:rsidR="00052EEF" w:rsidRPr="00CD6139">
        <w:rPr>
          <w:rFonts w:eastAsia="Times New Roman"/>
          <w:lang w:eastAsia="sk-SK"/>
        </w:rPr>
        <w:t xml:space="preserve">Výchovno-vzdelávacie ciele a obsah vzdelávania sú v súlade s cieľmi a obsahovým a výkonovým štandardom vzdelávacieho </w:t>
      </w:r>
    </w:p>
    <w:p w14:paraId="097A7452" w14:textId="77777777" w:rsidR="00052EEF" w:rsidRDefault="00052EEF" w:rsidP="00052EEF">
      <w:pPr>
        <w:jc w:val="both"/>
        <w:rPr>
          <w:rFonts w:eastAsia="Times New Roman"/>
          <w:lang w:eastAsia="sk-SK"/>
        </w:rPr>
      </w:pPr>
      <w:r w:rsidRPr="00CD6139">
        <w:rPr>
          <w:rFonts w:eastAsia="Times New Roman"/>
          <w:lang w:eastAsia="sk-SK"/>
        </w:rPr>
        <w:t xml:space="preserve">                    štandardu p</w:t>
      </w:r>
      <w:r>
        <w:rPr>
          <w:rFonts w:eastAsia="Times New Roman"/>
          <w:lang w:eastAsia="sk-SK"/>
        </w:rPr>
        <w:t>re vyučovací predmet anglický jazyk</w:t>
      </w:r>
      <w:r w:rsidRPr="00CD6139">
        <w:rPr>
          <w:rFonts w:eastAsia="Times New Roman"/>
          <w:lang w:eastAsia="sk-SK"/>
        </w:rPr>
        <w:t xml:space="preserve">, schváleného ako súčasť inovovaného ŠVP pre 2. stupeň základnej školy pod </w:t>
      </w:r>
    </w:p>
    <w:p w14:paraId="39CD119B" w14:textId="77777777" w:rsidR="00052EEF" w:rsidRPr="00CD6139" w:rsidRDefault="00052EEF" w:rsidP="00052EEF">
      <w:pPr>
        <w:jc w:val="both"/>
        <w:rPr>
          <w:rFonts w:eastAsia="Times New Roman"/>
          <w:lang w:eastAsia="sk-SK"/>
        </w:rPr>
      </w:pPr>
      <w:r>
        <w:rPr>
          <w:rFonts w:eastAsia="Times New Roman"/>
          <w:lang w:eastAsia="sk-SK"/>
        </w:rPr>
        <w:t xml:space="preserve">                    číslom</w:t>
      </w:r>
      <w:r w:rsidRPr="002961A1">
        <w:rPr>
          <w:rFonts w:eastAsia="Times New Roman"/>
          <w:b/>
          <w:lang w:eastAsia="sk-SK"/>
        </w:rPr>
        <w:t>2015-5129/5980:2-10A0.</w:t>
      </w:r>
    </w:p>
    <w:p w14:paraId="0B293A68" w14:textId="77777777" w:rsidR="00DA5FAD" w:rsidRPr="00F92E24" w:rsidRDefault="00DA5FAD" w:rsidP="00DA5FAD">
      <w:pPr>
        <w:rPr>
          <w:sz w:val="22"/>
          <w:szCs w:val="22"/>
        </w:rPr>
      </w:pPr>
    </w:p>
    <w:p w14:paraId="47B26C1E" w14:textId="77777777" w:rsidR="00DA5FAD" w:rsidRPr="004039B4" w:rsidRDefault="00DA5FAD" w:rsidP="00DA5FAD">
      <w:pPr>
        <w:rPr>
          <w:szCs w:val="26"/>
        </w:rPr>
      </w:pPr>
    </w:p>
    <w:p w14:paraId="22EA878D" w14:textId="77777777" w:rsidR="00BD366C" w:rsidRPr="00F92E24" w:rsidRDefault="00BD366C" w:rsidP="000E0EB6">
      <w:pPr>
        <w:rPr>
          <w:sz w:val="22"/>
          <w:szCs w:val="22"/>
        </w:rPr>
      </w:pPr>
    </w:p>
    <w:sectPr w:rsidR="00BD366C" w:rsidRPr="00F92E24" w:rsidSect="003B5492">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B100" w14:textId="77777777" w:rsidR="00464E05" w:rsidRDefault="00464E05" w:rsidP="00E91DE7">
      <w:r>
        <w:separator/>
      </w:r>
    </w:p>
  </w:endnote>
  <w:endnote w:type="continuationSeparator" w:id="0">
    <w:p w14:paraId="63F5FB11" w14:textId="77777777" w:rsidR="00464E05" w:rsidRDefault="00464E05" w:rsidP="00E9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50C7" w14:textId="77777777" w:rsidR="00464E05" w:rsidRDefault="00464E05" w:rsidP="00E91DE7">
      <w:r>
        <w:separator/>
      </w:r>
    </w:p>
  </w:footnote>
  <w:footnote w:type="continuationSeparator" w:id="0">
    <w:p w14:paraId="6997E63E" w14:textId="77777777" w:rsidR="00464E05" w:rsidRDefault="00464E05" w:rsidP="00E9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CD3"/>
    <w:multiLevelType w:val="hybridMultilevel"/>
    <w:tmpl w:val="F7BED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3C3D1B"/>
    <w:multiLevelType w:val="hybridMultilevel"/>
    <w:tmpl w:val="D0F6EE6A"/>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64B299D"/>
    <w:multiLevelType w:val="hybridMultilevel"/>
    <w:tmpl w:val="3806B3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E45906"/>
    <w:multiLevelType w:val="hybridMultilevel"/>
    <w:tmpl w:val="E9840E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136FF5"/>
    <w:multiLevelType w:val="hybridMultilevel"/>
    <w:tmpl w:val="A88A3C22"/>
    <w:lvl w:ilvl="0" w:tplc="041B0005">
      <w:start w:val="1"/>
      <w:numFmt w:val="bullet"/>
      <w:lvlText w:val=""/>
      <w:lvlJc w:val="left"/>
      <w:pPr>
        <w:ind w:left="501" w:hanging="360"/>
      </w:pPr>
      <w:rPr>
        <w:rFonts w:ascii="Wingdings" w:hAnsi="Wingdings" w:hint="default"/>
      </w:rPr>
    </w:lvl>
    <w:lvl w:ilvl="1" w:tplc="041B0003" w:tentative="1">
      <w:start w:val="1"/>
      <w:numFmt w:val="bullet"/>
      <w:lvlText w:val="o"/>
      <w:lvlJc w:val="left"/>
      <w:pPr>
        <w:ind w:left="1221" w:hanging="360"/>
      </w:pPr>
      <w:rPr>
        <w:rFonts w:ascii="Courier New" w:hAnsi="Courier New" w:cs="Courier New" w:hint="default"/>
      </w:rPr>
    </w:lvl>
    <w:lvl w:ilvl="2" w:tplc="041B0005" w:tentative="1">
      <w:start w:val="1"/>
      <w:numFmt w:val="bullet"/>
      <w:lvlText w:val=""/>
      <w:lvlJc w:val="left"/>
      <w:pPr>
        <w:ind w:left="1941" w:hanging="360"/>
      </w:pPr>
      <w:rPr>
        <w:rFonts w:ascii="Wingdings" w:hAnsi="Wingdings" w:hint="default"/>
      </w:rPr>
    </w:lvl>
    <w:lvl w:ilvl="3" w:tplc="041B0001" w:tentative="1">
      <w:start w:val="1"/>
      <w:numFmt w:val="bullet"/>
      <w:lvlText w:val=""/>
      <w:lvlJc w:val="left"/>
      <w:pPr>
        <w:ind w:left="2661" w:hanging="360"/>
      </w:pPr>
      <w:rPr>
        <w:rFonts w:ascii="Symbol" w:hAnsi="Symbol" w:hint="default"/>
      </w:rPr>
    </w:lvl>
    <w:lvl w:ilvl="4" w:tplc="041B0003" w:tentative="1">
      <w:start w:val="1"/>
      <w:numFmt w:val="bullet"/>
      <w:lvlText w:val="o"/>
      <w:lvlJc w:val="left"/>
      <w:pPr>
        <w:ind w:left="3381" w:hanging="360"/>
      </w:pPr>
      <w:rPr>
        <w:rFonts w:ascii="Courier New" w:hAnsi="Courier New" w:cs="Courier New" w:hint="default"/>
      </w:rPr>
    </w:lvl>
    <w:lvl w:ilvl="5" w:tplc="041B0005" w:tentative="1">
      <w:start w:val="1"/>
      <w:numFmt w:val="bullet"/>
      <w:lvlText w:val=""/>
      <w:lvlJc w:val="left"/>
      <w:pPr>
        <w:ind w:left="4101" w:hanging="360"/>
      </w:pPr>
      <w:rPr>
        <w:rFonts w:ascii="Wingdings" w:hAnsi="Wingdings" w:hint="default"/>
      </w:rPr>
    </w:lvl>
    <w:lvl w:ilvl="6" w:tplc="041B0001" w:tentative="1">
      <w:start w:val="1"/>
      <w:numFmt w:val="bullet"/>
      <w:lvlText w:val=""/>
      <w:lvlJc w:val="left"/>
      <w:pPr>
        <w:ind w:left="4821" w:hanging="360"/>
      </w:pPr>
      <w:rPr>
        <w:rFonts w:ascii="Symbol" w:hAnsi="Symbol" w:hint="default"/>
      </w:rPr>
    </w:lvl>
    <w:lvl w:ilvl="7" w:tplc="041B0003" w:tentative="1">
      <w:start w:val="1"/>
      <w:numFmt w:val="bullet"/>
      <w:lvlText w:val="o"/>
      <w:lvlJc w:val="left"/>
      <w:pPr>
        <w:ind w:left="5541" w:hanging="360"/>
      </w:pPr>
      <w:rPr>
        <w:rFonts w:ascii="Courier New" w:hAnsi="Courier New" w:cs="Courier New" w:hint="default"/>
      </w:rPr>
    </w:lvl>
    <w:lvl w:ilvl="8" w:tplc="041B0005" w:tentative="1">
      <w:start w:val="1"/>
      <w:numFmt w:val="bullet"/>
      <w:lvlText w:val=""/>
      <w:lvlJc w:val="left"/>
      <w:pPr>
        <w:ind w:left="6261" w:hanging="360"/>
      </w:pPr>
      <w:rPr>
        <w:rFonts w:ascii="Wingdings" w:hAnsi="Wingdings" w:hint="default"/>
      </w:rPr>
    </w:lvl>
  </w:abstractNum>
  <w:abstractNum w:abstractNumId="5" w15:restartNumberingAfterBreak="0">
    <w:nsid w:val="08B65E74"/>
    <w:multiLevelType w:val="hybridMultilevel"/>
    <w:tmpl w:val="94CE1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106975"/>
    <w:multiLevelType w:val="hybridMultilevel"/>
    <w:tmpl w:val="57220E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873026"/>
    <w:multiLevelType w:val="hybridMultilevel"/>
    <w:tmpl w:val="BF56D70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A8F5370"/>
    <w:multiLevelType w:val="hybridMultilevel"/>
    <w:tmpl w:val="7276937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C611CD1"/>
    <w:multiLevelType w:val="hybridMultilevel"/>
    <w:tmpl w:val="64D814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A0793A"/>
    <w:multiLevelType w:val="hybridMultilevel"/>
    <w:tmpl w:val="EC283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EB73C2D"/>
    <w:multiLevelType w:val="hybridMultilevel"/>
    <w:tmpl w:val="B2DAE86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F0606D"/>
    <w:multiLevelType w:val="hybridMultilevel"/>
    <w:tmpl w:val="EC28804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3" w15:restartNumberingAfterBreak="0">
    <w:nsid w:val="13C23BE2"/>
    <w:multiLevelType w:val="hybridMultilevel"/>
    <w:tmpl w:val="9E1AD2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40F37C2"/>
    <w:multiLevelType w:val="hybridMultilevel"/>
    <w:tmpl w:val="D0DE5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5982DF7"/>
    <w:multiLevelType w:val="hybridMultilevel"/>
    <w:tmpl w:val="E4AE9B2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AB83C0B"/>
    <w:multiLevelType w:val="hybridMultilevel"/>
    <w:tmpl w:val="60308BB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AFD06B0"/>
    <w:multiLevelType w:val="hybridMultilevel"/>
    <w:tmpl w:val="8530F3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C5946E6"/>
    <w:multiLevelType w:val="hybridMultilevel"/>
    <w:tmpl w:val="BBE2411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854380"/>
    <w:multiLevelType w:val="hybridMultilevel"/>
    <w:tmpl w:val="6CF8C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570B8D"/>
    <w:multiLevelType w:val="hybridMultilevel"/>
    <w:tmpl w:val="8A1A8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0477EB7"/>
    <w:multiLevelType w:val="hybridMultilevel"/>
    <w:tmpl w:val="2DD25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0C02E26"/>
    <w:multiLevelType w:val="hybridMultilevel"/>
    <w:tmpl w:val="566017B2"/>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0F68CF"/>
    <w:multiLevelType w:val="hybridMultilevel"/>
    <w:tmpl w:val="391C605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11841A6"/>
    <w:multiLevelType w:val="hybridMultilevel"/>
    <w:tmpl w:val="981CDA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1771C2F"/>
    <w:multiLevelType w:val="hybridMultilevel"/>
    <w:tmpl w:val="FD0A18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2196324C"/>
    <w:multiLevelType w:val="hybridMultilevel"/>
    <w:tmpl w:val="7A522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34D0673"/>
    <w:multiLevelType w:val="hybridMultilevel"/>
    <w:tmpl w:val="10CA9102"/>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4726059"/>
    <w:multiLevelType w:val="hybridMultilevel"/>
    <w:tmpl w:val="1B862C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5B12036"/>
    <w:multiLevelType w:val="hybridMultilevel"/>
    <w:tmpl w:val="A62C5CFA"/>
    <w:lvl w:ilvl="0" w:tplc="2DD46AD4">
      <w:start w:val="7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5DC28F7"/>
    <w:multiLevelType w:val="hybridMultilevel"/>
    <w:tmpl w:val="62B0936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6960A42"/>
    <w:multiLevelType w:val="hybridMultilevel"/>
    <w:tmpl w:val="6C429EDE"/>
    <w:lvl w:ilvl="0" w:tplc="7E1C9030">
      <w:start w:val="1"/>
      <w:numFmt w:val="bullet"/>
      <w:lvlText w:val=""/>
      <w:lvlJc w:val="left"/>
      <w:pPr>
        <w:tabs>
          <w:tab w:val="num" w:pos="1437"/>
        </w:tabs>
        <w:ind w:left="1437"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cs="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cs="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cs="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29FB43BD"/>
    <w:multiLevelType w:val="hybridMultilevel"/>
    <w:tmpl w:val="E9D4260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B1B7739"/>
    <w:multiLevelType w:val="hybridMultilevel"/>
    <w:tmpl w:val="42D8AF3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2B42363C"/>
    <w:multiLevelType w:val="hybridMultilevel"/>
    <w:tmpl w:val="A29E00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B7E314A"/>
    <w:multiLevelType w:val="hybridMultilevel"/>
    <w:tmpl w:val="684A659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B7E4219"/>
    <w:multiLevelType w:val="hybridMultilevel"/>
    <w:tmpl w:val="B9E059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F214583"/>
    <w:multiLevelType w:val="hybridMultilevel"/>
    <w:tmpl w:val="0EBED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0D93579"/>
    <w:multiLevelType w:val="hybridMultilevel"/>
    <w:tmpl w:val="780E2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0FA2B6F"/>
    <w:multiLevelType w:val="hybridMultilevel"/>
    <w:tmpl w:val="D702218C"/>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316B1EA9"/>
    <w:multiLevelType w:val="hybridMultilevel"/>
    <w:tmpl w:val="ED325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2B21C4C"/>
    <w:multiLevelType w:val="hybridMultilevel"/>
    <w:tmpl w:val="AC06F54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33062E14"/>
    <w:multiLevelType w:val="hybridMultilevel"/>
    <w:tmpl w:val="D1449506"/>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30F1606"/>
    <w:multiLevelType w:val="hybridMultilevel"/>
    <w:tmpl w:val="38FCA33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4B71CB4"/>
    <w:multiLevelType w:val="hybridMultilevel"/>
    <w:tmpl w:val="8ED4CF82"/>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6337422"/>
    <w:multiLevelType w:val="hybridMultilevel"/>
    <w:tmpl w:val="FB72E3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6B631C0"/>
    <w:multiLevelType w:val="hybridMultilevel"/>
    <w:tmpl w:val="BE846132"/>
    <w:lvl w:ilvl="0" w:tplc="041B0001">
      <w:start w:val="1"/>
      <w:numFmt w:val="bullet"/>
      <w:lvlText w:val=""/>
      <w:lvlJc w:val="left"/>
      <w:pPr>
        <w:ind w:left="720" w:hanging="360"/>
      </w:pPr>
      <w:rPr>
        <w:rFonts w:ascii="Symbol" w:hAnsi="Symbol" w:hint="default"/>
      </w:rPr>
    </w:lvl>
    <w:lvl w:ilvl="1" w:tplc="1DCCA15E">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76673D"/>
    <w:multiLevelType w:val="hybridMultilevel"/>
    <w:tmpl w:val="9BF0B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39AF2316"/>
    <w:multiLevelType w:val="hybridMultilevel"/>
    <w:tmpl w:val="D92E49F6"/>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A64575B"/>
    <w:multiLevelType w:val="hybridMultilevel"/>
    <w:tmpl w:val="0BBECB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BC240F9"/>
    <w:multiLevelType w:val="hybridMultilevel"/>
    <w:tmpl w:val="D518A796"/>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BF31B13"/>
    <w:multiLevelType w:val="hybridMultilevel"/>
    <w:tmpl w:val="7FF8D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D890160"/>
    <w:multiLevelType w:val="hybridMultilevel"/>
    <w:tmpl w:val="E8A82D7C"/>
    <w:lvl w:ilvl="0" w:tplc="DF1826DE">
      <w:start w:val="1"/>
      <w:numFmt w:val="bullet"/>
      <w:lvlText w:val=""/>
      <w:lvlJc w:val="left"/>
      <w:pPr>
        <w:ind w:left="72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13966F0"/>
    <w:multiLevelType w:val="hybridMultilevel"/>
    <w:tmpl w:val="3DF08264"/>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421555B9"/>
    <w:multiLevelType w:val="hybridMultilevel"/>
    <w:tmpl w:val="BBECE9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2B678FD"/>
    <w:multiLevelType w:val="hybridMultilevel"/>
    <w:tmpl w:val="844E493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4535D04"/>
    <w:multiLevelType w:val="hybridMultilevel"/>
    <w:tmpl w:val="834223DE"/>
    <w:lvl w:ilvl="0" w:tplc="EABE1C8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45627C53"/>
    <w:multiLevelType w:val="hybridMultilevel"/>
    <w:tmpl w:val="797606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62705BE"/>
    <w:multiLevelType w:val="hybridMultilevel"/>
    <w:tmpl w:val="D88028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4A463392"/>
    <w:multiLevelType w:val="hybridMultilevel"/>
    <w:tmpl w:val="353CB5EC"/>
    <w:lvl w:ilvl="0" w:tplc="A5B23348">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4AFC7C3E"/>
    <w:multiLevelType w:val="hybridMultilevel"/>
    <w:tmpl w:val="4D4CC2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 w15:restartNumberingAfterBreak="0">
    <w:nsid w:val="4B9E25A9"/>
    <w:multiLevelType w:val="hybridMultilevel"/>
    <w:tmpl w:val="D77C431C"/>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4CFC1582"/>
    <w:multiLevelType w:val="hybridMultilevel"/>
    <w:tmpl w:val="261A27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D766BCA"/>
    <w:multiLevelType w:val="hybridMultilevel"/>
    <w:tmpl w:val="D2F6DAAA"/>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CD36EF"/>
    <w:multiLevelType w:val="hybridMultilevel"/>
    <w:tmpl w:val="55E48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4FDE50D3"/>
    <w:multiLevelType w:val="hybridMultilevel"/>
    <w:tmpl w:val="F0964C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50FD3E48"/>
    <w:multiLevelType w:val="hybridMultilevel"/>
    <w:tmpl w:val="B3986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1E211A3"/>
    <w:multiLevelType w:val="hybridMultilevel"/>
    <w:tmpl w:val="EBA267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37A3279"/>
    <w:multiLevelType w:val="hybridMultilevel"/>
    <w:tmpl w:val="A828A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73E20B6"/>
    <w:multiLevelType w:val="hybridMultilevel"/>
    <w:tmpl w:val="88C43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8FA48CA"/>
    <w:multiLevelType w:val="hybridMultilevel"/>
    <w:tmpl w:val="7DD82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A676CD7"/>
    <w:multiLevelType w:val="hybridMultilevel"/>
    <w:tmpl w:val="949E16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A9B3ADF"/>
    <w:multiLevelType w:val="hybridMultilevel"/>
    <w:tmpl w:val="6AD4CFC0"/>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B6A2BE2"/>
    <w:multiLevelType w:val="hybridMultilevel"/>
    <w:tmpl w:val="664CD8F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CA455E9"/>
    <w:multiLevelType w:val="hybridMultilevel"/>
    <w:tmpl w:val="225C7F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F7C6148"/>
    <w:multiLevelType w:val="hybridMultilevel"/>
    <w:tmpl w:val="81EE29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F8A0222"/>
    <w:multiLevelType w:val="hybridMultilevel"/>
    <w:tmpl w:val="575AAE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39765B1"/>
    <w:multiLevelType w:val="hybridMultilevel"/>
    <w:tmpl w:val="2906555E"/>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65884F72"/>
    <w:multiLevelType w:val="hybridMultilevel"/>
    <w:tmpl w:val="158C08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6D30096"/>
    <w:multiLevelType w:val="hybridMultilevel"/>
    <w:tmpl w:val="634CDF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6884580F"/>
    <w:multiLevelType w:val="hybridMultilevel"/>
    <w:tmpl w:val="E794CA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688A4ED8"/>
    <w:multiLevelType w:val="hybridMultilevel"/>
    <w:tmpl w:val="18887938"/>
    <w:lvl w:ilvl="0" w:tplc="A5B23348">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8DB6C30"/>
    <w:multiLevelType w:val="hybridMultilevel"/>
    <w:tmpl w:val="1FF20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A685C0D"/>
    <w:multiLevelType w:val="hybridMultilevel"/>
    <w:tmpl w:val="5CE2B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BE0310E"/>
    <w:multiLevelType w:val="hybridMultilevel"/>
    <w:tmpl w:val="20D867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CAA0819"/>
    <w:multiLevelType w:val="hybridMultilevel"/>
    <w:tmpl w:val="C04A81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D8D0C25"/>
    <w:multiLevelType w:val="hybridMultilevel"/>
    <w:tmpl w:val="A6F825C0"/>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70507F73"/>
    <w:multiLevelType w:val="hybridMultilevel"/>
    <w:tmpl w:val="6B7CE1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1E11C1B"/>
    <w:multiLevelType w:val="hybridMultilevel"/>
    <w:tmpl w:val="E67EF7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4FE7DAF"/>
    <w:multiLevelType w:val="hybridMultilevel"/>
    <w:tmpl w:val="F84C167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0" w15:restartNumberingAfterBreak="0">
    <w:nsid w:val="75D966E8"/>
    <w:multiLevelType w:val="hybridMultilevel"/>
    <w:tmpl w:val="21DEA3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6597A0C"/>
    <w:multiLevelType w:val="hybridMultilevel"/>
    <w:tmpl w:val="B1A80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6CC3F07"/>
    <w:multiLevelType w:val="hybridMultilevel"/>
    <w:tmpl w:val="737CC9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78D42F64"/>
    <w:multiLevelType w:val="hybridMultilevel"/>
    <w:tmpl w:val="985213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7B0A1315"/>
    <w:multiLevelType w:val="hybridMultilevel"/>
    <w:tmpl w:val="0448B92C"/>
    <w:lvl w:ilvl="0" w:tplc="DF1826DE">
      <w:start w:val="1"/>
      <w:numFmt w:val="bullet"/>
      <w:lvlText w:val=""/>
      <w:lvlJc w:val="left"/>
      <w:pPr>
        <w:ind w:left="360" w:hanging="360"/>
      </w:pPr>
      <w:rPr>
        <w:rFonts w:ascii="Wingdings" w:hAnsi="Wingdings" w:cs="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7B5E0960"/>
    <w:multiLevelType w:val="hybridMultilevel"/>
    <w:tmpl w:val="B360D9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7C4A065F"/>
    <w:multiLevelType w:val="hybridMultilevel"/>
    <w:tmpl w:val="CBD2D8B0"/>
    <w:lvl w:ilvl="0" w:tplc="DF1826DE">
      <w:start w:val="1"/>
      <w:numFmt w:val="bullet"/>
      <w:lvlText w:val=""/>
      <w:lvlJc w:val="left"/>
      <w:pPr>
        <w:ind w:left="360" w:hanging="360"/>
      </w:pPr>
      <w:rPr>
        <w:rFonts w:ascii="Wingdings" w:hAnsi="Wingdings" w:cs="Wingdings" w:hint="default"/>
        <w:color w:val="auto"/>
      </w:rPr>
    </w:lvl>
    <w:lvl w:ilvl="1" w:tplc="7EA4DBAE">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7D870113"/>
    <w:multiLevelType w:val="hybridMultilevel"/>
    <w:tmpl w:val="D0F288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7FC86132"/>
    <w:multiLevelType w:val="hybridMultilevel"/>
    <w:tmpl w:val="B066B5F4"/>
    <w:lvl w:ilvl="0" w:tplc="A5B23348">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FCE5A45"/>
    <w:multiLevelType w:val="hybridMultilevel"/>
    <w:tmpl w:val="75721098"/>
    <w:lvl w:ilvl="0" w:tplc="041B0001">
      <w:start w:val="1"/>
      <w:numFmt w:val="bullet"/>
      <w:lvlText w:val=""/>
      <w:lvlJc w:val="left"/>
      <w:pPr>
        <w:ind w:left="69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73474782">
    <w:abstractNumId w:val="18"/>
  </w:num>
  <w:num w:numId="2" w16cid:durableId="1115054004">
    <w:abstractNumId w:val="31"/>
  </w:num>
  <w:num w:numId="3" w16cid:durableId="358970850">
    <w:abstractNumId w:val="82"/>
  </w:num>
  <w:num w:numId="4" w16cid:durableId="714694317">
    <w:abstractNumId w:val="55"/>
  </w:num>
  <w:num w:numId="5" w16cid:durableId="1677030335">
    <w:abstractNumId w:val="35"/>
  </w:num>
  <w:num w:numId="6" w16cid:durableId="1670137806">
    <w:abstractNumId w:val="30"/>
  </w:num>
  <w:num w:numId="7" w16cid:durableId="771707645">
    <w:abstractNumId w:val="7"/>
  </w:num>
  <w:num w:numId="8" w16cid:durableId="1960868073">
    <w:abstractNumId w:val="58"/>
  </w:num>
  <w:num w:numId="9" w16cid:durableId="1841890527">
    <w:abstractNumId w:val="11"/>
  </w:num>
  <w:num w:numId="10" w16cid:durableId="595480830">
    <w:abstractNumId w:val="73"/>
  </w:num>
  <w:num w:numId="11" w16cid:durableId="389815566">
    <w:abstractNumId w:val="43"/>
  </w:num>
  <w:num w:numId="12" w16cid:durableId="85007739">
    <w:abstractNumId w:val="90"/>
  </w:num>
  <w:num w:numId="13" w16cid:durableId="2050760932">
    <w:abstractNumId w:val="34"/>
  </w:num>
  <w:num w:numId="14" w16cid:durableId="381641951">
    <w:abstractNumId w:val="28"/>
  </w:num>
  <w:num w:numId="15" w16cid:durableId="1832939293">
    <w:abstractNumId w:val="16"/>
  </w:num>
  <w:num w:numId="16" w16cid:durableId="1497332727">
    <w:abstractNumId w:val="24"/>
  </w:num>
  <w:num w:numId="17" w16cid:durableId="26103399">
    <w:abstractNumId w:val="53"/>
  </w:num>
  <w:num w:numId="18" w16cid:durableId="1061054294">
    <w:abstractNumId w:val="15"/>
  </w:num>
  <w:num w:numId="19" w16cid:durableId="1635909710">
    <w:abstractNumId w:val="29"/>
  </w:num>
  <w:num w:numId="20" w16cid:durableId="146752476">
    <w:abstractNumId w:val="47"/>
  </w:num>
  <w:num w:numId="21" w16cid:durableId="114833189">
    <w:abstractNumId w:val="6"/>
  </w:num>
  <w:num w:numId="22" w16cid:durableId="532811246">
    <w:abstractNumId w:val="26"/>
  </w:num>
  <w:num w:numId="23" w16cid:durableId="1543517171">
    <w:abstractNumId w:val="3"/>
  </w:num>
  <w:num w:numId="24" w16cid:durableId="1174346810">
    <w:abstractNumId w:val="10"/>
  </w:num>
  <w:num w:numId="25" w16cid:durableId="1184436380">
    <w:abstractNumId w:val="66"/>
  </w:num>
  <w:num w:numId="26" w16cid:durableId="2032104834">
    <w:abstractNumId w:val="62"/>
  </w:num>
  <w:num w:numId="27" w16cid:durableId="62680797">
    <w:abstractNumId w:val="69"/>
  </w:num>
  <w:num w:numId="28" w16cid:durableId="1821538537">
    <w:abstractNumId w:val="14"/>
  </w:num>
  <w:num w:numId="29" w16cid:durableId="780033583">
    <w:abstractNumId w:val="68"/>
  </w:num>
  <w:num w:numId="30" w16cid:durableId="1901748084">
    <w:abstractNumId w:val="36"/>
  </w:num>
  <w:num w:numId="31" w16cid:durableId="1908563105">
    <w:abstractNumId w:val="38"/>
  </w:num>
  <w:num w:numId="32" w16cid:durableId="114255629">
    <w:abstractNumId w:val="51"/>
  </w:num>
  <w:num w:numId="33" w16cid:durableId="705640334">
    <w:abstractNumId w:val="96"/>
  </w:num>
  <w:num w:numId="34" w16cid:durableId="2089419791">
    <w:abstractNumId w:val="94"/>
  </w:num>
  <w:num w:numId="35" w16cid:durableId="346568227">
    <w:abstractNumId w:val="50"/>
  </w:num>
  <w:num w:numId="36" w16cid:durableId="953290985">
    <w:abstractNumId w:val="48"/>
  </w:num>
  <w:num w:numId="37" w16cid:durableId="1895457785">
    <w:abstractNumId w:val="86"/>
  </w:num>
  <w:num w:numId="38" w16cid:durableId="650255868">
    <w:abstractNumId w:val="72"/>
  </w:num>
  <w:num w:numId="39" w16cid:durableId="987900882">
    <w:abstractNumId w:val="27"/>
  </w:num>
  <w:num w:numId="40" w16cid:durableId="1289821029">
    <w:abstractNumId w:val="46"/>
  </w:num>
  <w:num w:numId="41" w16cid:durableId="1337540542">
    <w:abstractNumId w:val="71"/>
  </w:num>
  <w:num w:numId="42" w16cid:durableId="1131829703">
    <w:abstractNumId w:val="19"/>
  </w:num>
  <w:num w:numId="43" w16cid:durableId="1546405473">
    <w:abstractNumId w:val="21"/>
  </w:num>
  <w:num w:numId="44" w16cid:durableId="414861756">
    <w:abstractNumId w:val="78"/>
  </w:num>
  <w:num w:numId="45" w16cid:durableId="524367568">
    <w:abstractNumId w:val="83"/>
  </w:num>
  <w:num w:numId="46" w16cid:durableId="776021948">
    <w:abstractNumId w:val="37"/>
  </w:num>
  <w:num w:numId="47" w16cid:durableId="1594045094">
    <w:abstractNumId w:val="74"/>
  </w:num>
  <w:num w:numId="48" w16cid:durableId="1767770239">
    <w:abstractNumId w:val="84"/>
  </w:num>
  <w:num w:numId="49" w16cid:durableId="171997158">
    <w:abstractNumId w:val="5"/>
  </w:num>
  <w:num w:numId="50" w16cid:durableId="1701859734">
    <w:abstractNumId w:val="49"/>
  </w:num>
  <w:num w:numId="51" w16cid:durableId="2020543479">
    <w:abstractNumId w:val="40"/>
  </w:num>
  <w:num w:numId="52" w16cid:durableId="1253008842">
    <w:abstractNumId w:val="54"/>
  </w:num>
  <w:num w:numId="53" w16cid:durableId="20782965">
    <w:abstractNumId w:val="9"/>
  </w:num>
  <w:num w:numId="54" w16cid:durableId="1893226853">
    <w:abstractNumId w:val="57"/>
  </w:num>
  <w:num w:numId="55" w16cid:durableId="2147162262">
    <w:abstractNumId w:val="70"/>
  </w:num>
  <w:num w:numId="56" w16cid:durableId="2061853929">
    <w:abstractNumId w:val="64"/>
  </w:num>
  <w:num w:numId="57" w16cid:durableId="1855681673">
    <w:abstractNumId w:val="97"/>
  </w:num>
  <w:num w:numId="58" w16cid:durableId="1778479164">
    <w:abstractNumId w:val="65"/>
  </w:num>
  <w:num w:numId="59" w16cid:durableId="1224755169">
    <w:abstractNumId w:val="95"/>
  </w:num>
  <w:num w:numId="60" w16cid:durableId="908075627">
    <w:abstractNumId w:val="0"/>
  </w:num>
  <w:num w:numId="61" w16cid:durableId="2141024964">
    <w:abstractNumId w:val="85"/>
  </w:num>
  <w:num w:numId="62" w16cid:durableId="50544955">
    <w:abstractNumId w:val="93"/>
  </w:num>
  <w:num w:numId="63" w16cid:durableId="2067802038">
    <w:abstractNumId w:val="45"/>
  </w:num>
  <w:num w:numId="64" w16cid:durableId="227225266">
    <w:abstractNumId w:val="75"/>
  </w:num>
  <w:num w:numId="65" w16cid:durableId="436408324">
    <w:abstractNumId w:val="80"/>
  </w:num>
  <w:num w:numId="66" w16cid:durableId="256866438">
    <w:abstractNumId w:val="17"/>
  </w:num>
  <w:num w:numId="67" w16cid:durableId="199167119">
    <w:abstractNumId w:val="67"/>
  </w:num>
  <w:num w:numId="68" w16cid:durableId="1916350979">
    <w:abstractNumId w:val="99"/>
  </w:num>
  <w:num w:numId="69" w16cid:durableId="232736293">
    <w:abstractNumId w:val="92"/>
  </w:num>
  <w:num w:numId="70" w16cid:durableId="867374607">
    <w:abstractNumId w:val="79"/>
  </w:num>
  <w:num w:numId="71" w16cid:durableId="1436561129">
    <w:abstractNumId w:val="76"/>
  </w:num>
  <w:num w:numId="72" w16cid:durableId="1174414406">
    <w:abstractNumId w:val="2"/>
  </w:num>
  <w:num w:numId="73" w16cid:durableId="607275488">
    <w:abstractNumId w:val="20"/>
  </w:num>
  <w:num w:numId="74" w16cid:durableId="1441562451">
    <w:abstractNumId w:val="13"/>
  </w:num>
  <w:num w:numId="75" w16cid:durableId="1118838435">
    <w:abstractNumId w:val="44"/>
  </w:num>
  <w:num w:numId="76" w16cid:durableId="1325740205">
    <w:abstractNumId w:val="63"/>
  </w:num>
  <w:num w:numId="77" w16cid:durableId="1513302782">
    <w:abstractNumId w:val="52"/>
  </w:num>
  <w:num w:numId="78" w16cid:durableId="1324317213">
    <w:abstractNumId w:val="22"/>
  </w:num>
  <w:num w:numId="79" w16cid:durableId="2083723020">
    <w:abstractNumId w:val="39"/>
  </w:num>
  <w:num w:numId="80" w16cid:durableId="1350109026">
    <w:abstractNumId w:val="61"/>
  </w:num>
  <w:num w:numId="81" w16cid:durableId="1099721758">
    <w:abstractNumId w:val="42"/>
  </w:num>
  <w:num w:numId="82" w16cid:durableId="982465906">
    <w:abstractNumId w:val="77"/>
  </w:num>
  <w:num w:numId="83" w16cid:durableId="1028530617">
    <w:abstractNumId w:val="1"/>
  </w:num>
  <w:num w:numId="84" w16cid:durableId="1890649350">
    <w:abstractNumId w:val="60"/>
  </w:num>
  <w:num w:numId="85" w16cid:durableId="1357195139">
    <w:abstractNumId w:val="41"/>
  </w:num>
  <w:num w:numId="86" w16cid:durableId="78605687">
    <w:abstractNumId w:val="8"/>
  </w:num>
  <w:num w:numId="87" w16cid:durableId="628975011">
    <w:abstractNumId w:val="4"/>
  </w:num>
  <w:num w:numId="88" w16cid:durableId="256641856">
    <w:abstractNumId w:val="12"/>
  </w:num>
  <w:num w:numId="89" w16cid:durableId="1051806854">
    <w:abstractNumId w:val="89"/>
  </w:num>
  <w:num w:numId="90" w16cid:durableId="97063204">
    <w:abstractNumId w:val="87"/>
  </w:num>
  <w:num w:numId="91" w16cid:durableId="1133714856">
    <w:abstractNumId w:val="23"/>
  </w:num>
  <w:num w:numId="92" w16cid:durableId="347831000">
    <w:abstractNumId w:val="25"/>
  </w:num>
  <w:num w:numId="93" w16cid:durableId="187181228">
    <w:abstractNumId w:val="33"/>
  </w:num>
  <w:num w:numId="94" w16cid:durableId="617682313">
    <w:abstractNumId w:val="56"/>
  </w:num>
  <w:num w:numId="95" w16cid:durableId="1980723587">
    <w:abstractNumId w:val="91"/>
  </w:num>
  <w:num w:numId="96" w16cid:durableId="2029064910">
    <w:abstractNumId w:val="98"/>
  </w:num>
  <w:num w:numId="97" w16cid:durableId="508721424">
    <w:abstractNumId w:val="59"/>
  </w:num>
  <w:num w:numId="98" w16cid:durableId="2081174946">
    <w:abstractNumId w:val="81"/>
  </w:num>
  <w:num w:numId="99" w16cid:durableId="688066584">
    <w:abstractNumId w:val="32"/>
  </w:num>
  <w:num w:numId="100" w16cid:durableId="1761102812">
    <w:abstractNumId w:val="8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11"/>
    <w:rsid w:val="00001C72"/>
    <w:rsid w:val="00002B29"/>
    <w:rsid w:val="00004DBA"/>
    <w:rsid w:val="00015632"/>
    <w:rsid w:val="00021A37"/>
    <w:rsid w:val="00025981"/>
    <w:rsid w:val="0003537C"/>
    <w:rsid w:val="0004032F"/>
    <w:rsid w:val="0005010E"/>
    <w:rsid w:val="00052EEF"/>
    <w:rsid w:val="00055083"/>
    <w:rsid w:val="00061B8E"/>
    <w:rsid w:val="00074304"/>
    <w:rsid w:val="00082BBF"/>
    <w:rsid w:val="00083BE0"/>
    <w:rsid w:val="000841FB"/>
    <w:rsid w:val="0008770F"/>
    <w:rsid w:val="000946D2"/>
    <w:rsid w:val="00094E7B"/>
    <w:rsid w:val="000B689D"/>
    <w:rsid w:val="000C5061"/>
    <w:rsid w:val="000D00A2"/>
    <w:rsid w:val="000D3348"/>
    <w:rsid w:val="000D7A19"/>
    <w:rsid w:val="000D7B6D"/>
    <w:rsid w:val="000E0EB6"/>
    <w:rsid w:val="000E25DB"/>
    <w:rsid w:val="000F1A6A"/>
    <w:rsid w:val="000F32EA"/>
    <w:rsid w:val="000F3C2C"/>
    <w:rsid w:val="00102DA8"/>
    <w:rsid w:val="00104F0E"/>
    <w:rsid w:val="00115D26"/>
    <w:rsid w:val="001170DC"/>
    <w:rsid w:val="001224B1"/>
    <w:rsid w:val="00127F8F"/>
    <w:rsid w:val="00141372"/>
    <w:rsid w:val="001415F4"/>
    <w:rsid w:val="00143B2C"/>
    <w:rsid w:val="0014645D"/>
    <w:rsid w:val="001561E8"/>
    <w:rsid w:val="001569AA"/>
    <w:rsid w:val="0015703B"/>
    <w:rsid w:val="001616E7"/>
    <w:rsid w:val="0016428C"/>
    <w:rsid w:val="00172CE1"/>
    <w:rsid w:val="001768A5"/>
    <w:rsid w:val="0018261B"/>
    <w:rsid w:val="001861BD"/>
    <w:rsid w:val="00186273"/>
    <w:rsid w:val="001951F6"/>
    <w:rsid w:val="001979B7"/>
    <w:rsid w:val="001A05FF"/>
    <w:rsid w:val="001A081D"/>
    <w:rsid w:val="001A403A"/>
    <w:rsid w:val="001B0F4B"/>
    <w:rsid w:val="001B26DF"/>
    <w:rsid w:val="001B4809"/>
    <w:rsid w:val="001B6492"/>
    <w:rsid w:val="001B7275"/>
    <w:rsid w:val="001C0918"/>
    <w:rsid w:val="001C1A3E"/>
    <w:rsid w:val="001C2603"/>
    <w:rsid w:val="001D42F3"/>
    <w:rsid w:val="001D5BD4"/>
    <w:rsid w:val="001D6AD2"/>
    <w:rsid w:val="001E74A2"/>
    <w:rsid w:val="001E7B03"/>
    <w:rsid w:val="001F1049"/>
    <w:rsid w:val="00203137"/>
    <w:rsid w:val="00214581"/>
    <w:rsid w:val="0021555A"/>
    <w:rsid w:val="00221B80"/>
    <w:rsid w:val="00226633"/>
    <w:rsid w:val="002349F4"/>
    <w:rsid w:val="002474F5"/>
    <w:rsid w:val="00256406"/>
    <w:rsid w:val="00257725"/>
    <w:rsid w:val="00257FAE"/>
    <w:rsid w:val="002604C9"/>
    <w:rsid w:val="002609EC"/>
    <w:rsid w:val="00273704"/>
    <w:rsid w:val="00273A7C"/>
    <w:rsid w:val="002750D4"/>
    <w:rsid w:val="002777EB"/>
    <w:rsid w:val="00290347"/>
    <w:rsid w:val="002922E8"/>
    <w:rsid w:val="002961A1"/>
    <w:rsid w:val="002A3CF7"/>
    <w:rsid w:val="002B0FDD"/>
    <w:rsid w:val="002B2149"/>
    <w:rsid w:val="002B355F"/>
    <w:rsid w:val="002B35C2"/>
    <w:rsid w:val="002B37D3"/>
    <w:rsid w:val="002B64F5"/>
    <w:rsid w:val="002C350D"/>
    <w:rsid w:val="002D62A4"/>
    <w:rsid w:val="002F31DD"/>
    <w:rsid w:val="002F5DD6"/>
    <w:rsid w:val="002F6251"/>
    <w:rsid w:val="003017FB"/>
    <w:rsid w:val="00302456"/>
    <w:rsid w:val="00304889"/>
    <w:rsid w:val="003052FB"/>
    <w:rsid w:val="0031510E"/>
    <w:rsid w:val="003158DA"/>
    <w:rsid w:val="003308A1"/>
    <w:rsid w:val="00335923"/>
    <w:rsid w:val="00335DB2"/>
    <w:rsid w:val="0034734E"/>
    <w:rsid w:val="00360B1C"/>
    <w:rsid w:val="00363DBB"/>
    <w:rsid w:val="00374434"/>
    <w:rsid w:val="00375593"/>
    <w:rsid w:val="003760C3"/>
    <w:rsid w:val="00376BB3"/>
    <w:rsid w:val="003816A2"/>
    <w:rsid w:val="00384260"/>
    <w:rsid w:val="003870BE"/>
    <w:rsid w:val="0038760C"/>
    <w:rsid w:val="00390E79"/>
    <w:rsid w:val="003928DA"/>
    <w:rsid w:val="00393FA0"/>
    <w:rsid w:val="00395022"/>
    <w:rsid w:val="00396F48"/>
    <w:rsid w:val="003A129B"/>
    <w:rsid w:val="003A59D3"/>
    <w:rsid w:val="003B5492"/>
    <w:rsid w:val="003C24AB"/>
    <w:rsid w:val="003C4770"/>
    <w:rsid w:val="003C4857"/>
    <w:rsid w:val="003D309A"/>
    <w:rsid w:val="003E3615"/>
    <w:rsid w:val="003E3CD8"/>
    <w:rsid w:val="003F03F6"/>
    <w:rsid w:val="003F5388"/>
    <w:rsid w:val="00401120"/>
    <w:rsid w:val="0040695D"/>
    <w:rsid w:val="00407017"/>
    <w:rsid w:val="0040782A"/>
    <w:rsid w:val="00416335"/>
    <w:rsid w:val="00420582"/>
    <w:rsid w:val="0043346D"/>
    <w:rsid w:val="00441EA3"/>
    <w:rsid w:val="004546FB"/>
    <w:rsid w:val="004617AF"/>
    <w:rsid w:val="00464E05"/>
    <w:rsid w:val="00467160"/>
    <w:rsid w:val="00471C96"/>
    <w:rsid w:val="004850E6"/>
    <w:rsid w:val="004859EA"/>
    <w:rsid w:val="00493555"/>
    <w:rsid w:val="00496048"/>
    <w:rsid w:val="00496D24"/>
    <w:rsid w:val="004A21A0"/>
    <w:rsid w:val="004A5B6D"/>
    <w:rsid w:val="004B4C71"/>
    <w:rsid w:val="004C3322"/>
    <w:rsid w:val="004C663B"/>
    <w:rsid w:val="004C6C5B"/>
    <w:rsid w:val="004D3835"/>
    <w:rsid w:val="004F4B22"/>
    <w:rsid w:val="00513294"/>
    <w:rsid w:val="0052103A"/>
    <w:rsid w:val="00523A16"/>
    <w:rsid w:val="00523EFF"/>
    <w:rsid w:val="0052628A"/>
    <w:rsid w:val="0054076D"/>
    <w:rsid w:val="00540F10"/>
    <w:rsid w:val="005428E7"/>
    <w:rsid w:val="005518D1"/>
    <w:rsid w:val="00553F98"/>
    <w:rsid w:val="005616F2"/>
    <w:rsid w:val="0056206E"/>
    <w:rsid w:val="00570F04"/>
    <w:rsid w:val="00575E19"/>
    <w:rsid w:val="005763AC"/>
    <w:rsid w:val="00581FC3"/>
    <w:rsid w:val="005838EE"/>
    <w:rsid w:val="00584519"/>
    <w:rsid w:val="00586709"/>
    <w:rsid w:val="0059155B"/>
    <w:rsid w:val="005A4896"/>
    <w:rsid w:val="005A54F2"/>
    <w:rsid w:val="005A68B8"/>
    <w:rsid w:val="005B4B00"/>
    <w:rsid w:val="005B508A"/>
    <w:rsid w:val="005C225B"/>
    <w:rsid w:val="005C27E7"/>
    <w:rsid w:val="005C4D23"/>
    <w:rsid w:val="005D168A"/>
    <w:rsid w:val="005D2A51"/>
    <w:rsid w:val="005D3BD9"/>
    <w:rsid w:val="005D3C48"/>
    <w:rsid w:val="005E0B8D"/>
    <w:rsid w:val="005E45B8"/>
    <w:rsid w:val="005E47E6"/>
    <w:rsid w:val="005F084D"/>
    <w:rsid w:val="005F4FAC"/>
    <w:rsid w:val="005F67CC"/>
    <w:rsid w:val="005F6EFD"/>
    <w:rsid w:val="0060326D"/>
    <w:rsid w:val="00611A72"/>
    <w:rsid w:val="00614F5B"/>
    <w:rsid w:val="00631B04"/>
    <w:rsid w:val="006343B5"/>
    <w:rsid w:val="0063458D"/>
    <w:rsid w:val="00642077"/>
    <w:rsid w:val="00652D53"/>
    <w:rsid w:val="006558E1"/>
    <w:rsid w:val="006572DD"/>
    <w:rsid w:val="0066467C"/>
    <w:rsid w:val="00664E10"/>
    <w:rsid w:val="00665D19"/>
    <w:rsid w:val="00667135"/>
    <w:rsid w:val="00681248"/>
    <w:rsid w:val="006904C9"/>
    <w:rsid w:val="00693539"/>
    <w:rsid w:val="00697477"/>
    <w:rsid w:val="006C0529"/>
    <w:rsid w:val="006D5AD6"/>
    <w:rsid w:val="006E0EEF"/>
    <w:rsid w:val="006E3693"/>
    <w:rsid w:val="006E4CA4"/>
    <w:rsid w:val="0070275D"/>
    <w:rsid w:val="00705B4B"/>
    <w:rsid w:val="00711DB7"/>
    <w:rsid w:val="00713645"/>
    <w:rsid w:val="00725D38"/>
    <w:rsid w:val="00725EAA"/>
    <w:rsid w:val="0072760C"/>
    <w:rsid w:val="007426B1"/>
    <w:rsid w:val="00742AD3"/>
    <w:rsid w:val="007432D6"/>
    <w:rsid w:val="0074458C"/>
    <w:rsid w:val="0074489C"/>
    <w:rsid w:val="00750B04"/>
    <w:rsid w:val="0076165F"/>
    <w:rsid w:val="0076311B"/>
    <w:rsid w:val="00763FE6"/>
    <w:rsid w:val="007778BE"/>
    <w:rsid w:val="00777E90"/>
    <w:rsid w:val="0078114B"/>
    <w:rsid w:val="007852E1"/>
    <w:rsid w:val="007A2590"/>
    <w:rsid w:val="007B05A0"/>
    <w:rsid w:val="007B5C6D"/>
    <w:rsid w:val="007E5590"/>
    <w:rsid w:val="007E70EE"/>
    <w:rsid w:val="00803130"/>
    <w:rsid w:val="00811295"/>
    <w:rsid w:val="0081327D"/>
    <w:rsid w:val="008142B7"/>
    <w:rsid w:val="008163A6"/>
    <w:rsid w:val="00820ECD"/>
    <w:rsid w:val="008225B9"/>
    <w:rsid w:val="00827234"/>
    <w:rsid w:val="00827D6C"/>
    <w:rsid w:val="00836BB5"/>
    <w:rsid w:val="00837A1F"/>
    <w:rsid w:val="00855D11"/>
    <w:rsid w:val="00855EB0"/>
    <w:rsid w:val="00857A2C"/>
    <w:rsid w:val="008608F9"/>
    <w:rsid w:val="008642D4"/>
    <w:rsid w:val="008649D7"/>
    <w:rsid w:val="00870BBA"/>
    <w:rsid w:val="0087694C"/>
    <w:rsid w:val="00877EB3"/>
    <w:rsid w:val="00880921"/>
    <w:rsid w:val="00880DFB"/>
    <w:rsid w:val="00887D84"/>
    <w:rsid w:val="0089039E"/>
    <w:rsid w:val="00890B29"/>
    <w:rsid w:val="00891572"/>
    <w:rsid w:val="00891EC1"/>
    <w:rsid w:val="00892466"/>
    <w:rsid w:val="008A39D0"/>
    <w:rsid w:val="008C0F62"/>
    <w:rsid w:val="008C5B17"/>
    <w:rsid w:val="008C7561"/>
    <w:rsid w:val="008C7C40"/>
    <w:rsid w:val="008E4F19"/>
    <w:rsid w:val="008E585D"/>
    <w:rsid w:val="008E71BD"/>
    <w:rsid w:val="008F26A2"/>
    <w:rsid w:val="008F5F7D"/>
    <w:rsid w:val="0090215A"/>
    <w:rsid w:val="00904A73"/>
    <w:rsid w:val="00905976"/>
    <w:rsid w:val="009067FE"/>
    <w:rsid w:val="00906BE3"/>
    <w:rsid w:val="00906FAD"/>
    <w:rsid w:val="009228D5"/>
    <w:rsid w:val="009236B9"/>
    <w:rsid w:val="0092478F"/>
    <w:rsid w:val="00925AED"/>
    <w:rsid w:val="00926A3B"/>
    <w:rsid w:val="00927707"/>
    <w:rsid w:val="009300C5"/>
    <w:rsid w:val="00933A91"/>
    <w:rsid w:val="00951D50"/>
    <w:rsid w:val="00955536"/>
    <w:rsid w:val="00961DFB"/>
    <w:rsid w:val="00965A11"/>
    <w:rsid w:val="00986A78"/>
    <w:rsid w:val="00996797"/>
    <w:rsid w:val="009A0D1A"/>
    <w:rsid w:val="009A1ECB"/>
    <w:rsid w:val="009A3224"/>
    <w:rsid w:val="009A4031"/>
    <w:rsid w:val="009A64FB"/>
    <w:rsid w:val="009B679B"/>
    <w:rsid w:val="009C0766"/>
    <w:rsid w:val="009C0A27"/>
    <w:rsid w:val="009C34D9"/>
    <w:rsid w:val="009C539A"/>
    <w:rsid w:val="009C7BA4"/>
    <w:rsid w:val="009D16A9"/>
    <w:rsid w:val="009E2F56"/>
    <w:rsid w:val="009F4377"/>
    <w:rsid w:val="00A000C5"/>
    <w:rsid w:val="00A04CD4"/>
    <w:rsid w:val="00A04EF8"/>
    <w:rsid w:val="00A23D90"/>
    <w:rsid w:val="00A2479C"/>
    <w:rsid w:val="00A24B78"/>
    <w:rsid w:val="00A300CC"/>
    <w:rsid w:val="00A30716"/>
    <w:rsid w:val="00A341DA"/>
    <w:rsid w:val="00A36EF6"/>
    <w:rsid w:val="00A41979"/>
    <w:rsid w:val="00A42936"/>
    <w:rsid w:val="00A50684"/>
    <w:rsid w:val="00A5150E"/>
    <w:rsid w:val="00A63DCC"/>
    <w:rsid w:val="00A63E97"/>
    <w:rsid w:val="00A660BE"/>
    <w:rsid w:val="00A73C4F"/>
    <w:rsid w:val="00A747A0"/>
    <w:rsid w:val="00A7598F"/>
    <w:rsid w:val="00A76D65"/>
    <w:rsid w:val="00A76DCE"/>
    <w:rsid w:val="00A77499"/>
    <w:rsid w:val="00A8584A"/>
    <w:rsid w:val="00A90A31"/>
    <w:rsid w:val="00AB1BF9"/>
    <w:rsid w:val="00AB43D5"/>
    <w:rsid w:val="00AC214E"/>
    <w:rsid w:val="00AC2357"/>
    <w:rsid w:val="00AD22DB"/>
    <w:rsid w:val="00AD4D7B"/>
    <w:rsid w:val="00AF14C7"/>
    <w:rsid w:val="00AF156F"/>
    <w:rsid w:val="00AF3CAF"/>
    <w:rsid w:val="00B10A40"/>
    <w:rsid w:val="00B1238A"/>
    <w:rsid w:val="00B13070"/>
    <w:rsid w:val="00B1544D"/>
    <w:rsid w:val="00B1618B"/>
    <w:rsid w:val="00B2301C"/>
    <w:rsid w:val="00B23644"/>
    <w:rsid w:val="00B27331"/>
    <w:rsid w:val="00B30729"/>
    <w:rsid w:val="00B374D9"/>
    <w:rsid w:val="00B53E3F"/>
    <w:rsid w:val="00B57E45"/>
    <w:rsid w:val="00B64AE4"/>
    <w:rsid w:val="00B752C5"/>
    <w:rsid w:val="00B83CA6"/>
    <w:rsid w:val="00B94E3C"/>
    <w:rsid w:val="00B951D5"/>
    <w:rsid w:val="00BA42D0"/>
    <w:rsid w:val="00BA4F15"/>
    <w:rsid w:val="00BA6F94"/>
    <w:rsid w:val="00BC39A9"/>
    <w:rsid w:val="00BC5464"/>
    <w:rsid w:val="00BC5DB5"/>
    <w:rsid w:val="00BD1F3C"/>
    <w:rsid w:val="00BD21D0"/>
    <w:rsid w:val="00BD366C"/>
    <w:rsid w:val="00BD4B64"/>
    <w:rsid w:val="00BD5344"/>
    <w:rsid w:val="00BE0156"/>
    <w:rsid w:val="00BE2353"/>
    <w:rsid w:val="00BF05DE"/>
    <w:rsid w:val="00BF07CC"/>
    <w:rsid w:val="00C01590"/>
    <w:rsid w:val="00C023F2"/>
    <w:rsid w:val="00C02BBA"/>
    <w:rsid w:val="00C05EBA"/>
    <w:rsid w:val="00C11898"/>
    <w:rsid w:val="00C1444D"/>
    <w:rsid w:val="00C14AB2"/>
    <w:rsid w:val="00C22EB1"/>
    <w:rsid w:val="00C31A92"/>
    <w:rsid w:val="00C32D6C"/>
    <w:rsid w:val="00C3316A"/>
    <w:rsid w:val="00C37E14"/>
    <w:rsid w:val="00C452CA"/>
    <w:rsid w:val="00C5317F"/>
    <w:rsid w:val="00C62B0F"/>
    <w:rsid w:val="00C64F3D"/>
    <w:rsid w:val="00C665F9"/>
    <w:rsid w:val="00C7484C"/>
    <w:rsid w:val="00C74D39"/>
    <w:rsid w:val="00C7542C"/>
    <w:rsid w:val="00C75B1C"/>
    <w:rsid w:val="00C7630A"/>
    <w:rsid w:val="00C777FF"/>
    <w:rsid w:val="00C85D45"/>
    <w:rsid w:val="00C956AF"/>
    <w:rsid w:val="00CA0900"/>
    <w:rsid w:val="00CA0BB5"/>
    <w:rsid w:val="00CA2BB2"/>
    <w:rsid w:val="00CA51A2"/>
    <w:rsid w:val="00CA5D39"/>
    <w:rsid w:val="00CA7220"/>
    <w:rsid w:val="00CB496A"/>
    <w:rsid w:val="00CC41D3"/>
    <w:rsid w:val="00CD33EE"/>
    <w:rsid w:val="00CD5DB0"/>
    <w:rsid w:val="00CE051E"/>
    <w:rsid w:val="00CE2EF8"/>
    <w:rsid w:val="00CE5CC5"/>
    <w:rsid w:val="00CE6730"/>
    <w:rsid w:val="00CE72AB"/>
    <w:rsid w:val="00CF75F4"/>
    <w:rsid w:val="00D02210"/>
    <w:rsid w:val="00D104D8"/>
    <w:rsid w:val="00D239D6"/>
    <w:rsid w:val="00D26DA2"/>
    <w:rsid w:val="00D27000"/>
    <w:rsid w:val="00D32C10"/>
    <w:rsid w:val="00D37E98"/>
    <w:rsid w:val="00D41171"/>
    <w:rsid w:val="00D420DE"/>
    <w:rsid w:val="00D42E56"/>
    <w:rsid w:val="00D531CE"/>
    <w:rsid w:val="00D55450"/>
    <w:rsid w:val="00D55AA7"/>
    <w:rsid w:val="00D67EAF"/>
    <w:rsid w:val="00D73EA7"/>
    <w:rsid w:val="00D75185"/>
    <w:rsid w:val="00D809FA"/>
    <w:rsid w:val="00D91D70"/>
    <w:rsid w:val="00D934B1"/>
    <w:rsid w:val="00D953E4"/>
    <w:rsid w:val="00D972BB"/>
    <w:rsid w:val="00DA5FAD"/>
    <w:rsid w:val="00DB6E6F"/>
    <w:rsid w:val="00DB7115"/>
    <w:rsid w:val="00DB74FF"/>
    <w:rsid w:val="00DC1010"/>
    <w:rsid w:val="00DC1E7C"/>
    <w:rsid w:val="00DD5C5F"/>
    <w:rsid w:val="00DD76FB"/>
    <w:rsid w:val="00DE1E55"/>
    <w:rsid w:val="00DE5A3F"/>
    <w:rsid w:val="00DE5F00"/>
    <w:rsid w:val="00DE733A"/>
    <w:rsid w:val="00DF15F5"/>
    <w:rsid w:val="00DF2510"/>
    <w:rsid w:val="00DF4411"/>
    <w:rsid w:val="00E01032"/>
    <w:rsid w:val="00E145A6"/>
    <w:rsid w:val="00E16E56"/>
    <w:rsid w:val="00E205BA"/>
    <w:rsid w:val="00E24AEF"/>
    <w:rsid w:val="00E2608E"/>
    <w:rsid w:val="00E455B2"/>
    <w:rsid w:val="00E4649C"/>
    <w:rsid w:val="00E54770"/>
    <w:rsid w:val="00E5729B"/>
    <w:rsid w:val="00E57615"/>
    <w:rsid w:val="00E633AE"/>
    <w:rsid w:val="00E63FD0"/>
    <w:rsid w:val="00E64870"/>
    <w:rsid w:val="00E67B71"/>
    <w:rsid w:val="00E7052F"/>
    <w:rsid w:val="00E751BC"/>
    <w:rsid w:val="00E91DE7"/>
    <w:rsid w:val="00E96B9D"/>
    <w:rsid w:val="00EC0699"/>
    <w:rsid w:val="00ED4AC7"/>
    <w:rsid w:val="00EE21C3"/>
    <w:rsid w:val="00EE55E6"/>
    <w:rsid w:val="00EE7156"/>
    <w:rsid w:val="00EF20DA"/>
    <w:rsid w:val="00EF4DED"/>
    <w:rsid w:val="00EF5F6B"/>
    <w:rsid w:val="00F02859"/>
    <w:rsid w:val="00F04BA0"/>
    <w:rsid w:val="00F142BC"/>
    <w:rsid w:val="00F274A4"/>
    <w:rsid w:val="00F31199"/>
    <w:rsid w:val="00F34568"/>
    <w:rsid w:val="00F406BE"/>
    <w:rsid w:val="00F41A6B"/>
    <w:rsid w:val="00F42A73"/>
    <w:rsid w:val="00F47E0F"/>
    <w:rsid w:val="00F50FB9"/>
    <w:rsid w:val="00F52F96"/>
    <w:rsid w:val="00F55BFD"/>
    <w:rsid w:val="00F573E1"/>
    <w:rsid w:val="00F6101A"/>
    <w:rsid w:val="00F649FC"/>
    <w:rsid w:val="00F66B32"/>
    <w:rsid w:val="00F711A6"/>
    <w:rsid w:val="00F77703"/>
    <w:rsid w:val="00F825F2"/>
    <w:rsid w:val="00F8388C"/>
    <w:rsid w:val="00F92E24"/>
    <w:rsid w:val="00F94243"/>
    <w:rsid w:val="00F97494"/>
    <w:rsid w:val="00FA7D1D"/>
    <w:rsid w:val="00FB00D3"/>
    <w:rsid w:val="00FB270D"/>
    <w:rsid w:val="00FB43CC"/>
    <w:rsid w:val="00FB4485"/>
    <w:rsid w:val="00FC08BE"/>
    <w:rsid w:val="00FC29B8"/>
    <w:rsid w:val="00FC34BE"/>
    <w:rsid w:val="00FD0281"/>
    <w:rsid w:val="00FD23A2"/>
    <w:rsid w:val="00FD2AF5"/>
    <w:rsid w:val="00FD6512"/>
    <w:rsid w:val="00FE1F34"/>
    <w:rsid w:val="00FE3E46"/>
    <w:rsid w:val="00FF01CE"/>
    <w:rsid w:val="00FF3668"/>
    <w:rsid w:val="00FF36F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B230"/>
  <w15:docId w15:val="{0030900B-9DFB-4E94-877B-D23D18D5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5D11"/>
    <w:pPr>
      <w:spacing w:after="0" w:line="240" w:lineRule="auto"/>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EF20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F20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F20D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EF20DA"/>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EF20D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EF20DA"/>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EF20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d">
    <w:name w:val="kód"/>
    <w:basedOn w:val="Normlnywebov"/>
    <w:link w:val="kdChar"/>
    <w:rsid w:val="00EF20DA"/>
    <w:pPr>
      <w:pBdr>
        <w:top w:val="single" w:sz="4" w:space="1" w:color="auto" w:shadow="1"/>
        <w:left w:val="single" w:sz="4" w:space="4" w:color="auto" w:shadow="1"/>
        <w:bottom w:val="single" w:sz="4" w:space="1" w:color="auto" w:shadow="1"/>
        <w:right w:val="single" w:sz="4" w:space="4" w:color="auto" w:shadow="1"/>
      </w:pBdr>
    </w:pPr>
    <w:rPr>
      <w:rFonts w:ascii="Courier New" w:eastAsia="Times New Roman" w:hAnsi="Courier New" w:cs="Courier New"/>
      <w:color w:val="000000"/>
      <w:sz w:val="22"/>
      <w:szCs w:val="16"/>
      <w:lang w:eastAsia="sk-SK"/>
    </w:rPr>
  </w:style>
  <w:style w:type="character" w:customStyle="1" w:styleId="kdChar">
    <w:name w:val="kód Char"/>
    <w:basedOn w:val="Predvolenpsmoodseku"/>
    <w:link w:val="kd"/>
    <w:rsid w:val="00EF20DA"/>
    <w:rPr>
      <w:rFonts w:ascii="Courier New" w:eastAsia="Times New Roman" w:hAnsi="Courier New" w:cs="Courier New"/>
      <w:color w:val="000000"/>
      <w:sz w:val="22"/>
      <w:szCs w:val="16"/>
      <w:lang w:eastAsia="sk-SK"/>
    </w:rPr>
  </w:style>
  <w:style w:type="paragraph" w:styleId="Normlnywebov">
    <w:name w:val="Normal (Web)"/>
    <w:basedOn w:val="Normlny"/>
    <w:uiPriority w:val="99"/>
    <w:unhideWhenUsed/>
    <w:rsid w:val="00EF20DA"/>
  </w:style>
  <w:style w:type="paragraph" w:customStyle="1" w:styleId="tl2">
    <w:name w:val="Štýl2"/>
    <w:basedOn w:val="Popis"/>
    <w:link w:val="tl2Char"/>
    <w:rsid w:val="00EF20DA"/>
    <w:rPr>
      <w:rFonts w:eastAsia="Times New Roman"/>
    </w:rPr>
  </w:style>
  <w:style w:type="character" w:customStyle="1" w:styleId="tl2Char">
    <w:name w:val="Štýl2 Char"/>
    <w:basedOn w:val="PopisChar"/>
    <w:link w:val="tl2"/>
    <w:rsid w:val="00EF20DA"/>
    <w:rPr>
      <w:rFonts w:ascii="Times New Roman" w:eastAsia="Times New Roman" w:hAnsi="Times New Roman"/>
      <w:b/>
      <w:bCs/>
      <w:color w:val="4F81BD" w:themeColor="accent1"/>
      <w:sz w:val="24"/>
      <w:szCs w:val="18"/>
    </w:rPr>
  </w:style>
  <w:style w:type="paragraph" w:styleId="Popis">
    <w:name w:val="caption"/>
    <w:aliases w:val="Popiska-Caption"/>
    <w:basedOn w:val="Normlny"/>
    <w:next w:val="Normlny"/>
    <w:link w:val="PopisChar"/>
    <w:uiPriority w:val="35"/>
    <w:semiHidden/>
    <w:unhideWhenUsed/>
    <w:qFormat/>
    <w:rsid w:val="00EF20DA"/>
    <w:rPr>
      <w:b/>
      <w:bCs/>
      <w:color w:val="4F81BD" w:themeColor="accent1"/>
      <w:sz w:val="18"/>
      <w:szCs w:val="18"/>
    </w:rPr>
  </w:style>
  <w:style w:type="character" w:customStyle="1" w:styleId="Nadpis1Char">
    <w:name w:val="Nadpis 1 Char"/>
    <w:basedOn w:val="Predvolenpsmoodseku"/>
    <w:link w:val="Nadpis1"/>
    <w:uiPriority w:val="9"/>
    <w:rsid w:val="00EF20D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F20DA"/>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EF20DA"/>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EF20DA"/>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EF20DA"/>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EF20DA"/>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EF20DA"/>
    <w:rPr>
      <w:rFonts w:asciiTheme="majorHAnsi" w:eastAsiaTheme="majorEastAsia" w:hAnsiTheme="majorHAnsi" w:cstheme="majorBidi"/>
      <w:i/>
      <w:iCs/>
      <w:color w:val="404040" w:themeColor="text1" w:themeTint="BF"/>
    </w:rPr>
  </w:style>
  <w:style w:type="character" w:customStyle="1" w:styleId="PopisChar">
    <w:name w:val="Popis Char"/>
    <w:aliases w:val="Popiska-Caption Char"/>
    <w:basedOn w:val="Predvolenpsmoodseku"/>
    <w:link w:val="Popis"/>
    <w:uiPriority w:val="35"/>
    <w:semiHidden/>
    <w:rsid w:val="00EF20DA"/>
    <w:rPr>
      <w:b/>
      <w:bCs/>
      <w:color w:val="4F81BD" w:themeColor="accent1"/>
      <w:sz w:val="18"/>
      <w:szCs w:val="18"/>
    </w:rPr>
  </w:style>
  <w:style w:type="paragraph" w:styleId="Odsekzoznamu">
    <w:name w:val="List Paragraph"/>
    <w:basedOn w:val="Normlny"/>
    <w:uiPriority w:val="34"/>
    <w:qFormat/>
    <w:rsid w:val="00EF20DA"/>
    <w:pPr>
      <w:ind w:left="720"/>
      <w:contextualSpacing/>
    </w:pPr>
  </w:style>
  <w:style w:type="paragraph" w:styleId="Hlavikaobsahu">
    <w:name w:val="TOC Heading"/>
    <w:basedOn w:val="Nadpis1"/>
    <w:next w:val="Normlny"/>
    <w:uiPriority w:val="39"/>
    <w:semiHidden/>
    <w:unhideWhenUsed/>
    <w:qFormat/>
    <w:rsid w:val="00EF20DA"/>
    <w:pPr>
      <w:outlineLvl w:val="9"/>
    </w:pPr>
  </w:style>
  <w:style w:type="table" w:styleId="Mriekatabuky">
    <w:name w:val="Table Grid"/>
    <w:basedOn w:val="Normlnatabuka"/>
    <w:uiPriority w:val="59"/>
    <w:rsid w:val="00E16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ostrany">
    <w:name w:val="page number"/>
    <w:basedOn w:val="Predvolenpsmoodseku"/>
    <w:rsid w:val="00FB270D"/>
  </w:style>
  <w:style w:type="paragraph" w:styleId="Hlavika">
    <w:name w:val="header"/>
    <w:basedOn w:val="Normlny"/>
    <w:link w:val="HlavikaChar"/>
    <w:uiPriority w:val="99"/>
    <w:unhideWhenUsed/>
    <w:rsid w:val="00E91DE7"/>
    <w:pPr>
      <w:tabs>
        <w:tab w:val="center" w:pos="4536"/>
        <w:tab w:val="right" w:pos="9072"/>
      </w:tabs>
    </w:pPr>
  </w:style>
  <w:style w:type="character" w:customStyle="1" w:styleId="HlavikaChar">
    <w:name w:val="Hlavička Char"/>
    <w:basedOn w:val="Predvolenpsmoodseku"/>
    <w:link w:val="Hlavika"/>
    <w:uiPriority w:val="99"/>
    <w:rsid w:val="00E91DE7"/>
    <w:rPr>
      <w:rFonts w:ascii="Times New Roman" w:eastAsia="SimSun" w:hAnsi="Times New Roman" w:cs="Times New Roman"/>
      <w:sz w:val="24"/>
      <w:szCs w:val="24"/>
      <w:lang w:eastAsia="zh-CN"/>
    </w:rPr>
  </w:style>
  <w:style w:type="paragraph" w:styleId="Pta">
    <w:name w:val="footer"/>
    <w:basedOn w:val="Normlny"/>
    <w:link w:val="PtaChar"/>
    <w:uiPriority w:val="99"/>
    <w:unhideWhenUsed/>
    <w:rsid w:val="00E91DE7"/>
    <w:pPr>
      <w:tabs>
        <w:tab w:val="center" w:pos="4536"/>
        <w:tab w:val="right" w:pos="9072"/>
      </w:tabs>
    </w:pPr>
  </w:style>
  <w:style w:type="character" w:customStyle="1" w:styleId="PtaChar">
    <w:name w:val="Päta Char"/>
    <w:basedOn w:val="Predvolenpsmoodseku"/>
    <w:link w:val="Pta"/>
    <w:uiPriority w:val="99"/>
    <w:rsid w:val="00E91DE7"/>
    <w:rPr>
      <w:rFonts w:ascii="Times New Roman" w:eastAsia="SimSun" w:hAnsi="Times New Roman" w:cs="Times New Roman"/>
      <w:sz w:val="24"/>
      <w:szCs w:val="24"/>
      <w:lang w:eastAsia="zh-CN"/>
    </w:rPr>
  </w:style>
  <w:style w:type="paragraph" w:styleId="Textbubliny">
    <w:name w:val="Balloon Text"/>
    <w:basedOn w:val="Normlny"/>
    <w:link w:val="TextbublinyChar"/>
    <w:semiHidden/>
    <w:rsid w:val="00BD366C"/>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BD366C"/>
    <w:rPr>
      <w:rFonts w:ascii="Tahoma" w:eastAsia="Times New Roman" w:hAnsi="Tahoma" w:cs="Tahoma"/>
      <w:sz w:val="16"/>
      <w:szCs w:val="16"/>
      <w:lang w:eastAsia="sk-SK"/>
    </w:rPr>
  </w:style>
  <w:style w:type="character" w:customStyle="1" w:styleId="apple-converted-space">
    <w:name w:val="apple-converted-space"/>
    <w:basedOn w:val="Predvolenpsmoodseku"/>
    <w:rsid w:val="00BD366C"/>
  </w:style>
  <w:style w:type="character" w:styleId="Vrazn">
    <w:name w:val="Strong"/>
    <w:basedOn w:val="Predvolenpsmoodseku"/>
    <w:uiPriority w:val="22"/>
    <w:qFormat/>
    <w:rsid w:val="00BD366C"/>
    <w:rPr>
      <w:b/>
      <w:bCs/>
    </w:rPr>
  </w:style>
  <w:style w:type="paragraph" w:styleId="Bezriadkovania">
    <w:name w:val="No Spacing"/>
    <w:uiPriority w:val="1"/>
    <w:qFormat/>
    <w:rsid w:val="00BD366C"/>
    <w:pPr>
      <w:spacing w:after="0" w:line="240" w:lineRule="auto"/>
    </w:pPr>
    <w:rPr>
      <w:rFonts w:ascii="Calibri" w:eastAsia="Calibri" w:hAnsi="Calibri" w:cs="Times New Roman"/>
    </w:rPr>
  </w:style>
  <w:style w:type="paragraph" w:customStyle="1" w:styleId="noto">
    <w:name w:val="noto"/>
    <w:basedOn w:val="Normlny"/>
    <w:rsid w:val="00BD366C"/>
    <w:pPr>
      <w:spacing w:before="100" w:beforeAutospacing="1" w:after="100" w:afterAutospacing="1"/>
    </w:pPr>
    <w:rPr>
      <w:rFonts w:eastAsia="Times New Roman"/>
      <w:lang w:eastAsia="sk-SK"/>
    </w:rPr>
  </w:style>
  <w:style w:type="character" w:customStyle="1" w:styleId="s1">
    <w:name w:val="s1"/>
    <w:basedOn w:val="Predvolenpsmoodseku"/>
    <w:rsid w:val="00BD366C"/>
  </w:style>
  <w:style w:type="paragraph" w:customStyle="1" w:styleId="p1">
    <w:name w:val="p1"/>
    <w:basedOn w:val="Normlny"/>
    <w:rsid w:val="00BD366C"/>
    <w:pPr>
      <w:spacing w:before="100" w:beforeAutospacing="1" w:after="100" w:afterAutospacing="1"/>
    </w:pPr>
    <w:rPr>
      <w:rFonts w:eastAsia="Times New Roman"/>
      <w:lang w:eastAsia="sk-SK"/>
    </w:rPr>
  </w:style>
  <w:style w:type="paragraph" w:customStyle="1" w:styleId="bodytext">
    <w:name w:val="bodytext"/>
    <w:basedOn w:val="Normlny"/>
    <w:rsid w:val="00BD366C"/>
    <w:pPr>
      <w:spacing w:before="100" w:beforeAutospacing="1" w:after="100" w:afterAutospacing="1"/>
    </w:pPr>
    <w:rPr>
      <w:rFonts w:eastAsia="Times New Roman"/>
      <w:lang w:eastAsia="sk-SK"/>
    </w:rPr>
  </w:style>
  <w:style w:type="character" w:styleId="Hypertextovprepojenie">
    <w:name w:val="Hyperlink"/>
    <w:basedOn w:val="Predvolenpsmoodseku"/>
    <w:uiPriority w:val="99"/>
    <w:unhideWhenUsed/>
    <w:rsid w:val="00BD366C"/>
    <w:rPr>
      <w:color w:val="0000FF"/>
      <w:u w:val="single"/>
    </w:rPr>
  </w:style>
  <w:style w:type="character" w:styleId="Zvraznenie">
    <w:name w:val="Emphasis"/>
    <w:basedOn w:val="Predvolenpsmoodseku"/>
    <w:uiPriority w:val="20"/>
    <w:qFormat/>
    <w:rsid w:val="00BD366C"/>
    <w:rPr>
      <w:i/>
      <w:iCs/>
    </w:rPr>
  </w:style>
  <w:style w:type="paragraph" w:customStyle="1" w:styleId="Default">
    <w:name w:val="Default"/>
    <w:rsid w:val="00DA5FAD"/>
    <w:pPr>
      <w:autoSpaceDE w:val="0"/>
      <w:autoSpaceDN w:val="0"/>
      <w:adjustRightInd w:val="0"/>
      <w:spacing w:after="0" w:line="240" w:lineRule="auto"/>
    </w:pPr>
    <w:rPr>
      <w:rFonts w:ascii="Wingdings" w:eastAsia="Calibri" w:hAnsi="Wingdings" w:cs="Wingding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0745-8812-41F3-AB5D-6B5B8832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20861</Words>
  <Characters>118911</Characters>
  <Application>Microsoft Office Word</Application>
  <DocSecurity>0</DocSecurity>
  <Lines>990</Lines>
  <Paragraphs>278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 3</dc:creator>
  <cp:lastModifiedBy>Sabo</cp:lastModifiedBy>
  <cp:revision>2</cp:revision>
  <cp:lastPrinted>2018-01-18T12:18:00Z</cp:lastPrinted>
  <dcterms:created xsi:type="dcterms:W3CDTF">2023-11-09T07:45:00Z</dcterms:created>
  <dcterms:modified xsi:type="dcterms:W3CDTF">2023-11-09T07:45:00Z</dcterms:modified>
</cp:coreProperties>
</file>