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E89" w:rsidRPr="00772800" w:rsidRDefault="003D40A9" w:rsidP="00772800">
      <w:pPr>
        <w:spacing w:after="0"/>
        <w:jc w:val="center"/>
        <w:rPr>
          <w:rFonts w:ascii="Times New Roman" w:hAnsi="Times New Roman" w:cs="Times New Roman"/>
          <w:b/>
          <w:i w:val="0"/>
          <w:sz w:val="28"/>
          <w:szCs w:val="28"/>
        </w:rPr>
      </w:pPr>
      <w:r w:rsidRPr="00772800">
        <w:rPr>
          <w:rFonts w:ascii="Calibri" w:eastAsia="Calibri" w:hAnsi="Calibri" w:cs="Times New Roman"/>
          <w:b/>
          <w:i w:val="0"/>
          <w:sz w:val="28"/>
          <w:szCs w:val="28"/>
        </w:rPr>
        <w:t>PREJAVY AUTIZMU</w:t>
      </w:r>
    </w:p>
    <w:p w:rsidR="007A6E89" w:rsidRPr="00A45B15" w:rsidRDefault="007A6E89" w:rsidP="00E4246A">
      <w:pPr>
        <w:spacing w:after="0"/>
        <w:jc w:val="both"/>
        <w:rPr>
          <w:rFonts w:ascii="Times New Roman" w:hAnsi="Times New Roman" w:cs="Times New Roman"/>
          <w:b/>
          <w:i w:val="0"/>
          <w:sz w:val="22"/>
          <w:szCs w:val="22"/>
        </w:rPr>
      </w:pPr>
    </w:p>
    <w:p w:rsidR="00942649" w:rsidRPr="00A45B15" w:rsidRDefault="00942649" w:rsidP="00772800">
      <w:pPr>
        <w:spacing w:after="0"/>
        <w:ind w:firstLine="360"/>
        <w:jc w:val="both"/>
        <w:rPr>
          <w:rFonts w:cstheme="minorHAnsi"/>
          <w:i w:val="0"/>
          <w:sz w:val="22"/>
          <w:szCs w:val="22"/>
        </w:rPr>
      </w:pPr>
      <w:r w:rsidRPr="00A45B15">
        <w:rPr>
          <w:rFonts w:cstheme="minorHAnsi"/>
          <w:b/>
          <w:i w:val="0"/>
          <w:sz w:val="22"/>
          <w:szCs w:val="22"/>
        </w:rPr>
        <w:t>Autizmus</w:t>
      </w:r>
      <w:r w:rsidRPr="00A45B15">
        <w:rPr>
          <w:rFonts w:cstheme="minorHAnsi"/>
          <w:i w:val="0"/>
          <w:sz w:val="22"/>
          <w:szCs w:val="22"/>
        </w:rPr>
        <w:t xml:space="preserve"> </w:t>
      </w:r>
      <w:r w:rsidR="003D40A9">
        <w:rPr>
          <w:rFonts w:cstheme="minorHAnsi"/>
          <w:i w:val="0"/>
          <w:sz w:val="22"/>
          <w:szCs w:val="22"/>
        </w:rPr>
        <w:t xml:space="preserve">je </w:t>
      </w:r>
      <w:proofErr w:type="spellStart"/>
      <w:r w:rsidR="003D40A9">
        <w:rPr>
          <w:rFonts w:cstheme="minorHAnsi"/>
          <w:i w:val="0"/>
          <w:sz w:val="22"/>
          <w:szCs w:val="22"/>
        </w:rPr>
        <w:t>pervazívna</w:t>
      </w:r>
      <w:proofErr w:type="spellEnd"/>
      <w:r w:rsidR="003D40A9">
        <w:rPr>
          <w:rFonts w:cstheme="minorHAnsi"/>
          <w:i w:val="0"/>
          <w:sz w:val="22"/>
          <w:szCs w:val="22"/>
        </w:rPr>
        <w:t xml:space="preserve"> vývinová porucha (PVP) s </w:t>
      </w:r>
      <w:proofErr w:type="spellStart"/>
      <w:r w:rsidR="003D40A9">
        <w:rPr>
          <w:rFonts w:cstheme="minorHAnsi"/>
          <w:i w:val="0"/>
          <w:sz w:val="22"/>
          <w:szCs w:val="22"/>
        </w:rPr>
        <w:t>multifaktoriálný</w:t>
      </w:r>
      <w:r w:rsidRPr="00A45B15">
        <w:rPr>
          <w:rFonts w:cstheme="minorHAnsi"/>
          <w:i w:val="0"/>
          <w:sz w:val="22"/>
          <w:szCs w:val="22"/>
        </w:rPr>
        <w:t>mi</w:t>
      </w:r>
      <w:proofErr w:type="spellEnd"/>
      <w:r w:rsidRPr="00A45B15">
        <w:rPr>
          <w:rFonts w:cstheme="minorHAnsi"/>
          <w:i w:val="0"/>
          <w:sz w:val="22"/>
          <w:szCs w:val="22"/>
        </w:rPr>
        <w:t xml:space="preserve"> príčinami. Zasahuje celkový vývin dieťaťa a ovplyvňuje možnosti jeho výchovy, vzdelávania a socializácie. </w:t>
      </w:r>
      <w:r w:rsidR="00357908" w:rsidRPr="00A45B15">
        <w:rPr>
          <w:rFonts w:cstheme="minorHAnsi"/>
          <w:i w:val="0"/>
          <w:sz w:val="22"/>
          <w:szCs w:val="22"/>
        </w:rPr>
        <w:t xml:space="preserve">U dieťaťa prevláda nevyrovnaný profil, každá oblasť vývinu je narušená na inej úrovni. V jednej z oblastí môže byť dieťa výrazne šikovné, naopak, v inej oblasti môže výrazne zaostávať. </w:t>
      </w:r>
      <w:r w:rsidRPr="00A45B15">
        <w:rPr>
          <w:rFonts w:cstheme="minorHAnsi"/>
          <w:i w:val="0"/>
          <w:sz w:val="22"/>
          <w:szCs w:val="22"/>
        </w:rPr>
        <w:t>Najviac narušené sú oblasti:</w:t>
      </w:r>
    </w:p>
    <w:p w:rsidR="003E7E41" w:rsidRDefault="003E7E41" w:rsidP="00E4246A">
      <w:pPr>
        <w:spacing w:after="0"/>
        <w:jc w:val="both"/>
        <w:rPr>
          <w:rFonts w:cstheme="minorHAnsi"/>
          <w:i w:val="0"/>
          <w:sz w:val="22"/>
          <w:szCs w:val="22"/>
        </w:rPr>
      </w:pPr>
    </w:p>
    <w:p w:rsidR="003D40A9" w:rsidRPr="00A45B15" w:rsidRDefault="003D40A9" w:rsidP="00E4246A">
      <w:pPr>
        <w:spacing w:after="0"/>
        <w:jc w:val="both"/>
        <w:rPr>
          <w:rFonts w:cstheme="minorHAnsi"/>
          <w:i w:val="0"/>
          <w:sz w:val="22"/>
          <w:szCs w:val="22"/>
        </w:rPr>
      </w:pPr>
    </w:p>
    <w:p w:rsidR="00942649" w:rsidRPr="00A45B15" w:rsidRDefault="00DD7540" w:rsidP="00E4246A">
      <w:pPr>
        <w:pStyle w:val="Odsekzoznamu"/>
        <w:numPr>
          <w:ilvl w:val="0"/>
          <w:numId w:val="1"/>
        </w:numPr>
        <w:spacing w:after="0"/>
        <w:jc w:val="both"/>
        <w:rPr>
          <w:rFonts w:cstheme="minorHAnsi"/>
          <w:b/>
          <w:i w:val="0"/>
          <w:sz w:val="22"/>
          <w:szCs w:val="22"/>
        </w:rPr>
      </w:pPr>
      <w:r w:rsidRPr="00A45B15">
        <w:rPr>
          <w:rFonts w:cstheme="minorHAnsi"/>
          <w:b/>
          <w:i w:val="0"/>
          <w:sz w:val="22"/>
          <w:szCs w:val="22"/>
        </w:rPr>
        <w:t>Sociálna k</w:t>
      </w:r>
      <w:r w:rsidR="00942649" w:rsidRPr="00A45B15">
        <w:rPr>
          <w:rFonts w:cstheme="minorHAnsi"/>
          <w:b/>
          <w:i w:val="0"/>
          <w:sz w:val="22"/>
          <w:szCs w:val="22"/>
        </w:rPr>
        <w:t>omunikácia</w:t>
      </w:r>
    </w:p>
    <w:p w:rsidR="00DD7540" w:rsidRPr="00A45B15" w:rsidRDefault="00DD7540" w:rsidP="00266C12">
      <w:pPr>
        <w:spacing w:after="0"/>
        <w:rPr>
          <w:rFonts w:cstheme="minorHAnsi"/>
          <w:b/>
          <w:i w:val="0"/>
          <w:sz w:val="22"/>
          <w:szCs w:val="22"/>
        </w:rPr>
      </w:pPr>
      <w:r w:rsidRPr="00A45B15">
        <w:rPr>
          <w:rFonts w:cstheme="minorHAnsi"/>
          <w:i w:val="0"/>
          <w:color w:val="000000"/>
          <w:sz w:val="22"/>
          <w:szCs w:val="22"/>
        </w:rPr>
        <w:br/>
      </w:r>
      <w:r w:rsidRPr="00A45B15">
        <w:rPr>
          <w:rFonts w:cstheme="minorHAnsi"/>
          <w:i w:val="0"/>
          <w:color w:val="000000"/>
          <w:sz w:val="22"/>
          <w:szCs w:val="22"/>
          <w:shd w:val="clear" w:color="auto" w:fill="FFFFFF"/>
        </w:rPr>
        <w:t>* nedoceňuje sociálne vy</w:t>
      </w:r>
      <w:r w:rsidR="00772800">
        <w:rPr>
          <w:rFonts w:cstheme="minorHAnsi"/>
          <w:i w:val="0"/>
          <w:color w:val="000000"/>
          <w:sz w:val="22"/>
          <w:szCs w:val="22"/>
          <w:shd w:val="clear" w:color="auto" w:fill="FFFFFF"/>
        </w:rPr>
        <w:t>užitie a radosť z komunikácie (</w:t>
      </w:r>
      <w:r w:rsidR="003E7E41" w:rsidRPr="00A45B15">
        <w:rPr>
          <w:rFonts w:cstheme="minorHAnsi"/>
          <w:i w:val="0"/>
          <w:color w:val="000000"/>
          <w:sz w:val="22"/>
          <w:szCs w:val="22"/>
          <w:shd w:val="clear" w:color="auto" w:fill="FFFFFF"/>
        </w:rPr>
        <w:t>p</w:t>
      </w:r>
      <w:r w:rsidRPr="00A45B15">
        <w:rPr>
          <w:rFonts w:cstheme="minorHAnsi"/>
          <w:i w:val="0"/>
          <w:color w:val="000000"/>
          <w:sz w:val="22"/>
          <w:szCs w:val="22"/>
          <w:shd w:val="clear" w:color="auto" w:fill="FFFFFF"/>
        </w:rPr>
        <w:t xml:space="preserve">latí to aj </w:t>
      </w:r>
      <w:r w:rsidR="003E7E41" w:rsidRPr="00A45B15">
        <w:rPr>
          <w:rFonts w:cstheme="minorHAnsi"/>
          <w:i w:val="0"/>
          <w:color w:val="000000"/>
          <w:sz w:val="22"/>
          <w:szCs w:val="22"/>
          <w:shd w:val="clear" w:color="auto" w:fill="FFFFFF"/>
        </w:rPr>
        <w:t xml:space="preserve">u </w:t>
      </w:r>
      <w:r w:rsidRPr="00A45B15">
        <w:rPr>
          <w:rFonts w:cstheme="minorHAnsi"/>
          <w:i w:val="0"/>
          <w:color w:val="000000"/>
          <w:sz w:val="22"/>
          <w:szCs w:val="22"/>
          <w:shd w:val="clear" w:color="auto" w:fill="FFFFFF"/>
        </w:rPr>
        <w:t xml:space="preserve">tých </w:t>
      </w:r>
      <w:r w:rsidR="00772800">
        <w:rPr>
          <w:rFonts w:cstheme="minorHAnsi"/>
          <w:i w:val="0"/>
          <w:color w:val="000000"/>
          <w:sz w:val="22"/>
          <w:szCs w:val="22"/>
          <w:shd w:val="clear" w:color="auto" w:fill="FFFFFF"/>
        </w:rPr>
        <w:t>detí</w:t>
      </w:r>
      <w:r w:rsidR="003E7E41" w:rsidRPr="00A45B15">
        <w:rPr>
          <w:rFonts w:cstheme="minorHAnsi"/>
          <w:i w:val="0"/>
          <w:color w:val="000000"/>
          <w:sz w:val="22"/>
          <w:szCs w:val="22"/>
          <w:shd w:val="clear" w:color="auto" w:fill="FFFFFF"/>
        </w:rPr>
        <w:t xml:space="preserve"> s autizmom</w:t>
      </w:r>
      <w:r w:rsidRPr="00A45B15">
        <w:rPr>
          <w:rFonts w:cstheme="minorHAnsi"/>
          <w:i w:val="0"/>
          <w:color w:val="000000"/>
          <w:sz w:val="22"/>
          <w:szCs w:val="22"/>
          <w:shd w:val="clear" w:color="auto" w:fill="FFFFFF"/>
        </w:rPr>
        <w:t>, ktorí rozprávajú veľa, ale skô</w:t>
      </w:r>
      <w:r w:rsidR="00772800">
        <w:rPr>
          <w:rFonts w:cstheme="minorHAnsi"/>
          <w:i w:val="0"/>
          <w:color w:val="000000"/>
          <w:sz w:val="22"/>
          <w:szCs w:val="22"/>
          <w:shd w:val="clear" w:color="auto" w:fill="FFFFFF"/>
        </w:rPr>
        <w:t>r "na" iných ľudí ako "s" nimi)</w:t>
      </w:r>
      <w:r w:rsidR="003E7E41" w:rsidRPr="00A45B15">
        <w:rPr>
          <w:rFonts w:cstheme="minorHAnsi"/>
          <w:i w:val="0"/>
          <w:color w:val="000000"/>
          <w:sz w:val="22"/>
          <w:szCs w:val="22"/>
          <w:shd w:val="clear" w:color="auto" w:fill="FFFFFF"/>
        </w:rPr>
        <w:t>,</w:t>
      </w:r>
      <w:r w:rsidRPr="00A45B15">
        <w:rPr>
          <w:rStyle w:val="apple-converted-space"/>
          <w:rFonts w:cstheme="minorHAnsi"/>
          <w:i w:val="0"/>
          <w:color w:val="000000"/>
          <w:sz w:val="22"/>
          <w:szCs w:val="22"/>
          <w:shd w:val="clear" w:color="auto" w:fill="FFFFFF"/>
        </w:rPr>
        <w:t> </w:t>
      </w:r>
      <w:r w:rsidRPr="00A45B15">
        <w:rPr>
          <w:rFonts w:cstheme="minorHAnsi"/>
          <w:i w:val="0"/>
          <w:color w:val="000000"/>
          <w:sz w:val="22"/>
          <w:szCs w:val="22"/>
        </w:rPr>
        <w:br/>
      </w:r>
      <w:r w:rsidRPr="00A45B15">
        <w:rPr>
          <w:rFonts w:cstheme="minorHAnsi"/>
          <w:i w:val="0"/>
          <w:color w:val="000000"/>
          <w:sz w:val="22"/>
          <w:szCs w:val="22"/>
          <w:shd w:val="clear" w:color="auto" w:fill="FFFFFF"/>
        </w:rPr>
        <w:t>* nechápe, že reč je prostriedkom získavania informácií o ostatn</w:t>
      </w:r>
      <w:r w:rsidR="00772800">
        <w:rPr>
          <w:rFonts w:cstheme="minorHAnsi"/>
          <w:i w:val="0"/>
          <w:color w:val="000000"/>
          <w:sz w:val="22"/>
          <w:szCs w:val="22"/>
          <w:shd w:val="clear" w:color="auto" w:fill="FFFFFF"/>
        </w:rPr>
        <w:t xml:space="preserve">ých ľuďoch (dieťa </w:t>
      </w:r>
      <w:r w:rsidR="003E7E41" w:rsidRPr="00A45B15">
        <w:rPr>
          <w:rFonts w:cstheme="minorHAnsi"/>
          <w:i w:val="0"/>
          <w:color w:val="000000"/>
          <w:sz w:val="22"/>
          <w:szCs w:val="22"/>
          <w:shd w:val="clear" w:color="auto" w:fill="FFFFFF"/>
        </w:rPr>
        <w:t xml:space="preserve">s autizmom </w:t>
      </w:r>
      <w:r w:rsidR="00772800">
        <w:rPr>
          <w:rFonts w:cstheme="minorHAnsi"/>
          <w:i w:val="0"/>
          <w:color w:val="000000"/>
          <w:sz w:val="22"/>
          <w:szCs w:val="22"/>
          <w:shd w:val="clear" w:color="auto" w:fill="FFFFFF"/>
        </w:rPr>
        <w:t>môže byť schopné</w:t>
      </w:r>
      <w:r w:rsidRPr="00A45B15">
        <w:rPr>
          <w:rFonts w:cstheme="minorHAnsi"/>
          <w:i w:val="0"/>
          <w:color w:val="000000"/>
          <w:sz w:val="22"/>
          <w:szCs w:val="22"/>
          <w:shd w:val="clear" w:color="auto" w:fill="FFFFFF"/>
        </w:rPr>
        <w:t xml:space="preserve"> vyjadrovať </w:t>
      </w:r>
      <w:r w:rsidR="00772800">
        <w:rPr>
          <w:rFonts w:cstheme="minorHAnsi"/>
          <w:i w:val="0"/>
          <w:color w:val="000000"/>
          <w:sz w:val="22"/>
          <w:szCs w:val="22"/>
          <w:shd w:val="clear" w:color="auto" w:fill="FFFFFF"/>
        </w:rPr>
        <w:t>vlastné potreby, ale je pre neho</w:t>
      </w:r>
      <w:r w:rsidRPr="00A45B15">
        <w:rPr>
          <w:rFonts w:cstheme="minorHAnsi"/>
          <w:i w:val="0"/>
          <w:color w:val="000000"/>
          <w:sz w:val="22"/>
          <w:szCs w:val="22"/>
          <w:shd w:val="clear" w:color="auto" w:fill="FFFFFF"/>
        </w:rPr>
        <w:t xml:space="preserve"> ťažké hovoriť o vlastných pocito</w:t>
      </w:r>
      <w:r w:rsidR="00772800">
        <w:rPr>
          <w:rFonts w:cstheme="minorHAnsi"/>
          <w:i w:val="0"/>
          <w:color w:val="000000"/>
          <w:sz w:val="22"/>
          <w:szCs w:val="22"/>
          <w:shd w:val="clear" w:color="auto" w:fill="FFFFFF"/>
        </w:rPr>
        <w:t>ch alebo myšlienkach a nevyzná</w:t>
      </w:r>
      <w:r w:rsidRPr="00A45B15">
        <w:rPr>
          <w:rFonts w:cstheme="minorHAnsi"/>
          <w:i w:val="0"/>
          <w:color w:val="000000"/>
          <w:sz w:val="22"/>
          <w:szCs w:val="22"/>
          <w:shd w:val="clear" w:color="auto" w:fill="FFFFFF"/>
        </w:rPr>
        <w:t xml:space="preserve"> sa ani v emó</w:t>
      </w:r>
      <w:r w:rsidR="00772800">
        <w:rPr>
          <w:rFonts w:cstheme="minorHAnsi"/>
          <w:i w:val="0"/>
          <w:color w:val="000000"/>
          <w:sz w:val="22"/>
          <w:szCs w:val="22"/>
          <w:shd w:val="clear" w:color="auto" w:fill="FFFFFF"/>
        </w:rPr>
        <w:t>ciách a myšlienkach iných ľudí)</w:t>
      </w:r>
      <w:r w:rsidR="003E7E41" w:rsidRPr="00A45B15">
        <w:rPr>
          <w:rFonts w:cstheme="minorHAnsi"/>
          <w:i w:val="0"/>
          <w:color w:val="000000"/>
          <w:sz w:val="22"/>
          <w:szCs w:val="22"/>
          <w:shd w:val="clear" w:color="auto" w:fill="FFFFFF"/>
        </w:rPr>
        <w:t>,</w:t>
      </w:r>
      <w:r w:rsidRPr="00A45B15">
        <w:rPr>
          <w:rStyle w:val="apple-converted-space"/>
          <w:rFonts w:cstheme="minorHAnsi"/>
          <w:i w:val="0"/>
          <w:color w:val="000000"/>
          <w:sz w:val="22"/>
          <w:szCs w:val="22"/>
          <w:shd w:val="clear" w:color="auto" w:fill="FFFFFF"/>
        </w:rPr>
        <w:t> </w:t>
      </w:r>
      <w:r w:rsidRPr="00A45B15">
        <w:rPr>
          <w:rFonts w:cstheme="minorHAnsi"/>
          <w:i w:val="0"/>
          <w:color w:val="000000"/>
          <w:sz w:val="22"/>
          <w:szCs w:val="22"/>
        </w:rPr>
        <w:br/>
      </w:r>
      <w:r w:rsidRPr="00A45B15">
        <w:rPr>
          <w:rFonts w:cstheme="minorHAnsi"/>
          <w:i w:val="0"/>
          <w:color w:val="000000"/>
          <w:sz w:val="22"/>
          <w:szCs w:val="22"/>
          <w:shd w:val="clear" w:color="auto" w:fill="FFFFFF"/>
        </w:rPr>
        <w:t>* nerozumie skutočnému významu gest, výrazov tváre, alebo tónu</w:t>
      </w:r>
      <w:r w:rsidR="00772800">
        <w:rPr>
          <w:rFonts w:cstheme="minorHAnsi"/>
          <w:i w:val="0"/>
          <w:color w:val="000000"/>
          <w:sz w:val="22"/>
          <w:szCs w:val="22"/>
          <w:shd w:val="clear" w:color="auto" w:fill="FFFFFF"/>
        </w:rPr>
        <w:t xml:space="preserve"> hlasu (dieťa s </w:t>
      </w:r>
      <w:proofErr w:type="spellStart"/>
      <w:r w:rsidR="00772800">
        <w:rPr>
          <w:rFonts w:cstheme="minorHAnsi"/>
          <w:i w:val="0"/>
          <w:color w:val="000000"/>
          <w:sz w:val="22"/>
          <w:szCs w:val="22"/>
          <w:shd w:val="clear" w:color="auto" w:fill="FFFFFF"/>
        </w:rPr>
        <w:t>vysokofunkčným</w:t>
      </w:r>
      <w:proofErr w:type="spellEnd"/>
      <w:r w:rsidR="00772800">
        <w:rPr>
          <w:rFonts w:cstheme="minorHAnsi"/>
          <w:i w:val="0"/>
          <w:color w:val="000000"/>
          <w:sz w:val="22"/>
          <w:szCs w:val="22"/>
          <w:shd w:val="clear" w:color="auto" w:fill="FFFFFF"/>
        </w:rPr>
        <w:t xml:space="preserve"> </w:t>
      </w:r>
      <w:r w:rsidR="003E7E41" w:rsidRPr="00A45B15">
        <w:rPr>
          <w:rFonts w:cstheme="minorHAnsi"/>
          <w:i w:val="0"/>
          <w:color w:val="000000"/>
          <w:sz w:val="22"/>
          <w:szCs w:val="22"/>
          <w:shd w:val="clear" w:color="auto" w:fill="FFFFFF"/>
        </w:rPr>
        <w:t xml:space="preserve">autizmom </w:t>
      </w:r>
      <w:r w:rsidR="00772800">
        <w:rPr>
          <w:rFonts w:cstheme="minorHAnsi"/>
          <w:i w:val="0"/>
          <w:color w:val="000000"/>
          <w:sz w:val="22"/>
          <w:szCs w:val="22"/>
          <w:shd w:val="clear" w:color="auto" w:fill="FFFFFF"/>
        </w:rPr>
        <w:t>používa</w:t>
      </w:r>
      <w:r w:rsidRPr="00A45B15">
        <w:rPr>
          <w:rFonts w:cstheme="minorHAnsi"/>
          <w:i w:val="0"/>
          <w:color w:val="000000"/>
          <w:sz w:val="22"/>
          <w:szCs w:val="22"/>
          <w:shd w:val="clear" w:color="auto" w:fill="FFFFFF"/>
        </w:rPr>
        <w:t xml:space="preserve"> gestá,</w:t>
      </w:r>
      <w:r w:rsidR="00772800">
        <w:rPr>
          <w:rFonts w:cstheme="minorHAnsi"/>
          <w:i w:val="0"/>
          <w:color w:val="000000"/>
          <w:sz w:val="22"/>
          <w:szCs w:val="22"/>
          <w:shd w:val="clear" w:color="auto" w:fill="FFFFFF"/>
        </w:rPr>
        <w:t xml:space="preserve"> sú ale zvláštne a neprimerané)</w:t>
      </w:r>
      <w:r w:rsidR="003E7E41" w:rsidRPr="00A45B15">
        <w:rPr>
          <w:rFonts w:cstheme="minorHAnsi"/>
          <w:i w:val="0"/>
          <w:color w:val="000000"/>
          <w:sz w:val="22"/>
          <w:szCs w:val="22"/>
          <w:shd w:val="clear" w:color="auto" w:fill="FFFFFF"/>
        </w:rPr>
        <w:t xml:space="preserve">, </w:t>
      </w:r>
      <w:r w:rsidRPr="00A45B15">
        <w:rPr>
          <w:rFonts w:cstheme="minorHAnsi"/>
          <w:i w:val="0"/>
          <w:color w:val="000000"/>
          <w:sz w:val="22"/>
          <w:szCs w:val="22"/>
        </w:rPr>
        <w:br/>
      </w:r>
      <w:r w:rsidRPr="00A45B15">
        <w:rPr>
          <w:rFonts w:cstheme="minorHAnsi"/>
          <w:i w:val="0"/>
          <w:color w:val="000000"/>
          <w:sz w:val="22"/>
          <w:szCs w:val="22"/>
          <w:shd w:val="clear" w:color="auto" w:fill="FFFFFF"/>
        </w:rPr>
        <w:t>* používa a rozumie reči veľm</w:t>
      </w:r>
      <w:r w:rsidR="003E7E41" w:rsidRPr="00A45B15">
        <w:rPr>
          <w:rFonts w:cstheme="minorHAnsi"/>
          <w:i w:val="0"/>
          <w:color w:val="000000"/>
          <w:sz w:val="22"/>
          <w:szCs w:val="22"/>
          <w:shd w:val="clear" w:color="auto" w:fill="FFFFFF"/>
        </w:rPr>
        <w:t xml:space="preserve">i doslovne, </w:t>
      </w:r>
      <w:r w:rsidRPr="00A45B15">
        <w:rPr>
          <w:rFonts w:cstheme="minorHAnsi"/>
          <w:i w:val="0"/>
          <w:color w:val="000000"/>
          <w:sz w:val="22"/>
          <w:szCs w:val="22"/>
          <w:shd w:val="clear" w:color="auto" w:fill="FFFFFF"/>
        </w:rPr>
        <w:t>niekedy</w:t>
      </w:r>
      <w:r w:rsidR="003E7E41" w:rsidRPr="00A45B15">
        <w:rPr>
          <w:rFonts w:cstheme="minorHAnsi"/>
          <w:i w:val="0"/>
          <w:color w:val="000000"/>
          <w:sz w:val="22"/>
          <w:szCs w:val="22"/>
          <w:shd w:val="clear" w:color="auto" w:fill="FFFFFF"/>
        </w:rPr>
        <w:t xml:space="preserve"> s „úžasným" výberom slov a viet, ale</w:t>
      </w:r>
      <w:r w:rsidRPr="00A45B15">
        <w:rPr>
          <w:rFonts w:cstheme="minorHAnsi"/>
          <w:i w:val="0"/>
          <w:color w:val="000000"/>
          <w:sz w:val="22"/>
          <w:szCs w:val="22"/>
          <w:shd w:val="clear" w:color="auto" w:fill="FFFFFF"/>
        </w:rPr>
        <w:t xml:space="preserve"> obmedze</w:t>
      </w:r>
      <w:r w:rsidR="00772800">
        <w:rPr>
          <w:rFonts w:cstheme="minorHAnsi"/>
          <w:i w:val="0"/>
          <w:color w:val="000000"/>
          <w:sz w:val="22"/>
          <w:szCs w:val="22"/>
          <w:shd w:val="clear" w:color="auto" w:fill="FFFFFF"/>
        </w:rPr>
        <w:t>ným rozsahom slovnej výpovede (</w:t>
      </w:r>
      <w:r w:rsidR="003E7E41" w:rsidRPr="00A45B15">
        <w:rPr>
          <w:rFonts w:cstheme="minorHAnsi"/>
          <w:i w:val="0"/>
          <w:color w:val="000000"/>
          <w:sz w:val="22"/>
          <w:szCs w:val="22"/>
          <w:shd w:val="clear" w:color="auto" w:fill="FFFFFF"/>
        </w:rPr>
        <w:t>h</w:t>
      </w:r>
      <w:r w:rsidRPr="00A45B15">
        <w:rPr>
          <w:rFonts w:cstheme="minorHAnsi"/>
          <w:i w:val="0"/>
          <w:color w:val="000000"/>
          <w:sz w:val="22"/>
          <w:szCs w:val="22"/>
          <w:shd w:val="clear" w:color="auto" w:fill="FFFFFF"/>
        </w:rPr>
        <w:t>oci niektoré deti sú fascinované slovami, nepoužíva</w:t>
      </w:r>
      <w:r w:rsidR="003E7E41" w:rsidRPr="00A45B15">
        <w:rPr>
          <w:rFonts w:cstheme="minorHAnsi"/>
          <w:i w:val="0"/>
          <w:color w:val="000000"/>
          <w:sz w:val="22"/>
          <w:szCs w:val="22"/>
          <w:shd w:val="clear" w:color="auto" w:fill="FFFFFF"/>
        </w:rPr>
        <w:t>jú ich k s</w:t>
      </w:r>
      <w:r w:rsidR="00772800">
        <w:rPr>
          <w:rFonts w:cstheme="minorHAnsi"/>
          <w:i w:val="0"/>
          <w:color w:val="000000"/>
          <w:sz w:val="22"/>
          <w:szCs w:val="22"/>
          <w:shd w:val="clear" w:color="auto" w:fill="FFFFFF"/>
        </w:rPr>
        <w:t>ociálnym interakciám)</w:t>
      </w:r>
      <w:r w:rsidR="003E7E41" w:rsidRPr="00A45B15">
        <w:rPr>
          <w:rFonts w:cstheme="minorHAnsi"/>
          <w:i w:val="0"/>
          <w:color w:val="000000"/>
          <w:sz w:val="22"/>
          <w:szCs w:val="22"/>
          <w:shd w:val="clear" w:color="auto" w:fill="FFFFFF"/>
        </w:rPr>
        <w:t>.</w:t>
      </w:r>
      <w:r w:rsidRPr="00A45B15">
        <w:rPr>
          <w:rStyle w:val="apple-converted-space"/>
          <w:rFonts w:cstheme="minorHAnsi"/>
          <w:i w:val="0"/>
          <w:color w:val="000000"/>
          <w:sz w:val="22"/>
          <w:szCs w:val="22"/>
          <w:shd w:val="clear" w:color="auto" w:fill="FFFFFF"/>
        </w:rPr>
        <w:t> </w:t>
      </w:r>
    </w:p>
    <w:p w:rsidR="00DD7540" w:rsidRPr="00A45B15" w:rsidRDefault="00DD7540" w:rsidP="00E4246A">
      <w:pPr>
        <w:spacing w:after="0"/>
        <w:ind w:left="360"/>
        <w:jc w:val="both"/>
        <w:rPr>
          <w:rFonts w:cstheme="minorHAnsi"/>
          <w:b/>
          <w:i w:val="0"/>
          <w:sz w:val="22"/>
          <w:szCs w:val="22"/>
        </w:rPr>
      </w:pPr>
    </w:p>
    <w:p w:rsidR="00942649" w:rsidRPr="00A45B15" w:rsidRDefault="00942649" w:rsidP="00E4246A">
      <w:pPr>
        <w:pStyle w:val="Odsekzoznamu"/>
        <w:numPr>
          <w:ilvl w:val="0"/>
          <w:numId w:val="1"/>
        </w:numPr>
        <w:spacing w:after="0"/>
        <w:jc w:val="both"/>
        <w:rPr>
          <w:rFonts w:cstheme="minorHAnsi"/>
          <w:b/>
          <w:i w:val="0"/>
          <w:sz w:val="22"/>
          <w:szCs w:val="22"/>
        </w:rPr>
      </w:pPr>
      <w:r w:rsidRPr="00A45B15">
        <w:rPr>
          <w:rFonts w:cstheme="minorHAnsi"/>
          <w:b/>
          <w:i w:val="0"/>
          <w:sz w:val="22"/>
          <w:szCs w:val="22"/>
        </w:rPr>
        <w:t>Sociálna interakcia</w:t>
      </w:r>
    </w:p>
    <w:p w:rsidR="00DD7540" w:rsidRPr="00A45B15" w:rsidRDefault="00DD7540" w:rsidP="00E4246A">
      <w:pPr>
        <w:spacing w:after="0"/>
        <w:rPr>
          <w:rStyle w:val="apple-converted-space"/>
          <w:rFonts w:cstheme="minorHAnsi"/>
          <w:i w:val="0"/>
          <w:color w:val="000000"/>
          <w:sz w:val="22"/>
          <w:szCs w:val="22"/>
          <w:shd w:val="clear" w:color="auto" w:fill="FFFFFF"/>
        </w:rPr>
      </w:pPr>
      <w:r w:rsidRPr="00A45B15">
        <w:rPr>
          <w:rFonts w:cstheme="minorHAnsi"/>
          <w:i w:val="0"/>
          <w:color w:val="000000"/>
          <w:sz w:val="22"/>
          <w:szCs w:val="22"/>
        </w:rPr>
        <w:br/>
      </w:r>
      <w:r w:rsidRPr="00A45B15">
        <w:rPr>
          <w:rFonts w:cstheme="minorHAnsi"/>
          <w:i w:val="0"/>
          <w:color w:val="000000"/>
          <w:sz w:val="22"/>
          <w:szCs w:val="22"/>
          <w:shd w:val="clear" w:color="auto" w:fill="FFFFFF"/>
        </w:rPr>
        <w:t>* sa často vyhýba kontaktu s inými ľuďmi, alebo sú mu tieto kontakty ľahosta</w:t>
      </w:r>
      <w:r w:rsidR="00772800">
        <w:rPr>
          <w:rFonts w:cstheme="minorHAnsi"/>
          <w:i w:val="0"/>
          <w:color w:val="000000"/>
          <w:sz w:val="22"/>
          <w:szCs w:val="22"/>
          <w:shd w:val="clear" w:color="auto" w:fill="FFFFFF"/>
        </w:rPr>
        <w:t>jné, najmä kontakty iných detí (hoci niektoré deti s</w:t>
      </w:r>
      <w:r w:rsidR="006014BC" w:rsidRPr="00A45B15">
        <w:rPr>
          <w:rFonts w:cstheme="minorHAnsi"/>
          <w:i w:val="0"/>
          <w:color w:val="000000"/>
          <w:sz w:val="22"/>
          <w:szCs w:val="22"/>
          <w:shd w:val="clear" w:color="auto" w:fill="FFFFFF"/>
        </w:rPr>
        <w:t> autizmom</w:t>
      </w:r>
      <w:r w:rsidRPr="00A45B15">
        <w:rPr>
          <w:rFonts w:cstheme="minorHAnsi"/>
          <w:i w:val="0"/>
          <w:color w:val="000000"/>
          <w:sz w:val="22"/>
          <w:szCs w:val="22"/>
          <w:shd w:val="clear" w:color="auto" w:fill="FFFFFF"/>
        </w:rPr>
        <w:t xml:space="preserve"> obľubujú niektoré for</w:t>
      </w:r>
      <w:r w:rsidR="006014BC" w:rsidRPr="00A45B15">
        <w:rPr>
          <w:rFonts w:cstheme="minorHAnsi"/>
          <w:i w:val="0"/>
          <w:color w:val="000000"/>
          <w:sz w:val="22"/>
          <w:szCs w:val="22"/>
          <w:shd w:val="clear" w:color="auto" w:fill="FFFFFF"/>
        </w:rPr>
        <w:t xml:space="preserve">my aktívneho fyzického </w:t>
      </w:r>
      <w:r w:rsidR="00772800">
        <w:rPr>
          <w:rFonts w:cstheme="minorHAnsi"/>
          <w:i w:val="0"/>
          <w:color w:val="000000"/>
          <w:sz w:val="22"/>
          <w:szCs w:val="22"/>
          <w:shd w:val="clear" w:color="auto" w:fill="FFFFFF"/>
        </w:rPr>
        <w:t>kontaktu)</w:t>
      </w:r>
      <w:r w:rsidR="006014BC" w:rsidRPr="00A45B15">
        <w:rPr>
          <w:rFonts w:cstheme="minorHAnsi"/>
          <w:i w:val="0"/>
          <w:color w:val="000000"/>
          <w:sz w:val="22"/>
          <w:szCs w:val="22"/>
          <w:shd w:val="clear" w:color="auto" w:fill="FFFFFF"/>
        </w:rPr>
        <w:t>,</w:t>
      </w:r>
      <w:r w:rsidRPr="00A45B15">
        <w:rPr>
          <w:rFonts w:cstheme="minorHAnsi"/>
          <w:i w:val="0"/>
          <w:color w:val="000000"/>
          <w:sz w:val="22"/>
          <w:szCs w:val="22"/>
        </w:rPr>
        <w:br/>
      </w:r>
      <w:r w:rsidRPr="00A45B15">
        <w:rPr>
          <w:rFonts w:cstheme="minorHAnsi"/>
          <w:i w:val="0"/>
          <w:color w:val="000000"/>
          <w:sz w:val="22"/>
          <w:szCs w:val="22"/>
          <w:shd w:val="clear" w:color="auto" w:fill="FFFFFF"/>
        </w:rPr>
        <w:t>* pasívne akceptuje sociálny kontakt, niekedy dokonca prejavuje veľkú radosť z neho, ale len veľmi zriedka nadväzuje spontánne kontakty</w:t>
      </w:r>
      <w:r w:rsidR="006014BC" w:rsidRPr="00A45B15">
        <w:rPr>
          <w:rFonts w:cstheme="minorHAnsi"/>
          <w:i w:val="0"/>
          <w:color w:val="000000"/>
          <w:sz w:val="22"/>
          <w:szCs w:val="22"/>
          <w:shd w:val="clear" w:color="auto" w:fill="FFFFFF"/>
        </w:rPr>
        <w:t>,</w:t>
      </w:r>
      <w:r w:rsidRPr="00A45B15">
        <w:rPr>
          <w:rStyle w:val="apple-converted-space"/>
          <w:rFonts w:cstheme="minorHAnsi"/>
          <w:i w:val="0"/>
          <w:color w:val="000000"/>
          <w:sz w:val="22"/>
          <w:szCs w:val="22"/>
          <w:shd w:val="clear" w:color="auto" w:fill="FFFFFF"/>
        </w:rPr>
        <w:t> </w:t>
      </w:r>
      <w:r w:rsidRPr="00A45B15">
        <w:rPr>
          <w:rFonts w:cstheme="minorHAnsi"/>
          <w:i w:val="0"/>
          <w:color w:val="000000"/>
          <w:sz w:val="22"/>
          <w:szCs w:val="22"/>
        </w:rPr>
        <w:br/>
      </w:r>
      <w:r w:rsidRPr="00A45B15">
        <w:rPr>
          <w:rFonts w:cstheme="minorHAnsi"/>
          <w:i w:val="0"/>
          <w:color w:val="000000"/>
          <w:sz w:val="22"/>
          <w:szCs w:val="22"/>
          <w:shd w:val="clear" w:color="auto" w:fill="FFFFFF"/>
        </w:rPr>
        <w:t>* len príležitostne "pristupuje" k iným ľuďom, ak aj, vždy veľmi zvláš</w:t>
      </w:r>
      <w:r w:rsidR="006014BC" w:rsidRPr="00A45B15">
        <w:rPr>
          <w:rFonts w:cstheme="minorHAnsi"/>
          <w:i w:val="0"/>
          <w:color w:val="000000"/>
          <w:sz w:val="22"/>
          <w:szCs w:val="22"/>
          <w:shd w:val="clear" w:color="auto" w:fill="FFFFFF"/>
        </w:rPr>
        <w:t>tnym, neprimeraným, opakujúcim sa</w:t>
      </w:r>
      <w:r w:rsidRPr="00A45B15">
        <w:rPr>
          <w:rFonts w:cstheme="minorHAnsi"/>
          <w:i w:val="0"/>
          <w:color w:val="000000"/>
          <w:sz w:val="22"/>
          <w:szCs w:val="22"/>
          <w:shd w:val="clear" w:color="auto" w:fill="FFFFFF"/>
        </w:rPr>
        <w:t xml:space="preserve"> sp</w:t>
      </w:r>
      <w:r w:rsidR="006014BC" w:rsidRPr="00A45B15">
        <w:rPr>
          <w:rFonts w:cstheme="minorHAnsi"/>
          <w:i w:val="0"/>
          <w:color w:val="000000"/>
          <w:sz w:val="22"/>
          <w:szCs w:val="22"/>
          <w:shd w:val="clear" w:color="auto" w:fill="FFFFFF"/>
        </w:rPr>
        <w:t>ô</w:t>
      </w:r>
      <w:r w:rsidR="00772800">
        <w:rPr>
          <w:rFonts w:cstheme="minorHAnsi"/>
          <w:i w:val="0"/>
          <w:color w:val="000000"/>
          <w:sz w:val="22"/>
          <w:szCs w:val="22"/>
          <w:shd w:val="clear" w:color="auto" w:fill="FFFFFF"/>
        </w:rPr>
        <w:t>sobom, pričom nevenuje žiadnu (alebo len veľmi malú)</w:t>
      </w:r>
      <w:r w:rsidRPr="00A45B15">
        <w:rPr>
          <w:rFonts w:cstheme="minorHAnsi"/>
          <w:i w:val="0"/>
          <w:color w:val="000000"/>
          <w:sz w:val="22"/>
          <w:szCs w:val="22"/>
          <w:shd w:val="clear" w:color="auto" w:fill="FFFFFF"/>
        </w:rPr>
        <w:t xml:space="preserve"> pozornosť reakciám týchto ľudí</w:t>
      </w:r>
      <w:r w:rsidR="006014BC" w:rsidRPr="00A45B15">
        <w:rPr>
          <w:rFonts w:cstheme="minorHAnsi"/>
          <w:i w:val="0"/>
          <w:color w:val="000000"/>
          <w:sz w:val="22"/>
          <w:szCs w:val="22"/>
          <w:shd w:val="clear" w:color="auto" w:fill="FFFFFF"/>
        </w:rPr>
        <w:t>.</w:t>
      </w:r>
      <w:r w:rsidRPr="00A45B15">
        <w:rPr>
          <w:rStyle w:val="apple-converted-space"/>
          <w:rFonts w:cstheme="minorHAnsi"/>
          <w:i w:val="0"/>
          <w:color w:val="000000"/>
          <w:sz w:val="22"/>
          <w:szCs w:val="22"/>
          <w:shd w:val="clear" w:color="auto" w:fill="FFFFFF"/>
        </w:rPr>
        <w:t> </w:t>
      </w:r>
    </w:p>
    <w:p w:rsidR="006014BC" w:rsidRPr="00A45B15" w:rsidRDefault="006014BC" w:rsidP="00E4246A">
      <w:pPr>
        <w:spacing w:after="0"/>
        <w:jc w:val="both"/>
        <w:rPr>
          <w:rFonts w:cstheme="minorHAnsi"/>
          <w:b/>
          <w:i w:val="0"/>
          <w:sz w:val="22"/>
          <w:szCs w:val="22"/>
        </w:rPr>
      </w:pPr>
    </w:p>
    <w:p w:rsidR="00B83F4F" w:rsidRPr="00A45B15" w:rsidRDefault="006B4DCF" w:rsidP="00E4246A">
      <w:pPr>
        <w:pStyle w:val="Odsekzoznamu"/>
        <w:numPr>
          <w:ilvl w:val="0"/>
          <w:numId w:val="1"/>
        </w:numPr>
        <w:spacing w:after="0"/>
        <w:jc w:val="both"/>
        <w:rPr>
          <w:rFonts w:cstheme="minorHAnsi"/>
          <w:i w:val="0"/>
          <w:sz w:val="22"/>
          <w:szCs w:val="22"/>
        </w:rPr>
      </w:pPr>
      <w:r>
        <w:rPr>
          <w:rFonts w:cstheme="minorHAnsi"/>
          <w:b/>
          <w:i w:val="0"/>
          <w:sz w:val="22"/>
          <w:szCs w:val="22"/>
        </w:rPr>
        <w:t>Imaginácia (</w:t>
      </w:r>
      <w:r w:rsidR="00DD7540" w:rsidRPr="00A45B15">
        <w:rPr>
          <w:rFonts w:cstheme="minorHAnsi"/>
          <w:b/>
          <w:i w:val="0"/>
          <w:sz w:val="22"/>
          <w:szCs w:val="22"/>
        </w:rPr>
        <w:t>p</w:t>
      </w:r>
      <w:r w:rsidR="00942649" w:rsidRPr="00A45B15">
        <w:rPr>
          <w:rFonts w:cstheme="minorHAnsi"/>
          <w:b/>
          <w:i w:val="0"/>
          <w:sz w:val="22"/>
          <w:szCs w:val="22"/>
        </w:rPr>
        <w:t xml:space="preserve">redstavivosť </w:t>
      </w:r>
      <w:r w:rsidR="005356A5" w:rsidRPr="00A45B15">
        <w:rPr>
          <w:rFonts w:cstheme="minorHAnsi"/>
          <w:b/>
          <w:i w:val="0"/>
          <w:sz w:val="22"/>
          <w:szCs w:val="22"/>
        </w:rPr>
        <w:t xml:space="preserve">, záujmy, </w:t>
      </w:r>
      <w:r w:rsidR="00942649" w:rsidRPr="00A45B15">
        <w:rPr>
          <w:rFonts w:cstheme="minorHAnsi"/>
          <w:b/>
          <w:i w:val="0"/>
          <w:sz w:val="22"/>
          <w:szCs w:val="22"/>
        </w:rPr>
        <w:t>hra</w:t>
      </w:r>
      <w:r>
        <w:rPr>
          <w:rFonts w:cstheme="minorHAnsi"/>
          <w:b/>
          <w:i w:val="0"/>
          <w:sz w:val="22"/>
          <w:szCs w:val="22"/>
        </w:rPr>
        <w:t>)</w:t>
      </w:r>
    </w:p>
    <w:p w:rsidR="00E4246A" w:rsidRPr="00A45B15" w:rsidRDefault="00535028" w:rsidP="00E4246A">
      <w:pPr>
        <w:spacing w:after="0"/>
        <w:rPr>
          <w:rStyle w:val="apple-converted-space"/>
          <w:rFonts w:cstheme="minorHAnsi"/>
          <w:color w:val="000000"/>
          <w:sz w:val="22"/>
          <w:szCs w:val="22"/>
          <w:shd w:val="clear" w:color="auto" w:fill="FFFFFF"/>
        </w:rPr>
      </w:pPr>
      <w:r w:rsidRPr="00A45B15">
        <w:rPr>
          <w:rFonts w:cstheme="minorHAnsi"/>
          <w:i w:val="0"/>
          <w:color w:val="000000"/>
          <w:sz w:val="22"/>
          <w:szCs w:val="22"/>
        </w:rPr>
        <w:br/>
      </w:r>
      <w:r w:rsidRPr="00A45B15">
        <w:rPr>
          <w:rFonts w:cstheme="minorHAnsi"/>
          <w:i w:val="0"/>
          <w:color w:val="000000"/>
          <w:sz w:val="22"/>
          <w:szCs w:val="22"/>
          <w:shd w:val="clear" w:color="auto" w:fill="FFFFFF"/>
        </w:rPr>
        <w:t>* nie je schopné hrať sa s predmet</w:t>
      </w:r>
      <w:r w:rsidR="006B4DCF">
        <w:rPr>
          <w:rFonts w:cstheme="minorHAnsi"/>
          <w:i w:val="0"/>
          <w:color w:val="000000"/>
          <w:sz w:val="22"/>
          <w:szCs w:val="22"/>
          <w:shd w:val="clear" w:color="auto" w:fill="FFFFFF"/>
        </w:rPr>
        <w:t>mi alebo hračkami imaginatívne (</w:t>
      </w:r>
      <w:r w:rsidRPr="00A45B15">
        <w:rPr>
          <w:rFonts w:cstheme="minorHAnsi"/>
          <w:i w:val="0"/>
          <w:color w:val="000000"/>
          <w:sz w:val="22"/>
          <w:szCs w:val="22"/>
          <w:shd w:val="clear" w:color="auto" w:fill="FFFFFF"/>
        </w:rPr>
        <w:t>ani s inými deťmi či dospelými</w:t>
      </w:r>
      <w:r w:rsidR="006014BC" w:rsidRPr="00A45B15">
        <w:rPr>
          <w:rFonts w:cstheme="minorHAnsi"/>
          <w:i w:val="0"/>
          <w:color w:val="000000"/>
          <w:sz w:val="22"/>
          <w:szCs w:val="22"/>
          <w:shd w:val="clear" w:color="auto" w:fill="FFFFFF"/>
        </w:rPr>
        <w:t>- hra na niečo...na lekára, na obchod; hra akože...akože držím v ruke</w:t>
      </w:r>
      <w:r w:rsidR="006B4DCF">
        <w:rPr>
          <w:rFonts w:cstheme="minorHAnsi"/>
          <w:i w:val="0"/>
          <w:color w:val="000000"/>
          <w:sz w:val="22"/>
          <w:szCs w:val="22"/>
          <w:shd w:val="clear" w:color="auto" w:fill="FFFFFF"/>
        </w:rPr>
        <w:t xml:space="preserve"> šálku a pijem čaj, akože varím)</w:t>
      </w:r>
      <w:r w:rsidR="006014BC" w:rsidRPr="00A45B15">
        <w:rPr>
          <w:rStyle w:val="apple-converted-space"/>
          <w:rFonts w:cstheme="minorHAnsi"/>
          <w:i w:val="0"/>
          <w:color w:val="000000"/>
          <w:sz w:val="22"/>
          <w:szCs w:val="22"/>
          <w:shd w:val="clear" w:color="auto" w:fill="FFFFFF"/>
        </w:rPr>
        <w:t>,</w:t>
      </w:r>
      <w:r w:rsidRPr="00A45B15">
        <w:rPr>
          <w:rFonts w:cstheme="minorHAnsi"/>
          <w:i w:val="0"/>
          <w:color w:val="000000"/>
          <w:sz w:val="22"/>
          <w:szCs w:val="22"/>
        </w:rPr>
        <w:br/>
      </w:r>
      <w:r w:rsidRPr="00A45B15">
        <w:rPr>
          <w:rFonts w:cstheme="minorHAnsi"/>
          <w:i w:val="0"/>
          <w:color w:val="000000"/>
          <w:sz w:val="22"/>
          <w:szCs w:val="22"/>
          <w:shd w:val="clear" w:color="auto" w:fill="FFFFFF"/>
        </w:rPr>
        <w:t>* má sklony zameriavať sa na nepodstatné alebo triviálne veci, napr. na náušnice, nie na človeka ktorý ich nosí, alebo na koleso namie</w:t>
      </w:r>
      <w:r w:rsidR="006014BC" w:rsidRPr="00A45B15">
        <w:rPr>
          <w:rFonts w:cstheme="minorHAnsi"/>
          <w:i w:val="0"/>
          <w:color w:val="000000"/>
          <w:sz w:val="22"/>
          <w:szCs w:val="22"/>
          <w:shd w:val="clear" w:color="auto" w:fill="FFFFFF"/>
        </w:rPr>
        <w:t>sto celého vláčika,</w:t>
      </w:r>
      <w:r w:rsidRPr="00A45B15">
        <w:rPr>
          <w:rFonts w:cstheme="minorHAnsi"/>
          <w:i w:val="0"/>
          <w:color w:val="000000"/>
          <w:sz w:val="22"/>
          <w:szCs w:val="22"/>
        </w:rPr>
        <w:br/>
      </w:r>
      <w:r w:rsidRPr="00A45B15">
        <w:rPr>
          <w:rFonts w:cstheme="minorHAnsi"/>
          <w:i w:val="0"/>
          <w:color w:val="000000"/>
          <w:sz w:val="22"/>
          <w:szCs w:val="22"/>
          <w:shd w:val="clear" w:color="auto" w:fill="FFFFFF"/>
        </w:rPr>
        <w:t xml:space="preserve">* </w:t>
      </w:r>
      <w:r w:rsidR="005E4946" w:rsidRPr="00A45B15">
        <w:rPr>
          <w:rFonts w:cstheme="minorHAnsi"/>
          <w:i w:val="0"/>
          <w:color w:val="000000"/>
          <w:sz w:val="22"/>
          <w:szCs w:val="22"/>
          <w:shd w:val="clear" w:color="auto" w:fill="FFFFFF"/>
        </w:rPr>
        <w:t xml:space="preserve">ak má nejaké imaginatívne aktivity, tak sú naučené,  obmedzené, </w:t>
      </w:r>
      <w:proofErr w:type="spellStart"/>
      <w:r w:rsidR="005E4946" w:rsidRPr="00A45B15">
        <w:rPr>
          <w:rFonts w:cstheme="minorHAnsi"/>
          <w:i w:val="0"/>
          <w:color w:val="000000"/>
          <w:sz w:val="22"/>
          <w:szCs w:val="22"/>
          <w:shd w:val="clear" w:color="auto" w:fill="FFFFFF"/>
        </w:rPr>
        <w:t>okopírované</w:t>
      </w:r>
      <w:proofErr w:type="spellEnd"/>
      <w:r w:rsidRPr="00A45B15">
        <w:rPr>
          <w:rFonts w:cstheme="minorHAnsi"/>
          <w:i w:val="0"/>
          <w:color w:val="000000"/>
          <w:sz w:val="22"/>
          <w:szCs w:val="22"/>
          <w:shd w:val="clear" w:color="auto" w:fill="FFFFFF"/>
        </w:rPr>
        <w:t xml:space="preserve"> a zaoberá sa nimi rigidne</w:t>
      </w:r>
      <w:r w:rsidR="006B4DCF">
        <w:rPr>
          <w:rFonts w:cstheme="minorHAnsi"/>
          <w:i w:val="0"/>
          <w:color w:val="000000"/>
          <w:sz w:val="22"/>
          <w:szCs w:val="22"/>
          <w:shd w:val="clear" w:color="auto" w:fill="FFFFFF"/>
        </w:rPr>
        <w:t xml:space="preserve"> (nepružne a trvácne)</w:t>
      </w:r>
      <w:r w:rsidR="008660FC" w:rsidRPr="00A45B15">
        <w:rPr>
          <w:rFonts w:cstheme="minorHAnsi"/>
          <w:i w:val="0"/>
          <w:color w:val="000000"/>
          <w:sz w:val="22"/>
          <w:szCs w:val="22"/>
          <w:shd w:val="clear" w:color="auto" w:fill="FFFFFF"/>
        </w:rPr>
        <w:t>,</w:t>
      </w:r>
      <w:r w:rsidRPr="00A45B15">
        <w:rPr>
          <w:rFonts w:cstheme="minorHAnsi"/>
          <w:i w:val="0"/>
          <w:color w:val="000000"/>
          <w:sz w:val="22"/>
          <w:szCs w:val="22"/>
        </w:rPr>
        <w:br/>
      </w:r>
      <w:r w:rsidR="004A16AC" w:rsidRPr="00A45B15">
        <w:rPr>
          <w:rFonts w:cstheme="minorHAnsi"/>
          <w:i w:val="0"/>
          <w:color w:val="000000"/>
          <w:sz w:val="22"/>
          <w:szCs w:val="22"/>
          <w:shd w:val="clear" w:color="auto" w:fill="FFFFFF"/>
        </w:rPr>
        <w:t>* absentuje</w:t>
      </w:r>
      <w:r w:rsidRPr="00A45B15">
        <w:rPr>
          <w:rFonts w:cstheme="minorHAnsi"/>
          <w:i w:val="0"/>
          <w:color w:val="000000"/>
          <w:sz w:val="22"/>
          <w:szCs w:val="22"/>
          <w:shd w:val="clear" w:color="auto" w:fill="FFFFFF"/>
        </w:rPr>
        <w:t xml:space="preserve"> zmysel aktivít, ktorých podstatou</w:t>
      </w:r>
      <w:r w:rsidR="006B4DCF">
        <w:rPr>
          <w:rFonts w:cstheme="minorHAnsi"/>
          <w:i w:val="0"/>
          <w:color w:val="000000"/>
          <w:sz w:val="22"/>
          <w:szCs w:val="22"/>
          <w:shd w:val="clear" w:color="auto" w:fill="FFFFFF"/>
        </w:rPr>
        <w:t xml:space="preserve"> je zapodievanie sa so slovami (</w:t>
      </w:r>
      <w:r w:rsidRPr="00A45B15">
        <w:rPr>
          <w:rFonts w:cstheme="minorHAnsi"/>
          <w:i w:val="0"/>
          <w:color w:val="000000"/>
          <w:sz w:val="22"/>
          <w:szCs w:val="22"/>
          <w:shd w:val="clear" w:color="auto" w:fill="FFFFFF"/>
        </w:rPr>
        <w:t>napr. spoločenských rozhovorov, literatúry, najm</w:t>
      </w:r>
      <w:r w:rsidR="006136B8" w:rsidRPr="00A45B15">
        <w:rPr>
          <w:rFonts w:cstheme="minorHAnsi"/>
          <w:i w:val="0"/>
          <w:color w:val="000000"/>
          <w:sz w:val="22"/>
          <w:szCs w:val="22"/>
          <w:shd w:val="clear" w:color="auto" w:fill="FFFFFF"/>
        </w:rPr>
        <w:t xml:space="preserve">ä beletrie, </w:t>
      </w:r>
      <w:r w:rsidR="006B4DCF">
        <w:rPr>
          <w:rFonts w:cstheme="minorHAnsi"/>
          <w:i w:val="0"/>
          <w:color w:val="000000"/>
          <w:sz w:val="22"/>
          <w:szCs w:val="22"/>
          <w:shd w:val="clear" w:color="auto" w:fill="FFFFFF"/>
        </w:rPr>
        <w:t>či slovných hračiek)</w:t>
      </w:r>
      <w:r w:rsidR="006136B8" w:rsidRPr="00A45B15">
        <w:rPr>
          <w:rFonts w:cstheme="minorHAnsi"/>
          <w:i w:val="0"/>
          <w:color w:val="000000"/>
          <w:sz w:val="22"/>
          <w:szCs w:val="22"/>
          <w:shd w:val="clear" w:color="auto" w:fill="FFFFFF"/>
        </w:rPr>
        <w:t>.</w:t>
      </w:r>
      <w:r w:rsidRPr="00A45B15">
        <w:rPr>
          <w:rStyle w:val="apple-converted-space"/>
          <w:rFonts w:cstheme="minorHAnsi"/>
          <w:color w:val="000000"/>
          <w:sz w:val="22"/>
          <w:szCs w:val="22"/>
          <w:shd w:val="clear" w:color="auto" w:fill="FFFFFF"/>
        </w:rPr>
        <w:t> </w:t>
      </w:r>
    </w:p>
    <w:p w:rsidR="00E31165" w:rsidRDefault="00E31165" w:rsidP="00E4246A">
      <w:pPr>
        <w:spacing w:after="0"/>
        <w:rPr>
          <w:rFonts w:cstheme="minorHAnsi"/>
          <w:color w:val="000000"/>
          <w:sz w:val="22"/>
          <w:szCs w:val="22"/>
        </w:rPr>
      </w:pPr>
    </w:p>
    <w:p w:rsidR="00E31165" w:rsidRDefault="00E31165" w:rsidP="00E4246A">
      <w:pPr>
        <w:spacing w:after="0"/>
        <w:rPr>
          <w:rFonts w:cstheme="minorHAnsi"/>
          <w:color w:val="000000"/>
          <w:sz w:val="22"/>
          <w:szCs w:val="22"/>
        </w:rPr>
      </w:pPr>
    </w:p>
    <w:p w:rsidR="00E4246A" w:rsidRPr="00A45B15" w:rsidRDefault="00535028" w:rsidP="00E4246A">
      <w:pPr>
        <w:spacing w:after="0"/>
        <w:rPr>
          <w:rStyle w:val="apple-converted-space"/>
          <w:rFonts w:cstheme="minorHAnsi"/>
          <w:i w:val="0"/>
          <w:color w:val="000000"/>
          <w:sz w:val="22"/>
          <w:szCs w:val="22"/>
          <w:shd w:val="clear" w:color="auto" w:fill="FFFFFF"/>
        </w:rPr>
      </w:pPr>
      <w:proofErr w:type="spellStart"/>
      <w:r w:rsidRPr="00A45B15">
        <w:rPr>
          <w:rFonts w:cstheme="minorHAnsi"/>
          <w:b/>
          <w:bCs/>
          <w:i w:val="0"/>
          <w:color w:val="000000"/>
          <w:sz w:val="22"/>
          <w:szCs w:val="22"/>
          <w:shd w:val="clear" w:color="auto" w:fill="FFFFFF"/>
        </w:rPr>
        <w:lastRenderedPageBreak/>
        <w:t>Repetitívne</w:t>
      </w:r>
      <w:proofErr w:type="spellEnd"/>
      <w:r w:rsidRPr="00A45B15">
        <w:rPr>
          <w:rFonts w:cstheme="minorHAnsi"/>
          <w:b/>
          <w:bCs/>
          <w:i w:val="0"/>
          <w:color w:val="000000"/>
          <w:sz w:val="22"/>
          <w:szCs w:val="22"/>
          <w:shd w:val="clear" w:color="auto" w:fill="FFFFFF"/>
        </w:rPr>
        <w:t xml:space="preserve"> </w:t>
      </w:r>
      <w:r w:rsidR="00E31165">
        <w:rPr>
          <w:rFonts w:cstheme="minorHAnsi"/>
          <w:b/>
          <w:bCs/>
          <w:i w:val="0"/>
          <w:color w:val="000000"/>
          <w:sz w:val="22"/>
          <w:szCs w:val="22"/>
          <w:shd w:val="clear" w:color="auto" w:fill="FFFFFF"/>
        </w:rPr>
        <w:t>(opakujúce sa)</w:t>
      </w:r>
      <w:r w:rsidR="008228A6" w:rsidRPr="00A45B15">
        <w:rPr>
          <w:rFonts w:cstheme="minorHAnsi"/>
          <w:b/>
          <w:bCs/>
          <w:i w:val="0"/>
          <w:color w:val="000000"/>
          <w:sz w:val="22"/>
          <w:szCs w:val="22"/>
          <w:shd w:val="clear" w:color="auto" w:fill="FFFFFF"/>
        </w:rPr>
        <w:t xml:space="preserve"> </w:t>
      </w:r>
      <w:r w:rsidRPr="00A45B15">
        <w:rPr>
          <w:rFonts w:cstheme="minorHAnsi"/>
          <w:b/>
          <w:bCs/>
          <w:i w:val="0"/>
          <w:color w:val="000000"/>
          <w:sz w:val="22"/>
          <w:szCs w:val="22"/>
          <w:shd w:val="clear" w:color="auto" w:fill="FFFFFF"/>
        </w:rPr>
        <w:t>aktivity</w:t>
      </w:r>
      <w:r w:rsidRPr="00A45B15">
        <w:rPr>
          <w:rStyle w:val="apple-converted-space"/>
          <w:rFonts w:cstheme="minorHAnsi"/>
          <w:i w:val="0"/>
          <w:color w:val="000000"/>
          <w:sz w:val="22"/>
          <w:szCs w:val="22"/>
          <w:shd w:val="clear" w:color="auto" w:fill="FFFFFF"/>
        </w:rPr>
        <w:t> </w:t>
      </w:r>
    </w:p>
    <w:p w:rsidR="00E378B1" w:rsidRPr="00A45B15" w:rsidRDefault="00535028" w:rsidP="00E31165">
      <w:pPr>
        <w:spacing w:after="0"/>
        <w:jc w:val="both"/>
        <w:rPr>
          <w:rStyle w:val="apple-converted-space"/>
          <w:rFonts w:cstheme="minorHAnsi"/>
          <w:i w:val="0"/>
          <w:color w:val="000000"/>
          <w:sz w:val="22"/>
          <w:szCs w:val="22"/>
          <w:shd w:val="clear" w:color="auto" w:fill="FFFFFF"/>
        </w:rPr>
      </w:pPr>
      <w:r w:rsidRPr="00A45B15">
        <w:rPr>
          <w:rFonts w:cstheme="minorHAnsi"/>
          <w:i w:val="0"/>
          <w:color w:val="000000"/>
          <w:sz w:val="22"/>
          <w:szCs w:val="22"/>
        </w:rPr>
        <w:br/>
      </w:r>
      <w:r w:rsidR="00E31165">
        <w:rPr>
          <w:rFonts w:cstheme="minorHAnsi"/>
          <w:i w:val="0"/>
          <w:color w:val="000000"/>
          <w:sz w:val="22"/>
          <w:szCs w:val="22"/>
          <w:shd w:val="clear" w:color="auto" w:fill="FFFFFF"/>
        </w:rPr>
        <w:t xml:space="preserve">          </w:t>
      </w:r>
      <w:r w:rsidRPr="00A45B15">
        <w:rPr>
          <w:rFonts w:cstheme="minorHAnsi"/>
          <w:i w:val="0"/>
          <w:color w:val="000000"/>
          <w:sz w:val="22"/>
          <w:szCs w:val="22"/>
          <w:shd w:val="clear" w:color="auto" w:fill="FFFFFF"/>
        </w:rPr>
        <w:t>Popri triáde po</w:t>
      </w:r>
      <w:r w:rsidR="004A16AC" w:rsidRPr="00A45B15">
        <w:rPr>
          <w:rFonts w:cstheme="minorHAnsi"/>
          <w:i w:val="0"/>
          <w:color w:val="000000"/>
          <w:sz w:val="22"/>
          <w:szCs w:val="22"/>
          <w:shd w:val="clear" w:color="auto" w:fill="FFFFFF"/>
        </w:rPr>
        <w:t>škodení má dieťa s autizmom</w:t>
      </w:r>
      <w:r w:rsidR="00E56C91" w:rsidRPr="00A45B15">
        <w:rPr>
          <w:rFonts w:cstheme="minorHAnsi"/>
          <w:i w:val="0"/>
          <w:color w:val="000000"/>
          <w:sz w:val="22"/>
          <w:szCs w:val="22"/>
          <w:shd w:val="clear" w:color="auto" w:fill="FFFFFF"/>
        </w:rPr>
        <w:t xml:space="preserve"> aj</w:t>
      </w:r>
      <w:r w:rsidRPr="00A45B15">
        <w:rPr>
          <w:rFonts w:cstheme="minorHAnsi"/>
          <w:i w:val="0"/>
          <w:color w:val="000000"/>
          <w:sz w:val="22"/>
          <w:szCs w:val="22"/>
          <w:shd w:val="clear" w:color="auto" w:fill="FFFFFF"/>
        </w:rPr>
        <w:t xml:space="preserve"> prejavy </w:t>
      </w:r>
      <w:proofErr w:type="spellStart"/>
      <w:r w:rsidRPr="00A45B15">
        <w:rPr>
          <w:rFonts w:cstheme="minorHAnsi"/>
          <w:i w:val="0"/>
          <w:color w:val="000000"/>
          <w:sz w:val="22"/>
          <w:szCs w:val="22"/>
          <w:shd w:val="clear" w:color="auto" w:fill="FFFFFF"/>
        </w:rPr>
        <w:t>repetitívnych</w:t>
      </w:r>
      <w:proofErr w:type="spellEnd"/>
      <w:r w:rsidRPr="00A45B15">
        <w:rPr>
          <w:rFonts w:cstheme="minorHAnsi"/>
          <w:i w:val="0"/>
          <w:color w:val="000000"/>
          <w:sz w:val="22"/>
          <w:szCs w:val="22"/>
          <w:shd w:val="clear" w:color="auto" w:fill="FFFFFF"/>
        </w:rPr>
        <w:t xml:space="preserve"> aktivít a </w:t>
      </w:r>
      <w:proofErr w:type="spellStart"/>
      <w:r w:rsidRPr="00A45B15">
        <w:rPr>
          <w:rFonts w:cstheme="minorHAnsi"/>
          <w:i w:val="0"/>
          <w:color w:val="000000"/>
          <w:sz w:val="22"/>
          <w:szCs w:val="22"/>
          <w:shd w:val="clear" w:color="auto" w:fill="FFFFFF"/>
        </w:rPr>
        <w:t>repetitívneho</w:t>
      </w:r>
      <w:proofErr w:type="spellEnd"/>
      <w:r w:rsidRPr="00A45B15">
        <w:rPr>
          <w:rFonts w:cstheme="minorHAnsi"/>
          <w:i w:val="0"/>
          <w:color w:val="000000"/>
          <w:sz w:val="22"/>
          <w:szCs w:val="22"/>
          <w:shd w:val="clear" w:color="auto" w:fill="FFFFFF"/>
        </w:rPr>
        <w:t xml:space="preserve"> správania. Na veľmi jednoduchej ú</w:t>
      </w:r>
      <w:r w:rsidR="00E31165">
        <w:rPr>
          <w:rFonts w:cstheme="minorHAnsi"/>
          <w:i w:val="0"/>
          <w:color w:val="000000"/>
          <w:sz w:val="22"/>
          <w:szCs w:val="22"/>
          <w:shd w:val="clear" w:color="auto" w:fill="FFFFFF"/>
        </w:rPr>
        <w:t>rovni to môže byť napr. trepotanie</w:t>
      </w:r>
      <w:r w:rsidRPr="00A45B15">
        <w:rPr>
          <w:rFonts w:cstheme="minorHAnsi"/>
          <w:i w:val="0"/>
          <w:color w:val="000000"/>
          <w:sz w:val="22"/>
          <w:szCs w:val="22"/>
          <w:shd w:val="clear" w:color="auto" w:fill="FFFFFF"/>
        </w:rPr>
        <w:t xml:space="preserve"> prsta</w:t>
      </w:r>
      <w:r w:rsidR="00B83F4F" w:rsidRPr="00A45B15">
        <w:rPr>
          <w:rFonts w:cstheme="minorHAnsi"/>
          <w:i w:val="0"/>
          <w:color w:val="000000"/>
          <w:sz w:val="22"/>
          <w:szCs w:val="22"/>
          <w:shd w:val="clear" w:color="auto" w:fill="FFFFFF"/>
        </w:rPr>
        <w:t>mi alebo predmetmi</w:t>
      </w:r>
      <w:r w:rsidRPr="00A45B15">
        <w:rPr>
          <w:rFonts w:cstheme="minorHAnsi"/>
          <w:i w:val="0"/>
          <w:color w:val="000000"/>
          <w:sz w:val="22"/>
          <w:szCs w:val="22"/>
          <w:shd w:val="clear" w:color="auto" w:fill="FFFFFF"/>
        </w:rPr>
        <w:t>. Zložitejšie prejavy sú napr.: nástojenie na vždy rovnakej trase pri cestovaní na určité miesto, určitý rituál alebo opakovanie určitej sekvencie zvláštnych pohybov tela pred uložením sa do postele.</w:t>
      </w:r>
      <w:r w:rsidRPr="00A45B15">
        <w:rPr>
          <w:rStyle w:val="apple-converted-space"/>
          <w:rFonts w:cstheme="minorHAnsi"/>
          <w:i w:val="0"/>
          <w:color w:val="000000"/>
          <w:sz w:val="22"/>
          <w:szCs w:val="22"/>
          <w:shd w:val="clear" w:color="auto" w:fill="FFFFFF"/>
        </w:rPr>
        <w:t> </w:t>
      </w:r>
      <w:r w:rsidRPr="00A45B15">
        <w:rPr>
          <w:rFonts w:cstheme="minorHAnsi"/>
          <w:i w:val="0"/>
          <w:color w:val="000000"/>
          <w:sz w:val="22"/>
          <w:szCs w:val="22"/>
          <w:shd w:val="clear" w:color="auto" w:fill="FFFFFF"/>
        </w:rPr>
        <w:t xml:space="preserve">Dieťa si niekedy vytvára veľmi intenzívny vzťah k určitým predmetom - bez zrejmého dôvodu. Napr. zoraďuje predmety do presných radov </w:t>
      </w:r>
      <w:r w:rsidR="00E31165">
        <w:rPr>
          <w:rFonts w:cstheme="minorHAnsi"/>
          <w:i w:val="0"/>
          <w:color w:val="000000"/>
          <w:sz w:val="22"/>
          <w:szCs w:val="22"/>
          <w:shd w:val="clear" w:color="auto" w:fill="FFFFFF"/>
        </w:rPr>
        <w:t>alebo zbiera niektoré predmety (</w:t>
      </w:r>
      <w:r w:rsidRPr="00A45B15">
        <w:rPr>
          <w:rFonts w:cstheme="minorHAnsi"/>
          <w:i w:val="0"/>
          <w:color w:val="000000"/>
          <w:sz w:val="22"/>
          <w:szCs w:val="22"/>
          <w:shd w:val="clear" w:color="auto" w:fill="FFFFFF"/>
        </w:rPr>
        <w:t>napr. plastov</w:t>
      </w:r>
      <w:r w:rsidR="00E31165">
        <w:rPr>
          <w:rFonts w:cstheme="minorHAnsi"/>
          <w:i w:val="0"/>
          <w:color w:val="000000"/>
          <w:sz w:val="22"/>
          <w:szCs w:val="22"/>
          <w:shd w:val="clear" w:color="auto" w:fill="FFFFFF"/>
        </w:rPr>
        <w:t>é fľaše, vrchnáky od fliaš atď.)</w:t>
      </w:r>
      <w:r w:rsidRPr="00A45B15">
        <w:rPr>
          <w:rFonts w:cstheme="minorHAnsi"/>
          <w:i w:val="0"/>
          <w:color w:val="000000"/>
          <w:sz w:val="22"/>
          <w:szCs w:val="22"/>
          <w:shd w:val="clear" w:color="auto" w:fill="FFFFFF"/>
        </w:rPr>
        <w:t>. Niektoré deti bývajú fascinované niektorými témami, napr. elektrinou, astronómiou, vtákmi, cestovným poriad</w:t>
      </w:r>
      <w:r w:rsidR="00E31165">
        <w:rPr>
          <w:rFonts w:cstheme="minorHAnsi"/>
          <w:i w:val="0"/>
          <w:color w:val="000000"/>
          <w:sz w:val="22"/>
          <w:szCs w:val="22"/>
          <w:shd w:val="clear" w:color="auto" w:fill="FFFFFF"/>
        </w:rPr>
        <w:t>kom, ale aj niektorými osobami (</w:t>
      </w:r>
      <w:r w:rsidRPr="00A45B15">
        <w:rPr>
          <w:rFonts w:cstheme="minorHAnsi"/>
          <w:i w:val="0"/>
          <w:color w:val="000000"/>
          <w:sz w:val="22"/>
          <w:szCs w:val="22"/>
          <w:shd w:val="clear" w:color="auto" w:fill="FFFFFF"/>
        </w:rPr>
        <w:t>kladú im tie isté otázky a</w:t>
      </w:r>
      <w:r w:rsidR="00E31165">
        <w:rPr>
          <w:rFonts w:cstheme="minorHAnsi"/>
          <w:i w:val="0"/>
          <w:color w:val="000000"/>
          <w:sz w:val="22"/>
          <w:szCs w:val="22"/>
          <w:shd w:val="clear" w:color="auto" w:fill="FFFFFF"/>
        </w:rPr>
        <w:t xml:space="preserve"> vyžadujú vždy rovnaké odpovede)</w:t>
      </w:r>
      <w:r w:rsidRPr="00A45B15">
        <w:rPr>
          <w:rFonts w:cstheme="minorHAnsi"/>
          <w:i w:val="0"/>
          <w:color w:val="000000"/>
          <w:sz w:val="22"/>
          <w:szCs w:val="22"/>
          <w:shd w:val="clear" w:color="auto" w:fill="FFFFFF"/>
        </w:rPr>
        <w:t>.</w:t>
      </w:r>
      <w:r w:rsidRPr="00A45B15">
        <w:rPr>
          <w:rStyle w:val="apple-converted-space"/>
          <w:rFonts w:cstheme="minorHAnsi"/>
          <w:i w:val="0"/>
          <w:color w:val="000000"/>
          <w:sz w:val="22"/>
          <w:szCs w:val="22"/>
          <w:shd w:val="clear" w:color="auto" w:fill="FFFFFF"/>
        </w:rPr>
        <w:t> </w:t>
      </w:r>
    </w:p>
    <w:p w:rsidR="00535028" w:rsidRPr="006B4DCF" w:rsidRDefault="00535028" w:rsidP="00E31165">
      <w:pPr>
        <w:spacing w:after="0"/>
        <w:rPr>
          <w:rFonts w:cstheme="minorHAnsi"/>
          <w:b/>
          <w:i w:val="0"/>
          <w:color w:val="000000"/>
          <w:sz w:val="22"/>
          <w:szCs w:val="22"/>
          <w:shd w:val="clear" w:color="auto" w:fill="FFFFFF"/>
        </w:rPr>
      </w:pPr>
      <w:r w:rsidRPr="00A45B15">
        <w:rPr>
          <w:rFonts w:cstheme="minorHAnsi"/>
          <w:i w:val="0"/>
          <w:color w:val="000000"/>
          <w:sz w:val="22"/>
          <w:szCs w:val="22"/>
        </w:rPr>
        <w:br/>
      </w:r>
      <w:r w:rsidRPr="00A45B15">
        <w:rPr>
          <w:rFonts w:cstheme="minorHAnsi"/>
          <w:b/>
          <w:i w:val="0"/>
          <w:color w:val="000000"/>
          <w:sz w:val="22"/>
          <w:szCs w:val="22"/>
          <w:shd w:val="clear" w:color="auto" w:fill="FFFFFF"/>
        </w:rPr>
        <w:t xml:space="preserve">"Vyzývavé" </w:t>
      </w:r>
      <w:r w:rsidR="006B4DCF">
        <w:rPr>
          <w:rFonts w:cstheme="minorHAnsi"/>
          <w:b/>
          <w:i w:val="0"/>
          <w:color w:val="000000"/>
          <w:sz w:val="22"/>
          <w:szCs w:val="22"/>
          <w:shd w:val="clear" w:color="auto" w:fill="FFFFFF"/>
        </w:rPr>
        <w:t xml:space="preserve">(nevhodné) </w:t>
      </w:r>
      <w:r w:rsidRPr="00A45B15">
        <w:rPr>
          <w:rFonts w:cstheme="minorHAnsi"/>
          <w:b/>
          <w:i w:val="0"/>
          <w:color w:val="000000"/>
          <w:sz w:val="22"/>
          <w:szCs w:val="22"/>
          <w:shd w:val="clear" w:color="auto" w:fill="FFFFFF"/>
        </w:rPr>
        <w:t>správanie</w:t>
      </w:r>
      <w:r w:rsidRPr="00A45B15">
        <w:rPr>
          <w:rStyle w:val="apple-converted-space"/>
          <w:rFonts w:cstheme="minorHAnsi"/>
          <w:b/>
          <w:i w:val="0"/>
          <w:color w:val="000000"/>
          <w:sz w:val="22"/>
          <w:szCs w:val="22"/>
          <w:shd w:val="clear" w:color="auto" w:fill="FFFFFF"/>
        </w:rPr>
        <w:t> </w:t>
      </w:r>
      <w:r w:rsidRPr="00A45B15">
        <w:rPr>
          <w:rFonts w:cstheme="minorHAnsi"/>
          <w:b/>
          <w:i w:val="0"/>
          <w:color w:val="000000"/>
          <w:sz w:val="22"/>
          <w:szCs w:val="22"/>
        </w:rPr>
        <w:br/>
      </w:r>
      <w:r w:rsidR="00E31165">
        <w:rPr>
          <w:rFonts w:cstheme="minorHAnsi"/>
          <w:i w:val="0"/>
          <w:color w:val="000000"/>
          <w:sz w:val="22"/>
          <w:szCs w:val="22"/>
          <w:shd w:val="clear" w:color="auto" w:fill="FFFFFF"/>
        </w:rPr>
        <w:t xml:space="preserve">         </w:t>
      </w:r>
      <w:r w:rsidRPr="00A45B15">
        <w:rPr>
          <w:rFonts w:cstheme="minorHAnsi"/>
          <w:i w:val="0"/>
          <w:color w:val="000000"/>
          <w:sz w:val="22"/>
          <w:szCs w:val="22"/>
          <w:shd w:val="clear" w:color="auto" w:fill="FFFFFF"/>
        </w:rPr>
        <w:t>Patrí sem napr. strácanie sa (v zmysle "utekania"), vrieskanie, kopanie alebo hryzenie iných ľudí,</w:t>
      </w:r>
      <w:r w:rsidR="006B4DCF">
        <w:rPr>
          <w:rFonts w:cstheme="minorHAnsi"/>
          <w:i w:val="0"/>
          <w:color w:val="000000"/>
          <w:sz w:val="22"/>
          <w:szCs w:val="22"/>
          <w:shd w:val="clear" w:color="auto" w:fill="FFFFFF"/>
        </w:rPr>
        <w:t xml:space="preserve"> agresivita namierená na ľudí, predmety, ale aj na samého seba, </w:t>
      </w:r>
      <w:r w:rsidRPr="00A45B15">
        <w:rPr>
          <w:rFonts w:cstheme="minorHAnsi"/>
          <w:i w:val="0"/>
          <w:color w:val="000000"/>
          <w:sz w:val="22"/>
          <w:szCs w:val="22"/>
          <w:shd w:val="clear" w:color="auto" w:fill="FFFFFF"/>
        </w:rPr>
        <w:t xml:space="preserve"> sociálne </w:t>
      </w:r>
      <w:r w:rsidR="00E378B1" w:rsidRPr="00A45B15">
        <w:rPr>
          <w:rFonts w:cstheme="minorHAnsi"/>
          <w:i w:val="0"/>
          <w:color w:val="000000"/>
          <w:sz w:val="22"/>
          <w:szCs w:val="22"/>
          <w:shd w:val="clear" w:color="auto" w:fill="FFFFFF"/>
        </w:rPr>
        <w:t xml:space="preserve"> </w:t>
      </w:r>
      <w:r w:rsidRPr="00A45B15">
        <w:rPr>
          <w:rFonts w:cstheme="minorHAnsi"/>
          <w:i w:val="0"/>
          <w:color w:val="000000"/>
          <w:sz w:val="22"/>
          <w:szCs w:val="22"/>
          <w:shd w:val="clear" w:color="auto" w:fill="FFFFFF"/>
        </w:rPr>
        <w:t>neakceptovateľné zvyky, či naivné a nehanebné poznámky.</w:t>
      </w:r>
      <w:r w:rsidRPr="00A45B15">
        <w:rPr>
          <w:rStyle w:val="apple-converted-space"/>
          <w:rFonts w:cstheme="minorHAnsi"/>
          <w:i w:val="0"/>
          <w:color w:val="000000"/>
          <w:sz w:val="22"/>
          <w:szCs w:val="22"/>
          <w:shd w:val="clear" w:color="auto" w:fill="FFFFFF"/>
        </w:rPr>
        <w:t> </w:t>
      </w:r>
      <w:r w:rsidR="006B4DCF">
        <w:rPr>
          <w:rStyle w:val="apple-converted-space"/>
          <w:rFonts w:cstheme="minorHAnsi"/>
          <w:i w:val="0"/>
          <w:color w:val="000000"/>
          <w:sz w:val="22"/>
          <w:szCs w:val="22"/>
          <w:shd w:val="clear" w:color="auto" w:fill="FFFFFF"/>
        </w:rPr>
        <w:t>Vydávanie rôznych zvukov, dožadovanie sa niečoho (predmetu, činnosti), pri zákaze až do prepuknutia „záchvatu“.</w:t>
      </w:r>
      <w:r w:rsidRPr="00A45B15">
        <w:rPr>
          <w:rFonts w:cstheme="minorHAnsi"/>
          <w:i w:val="0"/>
          <w:color w:val="000000"/>
          <w:sz w:val="22"/>
          <w:szCs w:val="22"/>
        </w:rPr>
        <w:br/>
      </w:r>
      <w:r w:rsidRPr="00A45B15">
        <w:rPr>
          <w:rFonts w:cstheme="minorHAnsi"/>
          <w:i w:val="0"/>
          <w:color w:val="000000"/>
          <w:sz w:val="22"/>
          <w:szCs w:val="22"/>
        </w:rPr>
        <w:br/>
      </w:r>
      <w:r w:rsidRPr="00A45B15">
        <w:rPr>
          <w:rFonts w:cstheme="minorHAnsi"/>
          <w:b/>
          <w:i w:val="0"/>
          <w:color w:val="000000"/>
          <w:sz w:val="22"/>
          <w:szCs w:val="22"/>
          <w:shd w:val="clear" w:color="auto" w:fill="FFFFFF"/>
        </w:rPr>
        <w:t>Špeciálne schopnosti</w:t>
      </w:r>
      <w:r w:rsidRPr="00A45B15">
        <w:rPr>
          <w:rStyle w:val="apple-converted-space"/>
          <w:rFonts w:cstheme="minorHAnsi"/>
          <w:i w:val="0"/>
          <w:color w:val="000000"/>
          <w:sz w:val="22"/>
          <w:szCs w:val="22"/>
          <w:shd w:val="clear" w:color="auto" w:fill="FFFFFF"/>
        </w:rPr>
        <w:t> </w:t>
      </w:r>
      <w:r w:rsidRPr="00A45B15">
        <w:rPr>
          <w:rFonts w:cstheme="minorHAnsi"/>
          <w:i w:val="0"/>
          <w:color w:val="000000"/>
          <w:sz w:val="22"/>
          <w:szCs w:val="22"/>
        </w:rPr>
        <w:br/>
      </w:r>
      <w:r w:rsidR="00E31165">
        <w:rPr>
          <w:rFonts w:cstheme="minorHAnsi"/>
          <w:i w:val="0"/>
          <w:color w:val="000000"/>
          <w:sz w:val="22"/>
          <w:szCs w:val="22"/>
          <w:shd w:val="clear" w:color="auto" w:fill="FFFFFF"/>
        </w:rPr>
        <w:t xml:space="preserve">        </w:t>
      </w:r>
      <w:r w:rsidRPr="00A45B15">
        <w:rPr>
          <w:rFonts w:cstheme="minorHAnsi"/>
          <w:i w:val="0"/>
          <w:color w:val="000000"/>
          <w:sz w:val="22"/>
          <w:szCs w:val="22"/>
          <w:shd w:val="clear" w:color="auto" w:fill="FFFFFF"/>
        </w:rPr>
        <w:t>Okolo 10% autistických detí má nejaké špeciálne schopnosti, ktoré sú na oveľa vyššej úrovni ako zvyšok i</w:t>
      </w:r>
      <w:r w:rsidR="006B4DCF">
        <w:rPr>
          <w:rFonts w:cstheme="minorHAnsi"/>
          <w:i w:val="0"/>
          <w:color w:val="000000"/>
          <w:sz w:val="22"/>
          <w:szCs w:val="22"/>
          <w:shd w:val="clear" w:color="auto" w:fill="FFFFFF"/>
        </w:rPr>
        <w:t>ch schopností. Napr. v oblasti hudby, umenia, matematiky, skladania puzzle alebo iných hier a skladačiek. Pozor, memorovanie určitých údajov nie je špeciálna schopnosť v zmysle nadania v určitej oblasti (</w:t>
      </w:r>
      <w:r w:rsidR="00CF288C">
        <w:rPr>
          <w:rFonts w:cstheme="minorHAnsi"/>
          <w:i w:val="0"/>
          <w:color w:val="000000"/>
          <w:sz w:val="22"/>
          <w:szCs w:val="22"/>
          <w:shd w:val="clear" w:color="auto" w:fill="FFFFFF"/>
        </w:rPr>
        <w:t>dieťa môže vedieť naspamäť súčin</w:t>
      </w:r>
      <w:r w:rsidR="00295243">
        <w:rPr>
          <w:rFonts w:cstheme="minorHAnsi"/>
          <w:i w:val="0"/>
          <w:color w:val="000000"/>
          <w:sz w:val="22"/>
          <w:szCs w:val="22"/>
          <w:shd w:val="clear" w:color="auto" w:fill="FFFFFF"/>
        </w:rPr>
        <w:t xml:space="preserve"> vše</w:t>
      </w:r>
      <w:r w:rsidR="00CF288C">
        <w:rPr>
          <w:rFonts w:cstheme="minorHAnsi"/>
          <w:i w:val="0"/>
          <w:color w:val="000000"/>
          <w:sz w:val="22"/>
          <w:szCs w:val="22"/>
          <w:shd w:val="clear" w:color="auto" w:fill="FFFFFF"/>
        </w:rPr>
        <w:t>tkých dvoj</w:t>
      </w:r>
      <w:r w:rsidR="00295243">
        <w:rPr>
          <w:rFonts w:cstheme="minorHAnsi"/>
          <w:i w:val="0"/>
          <w:color w:val="000000"/>
          <w:sz w:val="22"/>
          <w:szCs w:val="22"/>
          <w:shd w:val="clear" w:color="auto" w:fill="FFFFFF"/>
        </w:rPr>
        <w:t>ciferných čísel, ale iné matematické operácie nezvláda, príp. o matematiku sa vôbec nezaujíma. Táto jeho schopnosť je len veľmi obmedzene využiteľná alebo nahraditeľná bežnou kalkulačkou). Ak hovoríme o špeciálnych schopnostiach, sú to také schopnosti, ktoré sú v danej oblasti záujmu komplexne využiteľné</w:t>
      </w:r>
      <w:r w:rsidR="005D417C">
        <w:rPr>
          <w:rFonts w:cstheme="minorHAnsi"/>
          <w:i w:val="0"/>
          <w:color w:val="000000"/>
          <w:sz w:val="22"/>
          <w:szCs w:val="22"/>
          <w:shd w:val="clear" w:color="auto" w:fill="FFFFFF"/>
        </w:rPr>
        <w:t>, potrebné</w:t>
      </w:r>
      <w:r w:rsidR="00295243">
        <w:rPr>
          <w:rFonts w:cstheme="minorHAnsi"/>
          <w:i w:val="0"/>
          <w:color w:val="000000"/>
          <w:sz w:val="22"/>
          <w:szCs w:val="22"/>
          <w:shd w:val="clear" w:color="auto" w:fill="FFFFFF"/>
        </w:rPr>
        <w:t>.</w:t>
      </w:r>
    </w:p>
    <w:p w:rsidR="008D52F9" w:rsidRDefault="008D52F9" w:rsidP="00E4246A">
      <w:pPr>
        <w:spacing w:after="0"/>
        <w:jc w:val="both"/>
        <w:rPr>
          <w:rFonts w:cstheme="minorHAnsi"/>
          <w:i w:val="0"/>
          <w:sz w:val="22"/>
          <w:szCs w:val="22"/>
        </w:rPr>
      </w:pPr>
    </w:p>
    <w:p w:rsidR="004F48DE" w:rsidRPr="005D417C" w:rsidRDefault="006B4DCF" w:rsidP="00E4246A">
      <w:pPr>
        <w:spacing w:after="0"/>
        <w:jc w:val="both"/>
        <w:rPr>
          <w:rFonts w:cstheme="minorHAnsi"/>
          <w:b/>
          <w:i w:val="0"/>
          <w:sz w:val="22"/>
          <w:szCs w:val="22"/>
        </w:rPr>
      </w:pPr>
      <w:r w:rsidRPr="006B4DCF">
        <w:rPr>
          <w:rFonts w:cstheme="minorHAnsi"/>
          <w:b/>
          <w:i w:val="0"/>
          <w:sz w:val="22"/>
          <w:szCs w:val="22"/>
        </w:rPr>
        <w:t>Dôležité!</w:t>
      </w:r>
    </w:p>
    <w:p w:rsidR="000C6430" w:rsidRDefault="005D417C" w:rsidP="00E4246A">
      <w:pPr>
        <w:spacing w:after="0"/>
        <w:jc w:val="both"/>
        <w:rPr>
          <w:rFonts w:cstheme="minorHAnsi"/>
          <w:i w:val="0"/>
          <w:sz w:val="22"/>
          <w:szCs w:val="22"/>
        </w:rPr>
      </w:pPr>
      <w:r>
        <w:rPr>
          <w:rFonts w:cstheme="minorHAnsi"/>
          <w:i w:val="0"/>
          <w:sz w:val="22"/>
          <w:szCs w:val="22"/>
        </w:rPr>
        <w:t xml:space="preserve">       </w:t>
      </w:r>
      <w:r w:rsidR="000C6430">
        <w:rPr>
          <w:rFonts w:cstheme="minorHAnsi"/>
          <w:i w:val="0"/>
          <w:sz w:val="22"/>
          <w:szCs w:val="22"/>
        </w:rPr>
        <w:t xml:space="preserve">       Pri zisťovaní očného kontaktu, reakcii na meno je potrebné si overiť mnohonásobne, či dieťa reaguje pri každom pokyne. Je veľmi dôležité uistenie sa, že dieťa reaguje na meno za každých okolností, že dieťa nadväzuje očný kontakt prirodzene (nie pozeranie sa akoby cez osobu alebo nie príliš uprené pozeranie do očí a pod.).</w:t>
      </w:r>
    </w:p>
    <w:p w:rsidR="006B4DCF" w:rsidRDefault="005D417C" w:rsidP="000C6430">
      <w:pPr>
        <w:spacing w:after="0"/>
        <w:ind w:firstLine="708"/>
        <w:jc w:val="both"/>
        <w:rPr>
          <w:rFonts w:cstheme="minorHAnsi"/>
          <w:i w:val="0"/>
          <w:sz w:val="22"/>
          <w:szCs w:val="22"/>
        </w:rPr>
      </w:pPr>
      <w:r>
        <w:rPr>
          <w:rFonts w:cstheme="minorHAnsi"/>
          <w:i w:val="0"/>
          <w:sz w:val="22"/>
          <w:szCs w:val="22"/>
        </w:rPr>
        <w:t>P</w:t>
      </w:r>
      <w:r w:rsidR="006B4DCF">
        <w:rPr>
          <w:rFonts w:cstheme="minorHAnsi"/>
          <w:i w:val="0"/>
          <w:sz w:val="22"/>
          <w:szCs w:val="22"/>
        </w:rPr>
        <w:t>ri komunikácii, resp. porozumeniu reči- ak dieťa rozumie každodenným inštrukciám doma, je potrebné si overiť, či dieťa rozumie novým, pritom jednoduchým a bežným situáciám alebo rovnakým situáciám v inom prostredí</w:t>
      </w:r>
      <w:r>
        <w:rPr>
          <w:rFonts w:cstheme="minorHAnsi"/>
          <w:i w:val="0"/>
          <w:sz w:val="22"/>
          <w:szCs w:val="22"/>
        </w:rPr>
        <w:t>, pri inej osobe</w:t>
      </w:r>
      <w:r w:rsidR="006B4DCF">
        <w:rPr>
          <w:rFonts w:cstheme="minorHAnsi"/>
          <w:i w:val="0"/>
          <w:sz w:val="22"/>
          <w:szCs w:val="22"/>
        </w:rPr>
        <w:t>.</w:t>
      </w:r>
      <w:r>
        <w:rPr>
          <w:rFonts w:cstheme="minorHAnsi"/>
          <w:i w:val="0"/>
          <w:sz w:val="22"/>
          <w:szCs w:val="22"/>
        </w:rPr>
        <w:t xml:space="preserve"> </w:t>
      </w:r>
    </w:p>
    <w:p w:rsidR="006B4DCF" w:rsidRPr="00A45B15" w:rsidRDefault="006B4DCF" w:rsidP="00E4246A">
      <w:pPr>
        <w:spacing w:after="0"/>
        <w:jc w:val="both"/>
        <w:rPr>
          <w:rFonts w:cstheme="minorHAnsi"/>
          <w:i w:val="0"/>
          <w:sz w:val="22"/>
          <w:szCs w:val="22"/>
        </w:rPr>
      </w:pPr>
    </w:p>
    <w:p w:rsidR="005F15CE" w:rsidRPr="00A45B15" w:rsidRDefault="005F15CE" w:rsidP="00E4246A">
      <w:pPr>
        <w:spacing w:after="0"/>
        <w:jc w:val="both"/>
        <w:rPr>
          <w:rFonts w:cstheme="minorHAnsi"/>
          <w:i w:val="0"/>
          <w:sz w:val="22"/>
          <w:szCs w:val="22"/>
        </w:rPr>
      </w:pPr>
    </w:p>
    <w:p w:rsidR="00045EF7" w:rsidRDefault="00403529" w:rsidP="00E4246A">
      <w:pPr>
        <w:spacing w:after="0"/>
        <w:jc w:val="both"/>
        <w:rPr>
          <w:rFonts w:cstheme="minorHAnsi"/>
          <w:i w:val="0"/>
          <w:sz w:val="22"/>
          <w:szCs w:val="22"/>
        </w:rPr>
      </w:pPr>
      <w:r w:rsidRPr="00A45B15">
        <w:rPr>
          <w:rFonts w:cstheme="minorHAnsi"/>
          <w:i w:val="0"/>
          <w:sz w:val="22"/>
          <w:szCs w:val="22"/>
        </w:rPr>
        <w:t>V prípade otázok a informácii sa na nás</w:t>
      </w:r>
      <w:r w:rsidR="00756A23">
        <w:rPr>
          <w:rFonts w:cstheme="minorHAnsi"/>
          <w:i w:val="0"/>
          <w:sz w:val="22"/>
          <w:szCs w:val="22"/>
        </w:rPr>
        <w:t xml:space="preserve"> obráťte na </w:t>
      </w:r>
      <w:proofErr w:type="spellStart"/>
      <w:r w:rsidR="00756A23">
        <w:rPr>
          <w:rFonts w:cstheme="minorHAnsi"/>
          <w:i w:val="0"/>
          <w:sz w:val="22"/>
          <w:szCs w:val="22"/>
        </w:rPr>
        <w:t>t.č</w:t>
      </w:r>
      <w:proofErr w:type="spellEnd"/>
      <w:r w:rsidR="00756A23">
        <w:rPr>
          <w:rFonts w:cstheme="minorHAnsi"/>
          <w:i w:val="0"/>
          <w:sz w:val="22"/>
          <w:szCs w:val="22"/>
        </w:rPr>
        <w:t>.: 0904 132 132</w:t>
      </w:r>
      <w:bookmarkStart w:id="0" w:name="_GoBack"/>
      <w:bookmarkEnd w:id="0"/>
    </w:p>
    <w:p w:rsidR="00FF00F3" w:rsidRPr="00A45B15" w:rsidRDefault="00403529" w:rsidP="00045EF7">
      <w:pPr>
        <w:spacing w:after="0"/>
        <w:ind w:left="4956"/>
        <w:jc w:val="both"/>
        <w:rPr>
          <w:rFonts w:cstheme="minorHAnsi"/>
          <w:i w:val="0"/>
          <w:sz w:val="22"/>
          <w:szCs w:val="22"/>
        </w:rPr>
      </w:pPr>
      <w:r w:rsidRPr="00A45B15">
        <w:rPr>
          <w:rFonts w:cstheme="minorHAnsi"/>
          <w:i w:val="0"/>
          <w:sz w:val="22"/>
          <w:szCs w:val="22"/>
        </w:rPr>
        <w:t>PhDr. Mariana Fedorová, psychológ</w:t>
      </w:r>
    </w:p>
    <w:p w:rsidR="00535028" w:rsidRPr="00A45B15" w:rsidRDefault="00FF00F3" w:rsidP="00E4246A">
      <w:pPr>
        <w:spacing w:after="0"/>
        <w:jc w:val="both"/>
        <w:rPr>
          <w:rFonts w:cstheme="minorHAnsi"/>
          <w:i w:val="0"/>
          <w:sz w:val="22"/>
          <w:szCs w:val="22"/>
        </w:rPr>
      </w:pPr>
      <w:r w:rsidRPr="00A45B15">
        <w:rPr>
          <w:rFonts w:cstheme="minorHAnsi"/>
          <w:i w:val="0"/>
          <w:sz w:val="22"/>
          <w:szCs w:val="22"/>
        </w:rPr>
        <w:t xml:space="preserve">                                        </w:t>
      </w:r>
      <w:r w:rsidRPr="00A45B15">
        <w:rPr>
          <w:rFonts w:cstheme="minorHAnsi"/>
          <w:i w:val="0"/>
          <w:sz w:val="22"/>
          <w:szCs w:val="22"/>
        </w:rPr>
        <w:tab/>
      </w:r>
      <w:r w:rsidRPr="00A45B15">
        <w:rPr>
          <w:rFonts w:cstheme="minorHAnsi"/>
          <w:i w:val="0"/>
          <w:sz w:val="22"/>
          <w:szCs w:val="22"/>
        </w:rPr>
        <w:tab/>
      </w:r>
      <w:r w:rsidRPr="00A45B15">
        <w:rPr>
          <w:rFonts w:cstheme="minorHAnsi"/>
          <w:i w:val="0"/>
          <w:sz w:val="22"/>
          <w:szCs w:val="22"/>
        </w:rPr>
        <w:tab/>
      </w:r>
      <w:r w:rsidRPr="00A45B15">
        <w:rPr>
          <w:rFonts w:cstheme="minorHAnsi"/>
          <w:i w:val="0"/>
          <w:sz w:val="22"/>
          <w:szCs w:val="22"/>
        </w:rPr>
        <w:tab/>
      </w:r>
      <w:r w:rsidRPr="00A45B15">
        <w:rPr>
          <w:rFonts w:cstheme="minorHAnsi"/>
          <w:i w:val="0"/>
          <w:sz w:val="22"/>
          <w:szCs w:val="22"/>
        </w:rPr>
        <w:tab/>
        <w:t>Mgr. Mária Malackaničová, špeciálny ped</w:t>
      </w:r>
      <w:r w:rsidR="00045EF7">
        <w:rPr>
          <w:rFonts w:cstheme="minorHAnsi"/>
          <w:i w:val="0"/>
          <w:sz w:val="22"/>
          <w:szCs w:val="22"/>
        </w:rPr>
        <w:t>a</w:t>
      </w:r>
      <w:r w:rsidRPr="00A45B15">
        <w:rPr>
          <w:rFonts w:cstheme="minorHAnsi"/>
          <w:i w:val="0"/>
          <w:sz w:val="22"/>
          <w:szCs w:val="22"/>
        </w:rPr>
        <w:t>góg</w:t>
      </w:r>
      <w:r w:rsidR="00403529" w:rsidRPr="00A45B15">
        <w:rPr>
          <w:rFonts w:cstheme="minorHAnsi"/>
          <w:i w:val="0"/>
          <w:sz w:val="22"/>
          <w:szCs w:val="22"/>
        </w:rPr>
        <w:t xml:space="preserve"> </w:t>
      </w:r>
    </w:p>
    <w:p w:rsidR="000741B7" w:rsidRPr="00A45B15" w:rsidRDefault="000741B7" w:rsidP="00E4246A">
      <w:pPr>
        <w:spacing w:after="0"/>
        <w:jc w:val="both"/>
        <w:rPr>
          <w:rFonts w:cstheme="minorHAnsi"/>
          <w:i w:val="0"/>
          <w:sz w:val="22"/>
          <w:szCs w:val="22"/>
        </w:rPr>
      </w:pPr>
    </w:p>
    <w:p w:rsidR="00942649" w:rsidRPr="00E4246A" w:rsidRDefault="00942649" w:rsidP="00E4246A">
      <w:pPr>
        <w:spacing w:after="0"/>
        <w:jc w:val="both"/>
        <w:rPr>
          <w:rFonts w:ascii="Times New Roman" w:hAnsi="Times New Roman" w:cs="Times New Roman"/>
          <w:i w:val="0"/>
        </w:rPr>
      </w:pPr>
      <w:r w:rsidRPr="00E4246A">
        <w:rPr>
          <w:rFonts w:ascii="Times New Roman" w:hAnsi="Times New Roman" w:cs="Times New Roman"/>
          <w:i w:val="0"/>
        </w:rPr>
        <w:t xml:space="preserve">  </w:t>
      </w:r>
    </w:p>
    <w:sectPr w:rsidR="00942649" w:rsidRPr="00E424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02F39"/>
    <w:multiLevelType w:val="hybridMultilevel"/>
    <w:tmpl w:val="CF1C1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7A725C0"/>
    <w:multiLevelType w:val="hybridMultilevel"/>
    <w:tmpl w:val="7CAE81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649"/>
    <w:rsid w:val="000402B9"/>
    <w:rsid w:val="00045C39"/>
    <w:rsid w:val="00045EF7"/>
    <w:rsid w:val="00054AE4"/>
    <w:rsid w:val="00060A49"/>
    <w:rsid w:val="00064EE5"/>
    <w:rsid w:val="00071F99"/>
    <w:rsid w:val="000741B7"/>
    <w:rsid w:val="00085EF8"/>
    <w:rsid w:val="00087201"/>
    <w:rsid w:val="0009039A"/>
    <w:rsid w:val="00091C10"/>
    <w:rsid w:val="00096F9F"/>
    <w:rsid w:val="000A3980"/>
    <w:rsid w:val="000A562D"/>
    <w:rsid w:val="000B05BF"/>
    <w:rsid w:val="000B385C"/>
    <w:rsid w:val="000B67D2"/>
    <w:rsid w:val="000C4FA8"/>
    <w:rsid w:val="000C6430"/>
    <w:rsid w:val="000C6B20"/>
    <w:rsid w:val="000D41B1"/>
    <w:rsid w:val="000E1920"/>
    <w:rsid w:val="000E23C8"/>
    <w:rsid w:val="000E53DB"/>
    <w:rsid w:val="000F78E6"/>
    <w:rsid w:val="001047B5"/>
    <w:rsid w:val="00110659"/>
    <w:rsid w:val="00114907"/>
    <w:rsid w:val="00116ACB"/>
    <w:rsid w:val="001234A0"/>
    <w:rsid w:val="00124C6B"/>
    <w:rsid w:val="00124D6C"/>
    <w:rsid w:val="0013001A"/>
    <w:rsid w:val="00132FC2"/>
    <w:rsid w:val="0014471B"/>
    <w:rsid w:val="00147590"/>
    <w:rsid w:val="00160816"/>
    <w:rsid w:val="0017412C"/>
    <w:rsid w:val="00176478"/>
    <w:rsid w:val="0019255A"/>
    <w:rsid w:val="001A29BB"/>
    <w:rsid w:val="001A4504"/>
    <w:rsid w:val="001A5335"/>
    <w:rsid w:val="001B50F5"/>
    <w:rsid w:val="001B7C8C"/>
    <w:rsid w:val="001C000B"/>
    <w:rsid w:val="001C26F7"/>
    <w:rsid w:val="001D4CC8"/>
    <w:rsid w:val="001D567E"/>
    <w:rsid w:val="001F0B03"/>
    <w:rsid w:val="001F185A"/>
    <w:rsid w:val="001F5B78"/>
    <w:rsid w:val="002002F5"/>
    <w:rsid w:val="00207689"/>
    <w:rsid w:val="00215AED"/>
    <w:rsid w:val="00220886"/>
    <w:rsid w:val="002312EC"/>
    <w:rsid w:val="0024405D"/>
    <w:rsid w:val="002508C8"/>
    <w:rsid w:val="00266C12"/>
    <w:rsid w:val="00276D17"/>
    <w:rsid w:val="00280DE7"/>
    <w:rsid w:val="00293C2F"/>
    <w:rsid w:val="00295243"/>
    <w:rsid w:val="00296A37"/>
    <w:rsid w:val="00296CD2"/>
    <w:rsid w:val="002A29A3"/>
    <w:rsid w:val="002A35C2"/>
    <w:rsid w:val="002A3ACD"/>
    <w:rsid w:val="002C2759"/>
    <w:rsid w:val="002E4505"/>
    <w:rsid w:val="002E4DFE"/>
    <w:rsid w:val="002F7FC0"/>
    <w:rsid w:val="00303FBC"/>
    <w:rsid w:val="00304C15"/>
    <w:rsid w:val="00307441"/>
    <w:rsid w:val="003118FA"/>
    <w:rsid w:val="00316BE4"/>
    <w:rsid w:val="00321A0D"/>
    <w:rsid w:val="00321C59"/>
    <w:rsid w:val="00324A03"/>
    <w:rsid w:val="0032530C"/>
    <w:rsid w:val="0033776C"/>
    <w:rsid w:val="003400B3"/>
    <w:rsid w:val="00343016"/>
    <w:rsid w:val="00347CB0"/>
    <w:rsid w:val="00356866"/>
    <w:rsid w:val="00357908"/>
    <w:rsid w:val="00361A00"/>
    <w:rsid w:val="00371600"/>
    <w:rsid w:val="00372FAD"/>
    <w:rsid w:val="00395F73"/>
    <w:rsid w:val="00396154"/>
    <w:rsid w:val="00397693"/>
    <w:rsid w:val="003B24A2"/>
    <w:rsid w:val="003B79E8"/>
    <w:rsid w:val="003C453D"/>
    <w:rsid w:val="003C53CE"/>
    <w:rsid w:val="003C77D9"/>
    <w:rsid w:val="003D40A9"/>
    <w:rsid w:val="003E7E41"/>
    <w:rsid w:val="003F2C57"/>
    <w:rsid w:val="00400FF1"/>
    <w:rsid w:val="00403529"/>
    <w:rsid w:val="00407AF9"/>
    <w:rsid w:val="00426182"/>
    <w:rsid w:val="00427AA6"/>
    <w:rsid w:val="00435355"/>
    <w:rsid w:val="0045215A"/>
    <w:rsid w:val="004561EA"/>
    <w:rsid w:val="0045783C"/>
    <w:rsid w:val="00461FCE"/>
    <w:rsid w:val="0047064F"/>
    <w:rsid w:val="00470884"/>
    <w:rsid w:val="0047279A"/>
    <w:rsid w:val="00472D11"/>
    <w:rsid w:val="004840A2"/>
    <w:rsid w:val="00486C18"/>
    <w:rsid w:val="00492607"/>
    <w:rsid w:val="004933EB"/>
    <w:rsid w:val="00497D18"/>
    <w:rsid w:val="004A16AC"/>
    <w:rsid w:val="004A36BB"/>
    <w:rsid w:val="004D2E29"/>
    <w:rsid w:val="004E25D6"/>
    <w:rsid w:val="004F48DE"/>
    <w:rsid w:val="0050046D"/>
    <w:rsid w:val="00501955"/>
    <w:rsid w:val="00523BD0"/>
    <w:rsid w:val="00524061"/>
    <w:rsid w:val="0052537B"/>
    <w:rsid w:val="005340F6"/>
    <w:rsid w:val="00535028"/>
    <w:rsid w:val="005356A5"/>
    <w:rsid w:val="00544DF7"/>
    <w:rsid w:val="005512D8"/>
    <w:rsid w:val="00552832"/>
    <w:rsid w:val="00554C61"/>
    <w:rsid w:val="00554E09"/>
    <w:rsid w:val="0056455A"/>
    <w:rsid w:val="005763CB"/>
    <w:rsid w:val="00593F8A"/>
    <w:rsid w:val="00595A47"/>
    <w:rsid w:val="005A39D4"/>
    <w:rsid w:val="005C2D21"/>
    <w:rsid w:val="005C4D34"/>
    <w:rsid w:val="005D3BD7"/>
    <w:rsid w:val="005D417C"/>
    <w:rsid w:val="005D4AE9"/>
    <w:rsid w:val="005E3991"/>
    <w:rsid w:val="005E4946"/>
    <w:rsid w:val="005F15CE"/>
    <w:rsid w:val="005F406C"/>
    <w:rsid w:val="006014BC"/>
    <w:rsid w:val="006136B8"/>
    <w:rsid w:val="006229B7"/>
    <w:rsid w:val="0063659E"/>
    <w:rsid w:val="0063746E"/>
    <w:rsid w:val="00647039"/>
    <w:rsid w:val="0065646C"/>
    <w:rsid w:val="00663A73"/>
    <w:rsid w:val="00675E06"/>
    <w:rsid w:val="00687F5E"/>
    <w:rsid w:val="006928F6"/>
    <w:rsid w:val="006A0407"/>
    <w:rsid w:val="006B356A"/>
    <w:rsid w:val="006B4DCF"/>
    <w:rsid w:val="006B6DDF"/>
    <w:rsid w:val="006C0616"/>
    <w:rsid w:val="006C320E"/>
    <w:rsid w:val="006C3C1F"/>
    <w:rsid w:val="006C40B9"/>
    <w:rsid w:val="006C4403"/>
    <w:rsid w:val="006D3BA6"/>
    <w:rsid w:val="006F0538"/>
    <w:rsid w:val="006F4631"/>
    <w:rsid w:val="006F58EB"/>
    <w:rsid w:val="00705426"/>
    <w:rsid w:val="00706BE6"/>
    <w:rsid w:val="007242E6"/>
    <w:rsid w:val="00726B06"/>
    <w:rsid w:val="007303EF"/>
    <w:rsid w:val="00732B26"/>
    <w:rsid w:val="00732C0B"/>
    <w:rsid w:val="0073370C"/>
    <w:rsid w:val="00741C58"/>
    <w:rsid w:val="00756A23"/>
    <w:rsid w:val="0076004B"/>
    <w:rsid w:val="0076264D"/>
    <w:rsid w:val="00763381"/>
    <w:rsid w:val="00765322"/>
    <w:rsid w:val="00772800"/>
    <w:rsid w:val="00776D4F"/>
    <w:rsid w:val="00777286"/>
    <w:rsid w:val="007845BB"/>
    <w:rsid w:val="007943C5"/>
    <w:rsid w:val="007A6E89"/>
    <w:rsid w:val="007B3E89"/>
    <w:rsid w:val="007B4E8A"/>
    <w:rsid w:val="007B6C62"/>
    <w:rsid w:val="007C01AA"/>
    <w:rsid w:val="007C7EA5"/>
    <w:rsid w:val="007D487B"/>
    <w:rsid w:val="007E2280"/>
    <w:rsid w:val="00810C00"/>
    <w:rsid w:val="00811E89"/>
    <w:rsid w:val="00816D1B"/>
    <w:rsid w:val="008173F5"/>
    <w:rsid w:val="008228A6"/>
    <w:rsid w:val="00833C73"/>
    <w:rsid w:val="00833CC1"/>
    <w:rsid w:val="00835A18"/>
    <w:rsid w:val="00836F6E"/>
    <w:rsid w:val="008371EB"/>
    <w:rsid w:val="00837EDA"/>
    <w:rsid w:val="00853EA1"/>
    <w:rsid w:val="0086522B"/>
    <w:rsid w:val="008659E7"/>
    <w:rsid w:val="008660FC"/>
    <w:rsid w:val="0088080E"/>
    <w:rsid w:val="008821C6"/>
    <w:rsid w:val="00892082"/>
    <w:rsid w:val="00894E98"/>
    <w:rsid w:val="008A4C5B"/>
    <w:rsid w:val="008B4161"/>
    <w:rsid w:val="008B41AC"/>
    <w:rsid w:val="008B54E7"/>
    <w:rsid w:val="008D52F9"/>
    <w:rsid w:val="008E59E1"/>
    <w:rsid w:val="008E79C7"/>
    <w:rsid w:val="008F19E5"/>
    <w:rsid w:val="008F3ED5"/>
    <w:rsid w:val="008F533C"/>
    <w:rsid w:val="00900418"/>
    <w:rsid w:val="00902F73"/>
    <w:rsid w:val="0092599F"/>
    <w:rsid w:val="00942649"/>
    <w:rsid w:val="0094626A"/>
    <w:rsid w:val="00957FEF"/>
    <w:rsid w:val="0096224A"/>
    <w:rsid w:val="00965006"/>
    <w:rsid w:val="0096771E"/>
    <w:rsid w:val="00971048"/>
    <w:rsid w:val="00971129"/>
    <w:rsid w:val="0097140F"/>
    <w:rsid w:val="00974C5B"/>
    <w:rsid w:val="009936A6"/>
    <w:rsid w:val="00996DD8"/>
    <w:rsid w:val="009A7D85"/>
    <w:rsid w:val="009B7F7F"/>
    <w:rsid w:val="009D1166"/>
    <w:rsid w:val="009D1651"/>
    <w:rsid w:val="009D22BE"/>
    <w:rsid w:val="009D2C01"/>
    <w:rsid w:val="009F3F36"/>
    <w:rsid w:val="00A10889"/>
    <w:rsid w:val="00A26952"/>
    <w:rsid w:val="00A339E3"/>
    <w:rsid w:val="00A37D13"/>
    <w:rsid w:val="00A4449A"/>
    <w:rsid w:val="00A45B15"/>
    <w:rsid w:val="00A525E6"/>
    <w:rsid w:val="00A5435D"/>
    <w:rsid w:val="00A76383"/>
    <w:rsid w:val="00A872BB"/>
    <w:rsid w:val="00A87F96"/>
    <w:rsid w:val="00A92F66"/>
    <w:rsid w:val="00A93974"/>
    <w:rsid w:val="00AA4659"/>
    <w:rsid w:val="00AA537B"/>
    <w:rsid w:val="00AB3BB1"/>
    <w:rsid w:val="00AC6858"/>
    <w:rsid w:val="00AD71A9"/>
    <w:rsid w:val="00AE1CB8"/>
    <w:rsid w:val="00AF4CD6"/>
    <w:rsid w:val="00AF60EA"/>
    <w:rsid w:val="00B054FD"/>
    <w:rsid w:val="00B32645"/>
    <w:rsid w:val="00B43FC7"/>
    <w:rsid w:val="00B44B43"/>
    <w:rsid w:val="00B51751"/>
    <w:rsid w:val="00B51C2A"/>
    <w:rsid w:val="00B54EC9"/>
    <w:rsid w:val="00B654FE"/>
    <w:rsid w:val="00B83F4F"/>
    <w:rsid w:val="00B97D0B"/>
    <w:rsid w:val="00BA08F4"/>
    <w:rsid w:val="00BA09B5"/>
    <w:rsid w:val="00BB7616"/>
    <w:rsid w:val="00BC3FAB"/>
    <w:rsid w:val="00BD73C1"/>
    <w:rsid w:val="00BE6939"/>
    <w:rsid w:val="00BF2F05"/>
    <w:rsid w:val="00BF51F3"/>
    <w:rsid w:val="00C011D2"/>
    <w:rsid w:val="00C07D6A"/>
    <w:rsid w:val="00C16B55"/>
    <w:rsid w:val="00C25F85"/>
    <w:rsid w:val="00C26D91"/>
    <w:rsid w:val="00C277C5"/>
    <w:rsid w:val="00C32759"/>
    <w:rsid w:val="00C60DA9"/>
    <w:rsid w:val="00C71911"/>
    <w:rsid w:val="00C72D13"/>
    <w:rsid w:val="00C9236C"/>
    <w:rsid w:val="00C976AD"/>
    <w:rsid w:val="00CB4591"/>
    <w:rsid w:val="00CC4222"/>
    <w:rsid w:val="00CD5898"/>
    <w:rsid w:val="00CD67DD"/>
    <w:rsid w:val="00CF288C"/>
    <w:rsid w:val="00D108B9"/>
    <w:rsid w:val="00D167A2"/>
    <w:rsid w:val="00D239E4"/>
    <w:rsid w:val="00D244F9"/>
    <w:rsid w:val="00D24DBA"/>
    <w:rsid w:val="00D32849"/>
    <w:rsid w:val="00D32AD1"/>
    <w:rsid w:val="00D34221"/>
    <w:rsid w:val="00D66FDF"/>
    <w:rsid w:val="00D85B8E"/>
    <w:rsid w:val="00DA24F7"/>
    <w:rsid w:val="00DC5B17"/>
    <w:rsid w:val="00DD2410"/>
    <w:rsid w:val="00DD29EF"/>
    <w:rsid w:val="00DD4063"/>
    <w:rsid w:val="00DD41D2"/>
    <w:rsid w:val="00DD6CF4"/>
    <w:rsid w:val="00DD70EB"/>
    <w:rsid w:val="00DD7540"/>
    <w:rsid w:val="00DE3601"/>
    <w:rsid w:val="00DE69A6"/>
    <w:rsid w:val="00DE7C68"/>
    <w:rsid w:val="00E00B4C"/>
    <w:rsid w:val="00E07EBC"/>
    <w:rsid w:val="00E113BD"/>
    <w:rsid w:val="00E11A87"/>
    <w:rsid w:val="00E23445"/>
    <w:rsid w:val="00E251EA"/>
    <w:rsid w:val="00E269F8"/>
    <w:rsid w:val="00E31165"/>
    <w:rsid w:val="00E31DE1"/>
    <w:rsid w:val="00E335FF"/>
    <w:rsid w:val="00E378B1"/>
    <w:rsid w:val="00E4246A"/>
    <w:rsid w:val="00E43AEC"/>
    <w:rsid w:val="00E51982"/>
    <w:rsid w:val="00E54EBD"/>
    <w:rsid w:val="00E556BE"/>
    <w:rsid w:val="00E55E9B"/>
    <w:rsid w:val="00E56C91"/>
    <w:rsid w:val="00E60D25"/>
    <w:rsid w:val="00EA5416"/>
    <w:rsid w:val="00EB46FB"/>
    <w:rsid w:val="00EC1B6B"/>
    <w:rsid w:val="00EC34A2"/>
    <w:rsid w:val="00EC4B40"/>
    <w:rsid w:val="00EC6D47"/>
    <w:rsid w:val="00ED06A3"/>
    <w:rsid w:val="00ED5FA2"/>
    <w:rsid w:val="00EE192B"/>
    <w:rsid w:val="00EE62F2"/>
    <w:rsid w:val="00EF0926"/>
    <w:rsid w:val="00EF23F7"/>
    <w:rsid w:val="00EF2878"/>
    <w:rsid w:val="00EF518F"/>
    <w:rsid w:val="00F03318"/>
    <w:rsid w:val="00F05727"/>
    <w:rsid w:val="00F159D6"/>
    <w:rsid w:val="00F33521"/>
    <w:rsid w:val="00F4615B"/>
    <w:rsid w:val="00F6015C"/>
    <w:rsid w:val="00F622A2"/>
    <w:rsid w:val="00F6489B"/>
    <w:rsid w:val="00F64AA8"/>
    <w:rsid w:val="00F7060F"/>
    <w:rsid w:val="00F729D3"/>
    <w:rsid w:val="00F755F4"/>
    <w:rsid w:val="00F9568F"/>
    <w:rsid w:val="00FA1C67"/>
    <w:rsid w:val="00FA2819"/>
    <w:rsid w:val="00FA356B"/>
    <w:rsid w:val="00FA7886"/>
    <w:rsid w:val="00FC4D0A"/>
    <w:rsid w:val="00FD25CC"/>
    <w:rsid w:val="00FD7409"/>
    <w:rsid w:val="00FE2B3A"/>
    <w:rsid w:val="00FF00F3"/>
    <w:rsid w:val="00FF3281"/>
    <w:rsid w:val="00FF32D1"/>
    <w:rsid w:val="00FF7E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B087D-6FFC-49C9-9F94-E84559A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054FD"/>
    <w:rPr>
      <w:i/>
      <w:iCs/>
      <w:sz w:val="20"/>
      <w:szCs w:val="20"/>
    </w:rPr>
  </w:style>
  <w:style w:type="paragraph" w:styleId="Nadpis1">
    <w:name w:val="heading 1"/>
    <w:basedOn w:val="Normlny"/>
    <w:next w:val="Normlny"/>
    <w:link w:val="Nadpis1Char"/>
    <w:uiPriority w:val="9"/>
    <w:qFormat/>
    <w:rsid w:val="00B054FD"/>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Nadpis2">
    <w:name w:val="heading 2"/>
    <w:basedOn w:val="Normlny"/>
    <w:next w:val="Normlny"/>
    <w:link w:val="Nadpis2Char"/>
    <w:uiPriority w:val="9"/>
    <w:semiHidden/>
    <w:unhideWhenUsed/>
    <w:qFormat/>
    <w:rsid w:val="00B054FD"/>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Nadpis3">
    <w:name w:val="heading 3"/>
    <w:basedOn w:val="Normlny"/>
    <w:next w:val="Normlny"/>
    <w:link w:val="Nadpis3Char"/>
    <w:uiPriority w:val="9"/>
    <w:semiHidden/>
    <w:unhideWhenUsed/>
    <w:qFormat/>
    <w:rsid w:val="00B054FD"/>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Nadpis4">
    <w:name w:val="heading 4"/>
    <w:basedOn w:val="Normlny"/>
    <w:next w:val="Normlny"/>
    <w:link w:val="Nadpis4Char"/>
    <w:uiPriority w:val="9"/>
    <w:semiHidden/>
    <w:unhideWhenUsed/>
    <w:qFormat/>
    <w:rsid w:val="00B054FD"/>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Nadpis5">
    <w:name w:val="heading 5"/>
    <w:basedOn w:val="Normlny"/>
    <w:next w:val="Normlny"/>
    <w:link w:val="Nadpis5Char"/>
    <w:uiPriority w:val="9"/>
    <w:semiHidden/>
    <w:unhideWhenUsed/>
    <w:qFormat/>
    <w:rsid w:val="00B054FD"/>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Nadpis6">
    <w:name w:val="heading 6"/>
    <w:basedOn w:val="Normlny"/>
    <w:next w:val="Normlny"/>
    <w:link w:val="Nadpis6Char"/>
    <w:uiPriority w:val="9"/>
    <w:semiHidden/>
    <w:unhideWhenUsed/>
    <w:qFormat/>
    <w:rsid w:val="00B054FD"/>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Nadpis7">
    <w:name w:val="heading 7"/>
    <w:basedOn w:val="Normlny"/>
    <w:next w:val="Normlny"/>
    <w:link w:val="Nadpis7Char"/>
    <w:uiPriority w:val="9"/>
    <w:semiHidden/>
    <w:unhideWhenUsed/>
    <w:qFormat/>
    <w:rsid w:val="00B054FD"/>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Nadpis8">
    <w:name w:val="heading 8"/>
    <w:basedOn w:val="Normlny"/>
    <w:next w:val="Normlny"/>
    <w:link w:val="Nadpis8Char"/>
    <w:uiPriority w:val="9"/>
    <w:semiHidden/>
    <w:unhideWhenUsed/>
    <w:qFormat/>
    <w:rsid w:val="00B054FD"/>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Nadpis9">
    <w:name w:val="heading 9"/>
    <w:basedOn w:val="Normlny"/>
    <w:next w:val="Normlny"/>
    <w:link w:val="Nadpis9Char"/>
    <w:uiPriority w:val="9"/>
    <w:semiHidden/>
    <w:unhideWhenUsed/>
    <w:qFormat/>
    <w:rsid w:val="00B054FD"/>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054FD"/>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Nadpis2Char">
    <w:name w:val="Nadpis 2 Char"/>
    <w:basedOn w:val="Predvolenpsmoodseku"/>
    <w:link w:val="Nadpis2"/>
    <w:uiPriority w:val="9"/>
    <w:semiHidden/>
    <w:rsid w:val="00B054FD"/>
    <w:rPr>
      <w:rFonts w:asciiTheme="majorHAnsi" w:eastAsiaTheme="majorEastAsia" w:hAnsiTheme="majorHAnsi" w:cstheme="majorBidi"/>
      <w:b/>
      <w:bCs/>
      <w:i/>
      <w:iCs/>
      <w:color w:val="943634" w:themeColor="accent2" w:themeShade="BF"/>
    </w:rPr>
  </w:style>
  <w:style w:type="character" w:customStyle="1" w:styleId="Nadpis3Char">
    <w:name w:val="Nadpis 3 Char"/>
    <w:basedOn w:val="Predvolenpsmoodseku"/>
    <w:link w:val="Nadpis3"/>
    <w:uiPriority w:val="9"/>
    <w:semiHidden/>
    <w:rsid w:val="00B054FD"/>
    <w:rPr>
      <w:rFonts w:asciiTheme="majorHAnsi" w:eastAsiaTheme="majorEastAsia" w:hAnsiTheme="majorHAnsi" w:cstheme="majorBidi"/>
      <w:b/>
      <w:bCs/>
      <w:i/>
      <w:iCs/>
      <w:color w:val="943634" w:themeColor="accent2" w:themeShade="BF"/>
    </w:rPr>
  </w:style>
  <w:style w:type="character" w:customStyle="1" w:styleId="Nadpis4Char">
    <w:name w:val="Nadpis 4 Char"/>
    <w:basedOn w:val="Predvolenpsmoodseku"/>
    <w:link w:val="Nadpis4"/>
    <w:uiPriority w:val="9"/>
    <w:semiHidden/>
    <w:rsid w:val="00B054FD"/>
    <w:rPr>
      <w:rFonts w:asciiTheme="majorHAnsi" w:eastAsiaTheme="majorEastAsia" w:hAnsiTheme="majorHAnsi" w:cstheme="majorBidi"/>
      <w:b/>
      <w:bCs/>
      <w:i/>
      <w:iCs/>
      <w:color w:val="943634" w:themeColor="accent2" w:themeShade="BF"/>
    </w:rPr>
  </w:style>
  <w:style w:type="character" w:customStyle="1" w:styleId="Nadpis5Char">
    <w:name w:val="Nadpis 5 Char"/>
    <w:basedOn w:val="Predvolenpsmoodseku"/>
    <w:link w:val="Nadpis5"/>
    <w:uiPriority w:val="9"/>
    <w:semiHidden/>
    <w:rsid w:val="00B054FD"/>
    <w:rPr>
      <w:rFonts w:asciiTheme="majorHAnsi" w:eastAsiaTheme="majorEastAsia" w:hAnsiTheme="majorHAnsi" w:cstheme="majorBidi"/>
      <w:b/>
      <w:bCs/>
      <w:i/>
      <w:iCs/>
      <w:color w:val="943634" w:themeColor="accent2" w:themeShade="BF"/>
    </w:rPr>
  </w:style>
  <w:style w:type="character" w:customStyle="1" w:styleId="Nadpis6Char">
    <w:name w:val="Nadpis 6 Char"/>
    <w:basedOn w:val="Predvolenpsmoodseku"/>
    <w:link w:val="Nadpis6"/>
    <w:uiPriority w:val="9"/>
    <w:semiHidden/>
    <w:rsid w:val="00B054FD"/>
    <w:rPr>
      <w:rFonts w:asciiTheme="majorHAnsi" w:eastAsiaTheme="majorEastAsia" w:hAnsiTheme="majorHAnsi" w:cstheme="majorBidi"/>
      <w:i/>
      <w:iCs/>
      <w:color w:val="943634" w:themeColor="accent2" w:themeShade="BF"/>
    </w:rPr>
  </w:style>
  <w:style w:type="character" w:customStyle="1" w:styleId="Nadpis7Char">
    <w:name w:val="Nadpis 7 Char"/>
    <w:basedOn w:val="Predvolenpsmoodseku"/>
    <w:link w:val="Nadpis7"/>
    <w:uiPriority w:val="9"/>
    <w:semiHidden/>
    <w:rsid w:val="00B054FD"/>
    <w:rPr>
      <w:rFonts w:asciiTheme="majorHAnsi" w:eastAsiaTheme="majorEastAsia" w:hAnsiTheme="majorHAnsi" w:cstheme="majorBidi"/>
      <w:i/>
      <w:iCs/>
      <w:color w:val="943634" w:themeColor="accent2" w:themeShade="BF"/>
    </w:rPr>
  </w:style>
  <w:style w:type="character" w:customStyle="1" w:styleId="Nadpis8Char">
    <w:name w:val="Nadpis 8 Char"/>
    <w:basedOn w:val="Predvolenpsmoodseku"/>
    <w:link w:val="Nadpis8"/>
    <w:uiPriority w:val="9"/>
    <w:semiHidden/>
    <w:rsid w:val="00B054FD"/>
    <w:rPr>
      <w:rFonts w:asciiTheme="majorHAnsi" w:eastAsiaTheme="majorEastAsia" w:hAnsiTheme="majorHAnsi" w:cstheme="majorBidi"/>
      <w:i/>
      <w:iCs/>
      <w:color w:val="C0504D" w:themeColor="accent2"/>
    </w:rPr>
  </w:style>
  <w:style w:type="character" w:customStyle="1" w:styleId="Nadpis9Char">
    <w:name w:val="Nadpis 9 Char"/>
    <w:basedOn w:val="Predvolenpsmoodseku"/>
    <w:link w:val="Nadpis9"/>
    <w:uiPriority w:val="9"/>
    <w:semiHidden/>
    <w:rsid w:val="00B054FD"/>
    <w:rPr>
      <w:rFonts w:asciiTheme="majorHAnsi" w:eastAsiaTheme="majorEastAsia" w:hAnsiTheme="majorHAnsi" w:cstheme="majorBidi"/>
      <w:i/>
      <w:iCs/>
      <w:color w:val="C0504D" w:themeColor="accent2"/>
      <w:sz w:val="20"/>
      <w:szCs w:val="20"/>
    </w:rPr>
  </w:style>
  <w:style w:type="paragraph" w:styleId="Popis">
    <w:name w:val="caption"/>
    <w:basedOn w:val="Normlny"/>
    <w:next w:val="Normlny"/>
    <w:uiPriority w:val="35"/>
    <w:semiHidden/>
    <w:unhideWhenUsed/>
    <w:qFormat/>
    <w:rsid w:val="00B054FD"/>
    <w:rPr>
      <w:b/>
      <w:bCs/>
      <w:color w:val="943634" w:themeColor="accent2" w:themeShade="BF"/>
      <w:sz w:val="18"/>
      <w:szCs w:val="18"/>
    </w:rPr>
  </w:style>
  <w:style w:type="paragraph" w:styleId="Nzov">
    <w:name w:val="Title"/>
    <w:basedOn w:val="Normlny"/>
    <w:next w:val="Normlny"/>
    <w:link w:val="NzovChar"/>
    <w:uiPriority w:val="10"/>
    <w:qFormat/>
    <w:rsid w:val="00B054FD"/>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NzovChar">
    <w:name w:val="Názov Char"/>
    <w:basedOn w:val="Predvolenpsmoodseku"/>
    <w:link w:val="Nzov"/>
    <w:uiPriority w:val="10"/>
    <w:rsid w:val="00B054F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Podtitul">
    <w:name w:val="Subtitle"/>
    <w:basedOn w:val="Normlny"/>
    <w:next w:val="Normlny"/>
    <w:link w:val="PodtitulChar"/>
    <w:uiPriority w:val="11"/>
    <w:qFormat/>
    <w:rsid w:val="00B054FD"/>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PodtitulChar">
    <w:name w:val="Podtitul Char"/>
    <w:basedOn w:val="Predvolenpsmoodseku"/>
    <w:link w:val="Podtitul"/>
    <w:uiPriority w:val="11"/>
    <w:rsid w:val="00B054FD"/>
    <w:rPr>
      <w:rFonts w:asciiTheme="majorHAnsi" w:eastAsiaTheme="majorEastAsia" w:hAnsiTheme="majorHAnsi" w:cstheme="majorBidi"/>
      <w:i/>
      <w:iCs/>
      <w:color w:val="622423" w:themeColor="accent2" w:themeShade="7F"/>
      <w:sz w:val="24"/>
      <w:szCs w:val="24"/>
    </w:rPr>
  </w:style>
  <w:style w:type="character" w:styleId="Vrazn">
    <w:name w:val="Strong"/>
    <w:uiPriority w:val="22"/>
    <w:qFormat/>
    <w:rsid w:val="00B054FD"/>
    <w:rPr>
      <w:b/>
      <w:bCs/>
      <w:spacing w:val="0"/>
    </w:rPr>
  </w:style>
  <w:style w:type="character" w:styleId="Zvraznenie">
    <w:name w:val="Emphasis"/>
    <w:uiPriority w:val="20"/>
    <w:qFormat/>
    <w:rsid w:val="00B054F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Bezriadkovania">
    <w:name w:val="No Spacing"/>
    <w:basedOn w:val="Normlny"/>
    <w:uiPriority w:val="1"/>
    <w:qFormat/>
    <w:rsid w:val="00B054FD"/>
    <w:pPr>
      <w:spacing w:after="0" w:line="240" w:lineRule="auto"/>
    </w:pPr>
  </w:style>
  <w:style w:type="paragraph" w:styleId="Odsekzoznamu">
    <w:name w:val="List Paragraph"/>
    <w:basedOn w:val="Normlny"/>
    <w:uiPriority w:val="34"/>
    <w:qFormat/>
    <w:rsid w:val="00B054FD"/>
    <w:pPr>
      <w:ind w:left="720"/>
      <w:contextualSpacing/>
    </w:pPr>
  </w:style>
  <w:style w:type="paragraph" w:styleId="Citcia">
    <w:name w:val="Quote"/>
    <w:basedOn w:val="Normlny"/>
    <w:next w:val="Normlny"/>
    <w:link w:val="CitciaChar"/>
    <w:uiPriority w:val="29"/>
    <w:qFormat/>
    <w:rsid w:val="00B054FD"/>
    <w:rPr>
      <w:i w:val="0"/>
      <w:iCs w:val="0"/>
      <w:color w:val="943634" w:themeColor="accent2" w:themeShade="BF"/>
    </w:rPr>
  </w:style>
  <w:style w:type="character" w:customStyle="1" w:styleId="CitciaChar">
    <w:name w:val="Citácia Char"/>
    <w:basedOn w:val="Predvolenpsmoodseku"/>
    <w:link w:val="Citcia"/>
    <w:uiPriority w:val="29"/>
    <w:rsid w:val="00B054FD"/>
    <w:rPr>
      <w:color w:val="943634" w:themeColor="accent2" w:themeShade="BF"/>
      <w:sz w:val="20"/>
      <w:szCs w:val="20"/>
    </w:rPr>
  </w:style>
  <w:style w:type="paragraph" w:styleId="Zvraznencitcia">
    <w:name w:val="Intense Quote"/>
    <w:basedOn w:val="Normlny"/>
    <w:next w:val="Normlny"/>
    <w:link w:val="ZvraznencitciaChar"/>
    <w:uiPriority w:val="30"/>
    <w:qFormat/>
    <w:rsid w:val="00B054F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ZvraznencitciaChar">
    <w:name w:val="Zvýraznená citácia Char"/>
    <w:basedOn w:val="Predvolenpsmoodseku"/>
    <w:link w:val="Zvraznencitcia"/>
    <w:uiPriority w:val="30"/>
    <w:rsid w:val="00B054FD"/>
    <w:rPr>
      <w:rFonts w:asciiTheme="majorHAnsi" w:eastAsiaTheme="majorEastAsia" w:hAnsiTheme="majorHAnsi" w:cstheme="majorBidi"/>
      <w:b/>
      <w:bCs/>
      <w:i/>
      <w:iCs/>
      <w:color w:val="C0504D" w:themeColor="accent2"/>
      <w:sz w:val="20"/>
      <w:szCs w:val="20"/>
    </w:rPr>
  </w:style>
  <w:style w:type="character" w:styleId="Jemnzvraznenie">
    <w:name w:val="Subtle Emphasis"/>
    <w:uiPriority w:val="19"/>
    <w:qFormat/>
    <w:rsid w:val="00B054FD"/>
    <w:rPr>
      <w:rFonts w:asciiTheme="majorHAnsi" w:eastAsiaTheme="majorEastAsia" w:hAnsiTheme="majorHAnsi" w:cstheme="majorBidi"/>
      <w:i/>
      <w:iCs/>
      <w:color w:val="C0504D" w:themeColor="accent2"/>
    </w:rPr>
  </w:style>
  <w:style w:type="character" w:styleId="Intenzvnezvraznenie">
    <w:name w:val="Intense Emphasis"/>
    <w:uiPriority w:val="21"/>
    <w:qFormat/>
    <w:rsid w:val="00B054F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Jemnodkaz">
    <w:name w:val="Subtle Reference"/>
    <w:uiPriority w:val="31"/>
    <w:qFormat/>
    <w:rsid w:val="00B054FD"/>
    <w:rPr>
      <w:i/>
      <w:iCs/>
      <w:smallCaps/>
      <w:color w:val="C0504D" w:themeColor="accent2"/>
      <w:u w:color="C0504D" w:themeColor="accent2"/>
    </w:rPr>
  </w:style>
  <w:style w:type="character" w:styleId="Zvraznenodkaz">
    <w:name w:val="Intense Reference"/>
    <w:uiPriority w:val="32"/>
    <w:qFormat/>
    <w:rsid w:val="00B054FD"/>
    <w:rPr>
      <w:b/>
      <w:bCs/>
      <w:i/>
      <w:iCs/>
      <w:smallCaps/>
      <w:color w:val="C0504D" w:themeColor="accent2"/>
      <w:u w:color="C0504D" w:themeColor="accent2"/>
    </w:rPr>
  </w:style>
  <w:style w:type="character" w:styleId="Nzovknihy">
    <w:name w:val="Book Title"/>
    <w:uiPriority w:val="33"/>
    <w:qFormat/>
    <w:rsid w:val="00B054FD"/>
    <w:rPr>
      <w:rFonts w:asciiTheme="majorHAnsi" w:eastAsiaTheme="majorEastAsia" w:hAnsiTheme="majorHAnsi" w:cstheme="majorBidi"/>
      <w:b/>
      <w:bCs/>
      <w:i/>
      <w:iCs/>
      <w:smallCaps/>
      <w:color w:val="943634" w:themeColor="accent2" w:themeShade="BF"/>
      <w:u w:val="single"/>
    </w:rPr>
  </w:style>
  <w:style w:type="paragraph" w:styleId="Hlavikaobsahu">
    <w:name w:val="TOC Heading"/>
    <w:basedOn w:val="Nadpis1"/>
    <w:next w:val="Normlny"/>
    <w:uiPriority w:val="39"/>
    <w:semiHidden/>
    <w:unhideWhenUsed/>
    <w:qFormat/>
    <w:rsid w:val="00B054FD"/>
    <w:pPr>
      <w:outlineLvl w:val="9"/>
    </w:pPr>
    <w:rPr>
      <w:lang w:bidi="en-US"/>
    </w:rPr>
  </w:style>
  <w:style w:type="character" w:customStyle="1" w:styleId="apple-converted-space">
    <w:name w:val="apple-converted-space"/>
    <w:basedOn w:val="Predvolenpsmoodseku"/>
    <w:rsid w:val="00535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4379</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Malackaničová</dc:creator>
  <cp:lastModifiedBy>HP</cp:lastModifiedBy>
  <cp:revision>2</cp:revision>
  <dcterms:created xsi:type="dcterms:W3CDTF">2020-04-29T12:06:00Z</dcterms:created>
  <dcterms:modified xsi:type="dcterms:W3CDTF">2020-04-29T12:06:00Z</dcterms:modified>
</cp:coreProperties>
</file>