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6B" w:rsidRDefault="0044606A">
      <w:pPr>
        <w:rPr>
          <w:sz w:val="28"/>
          <w:szCs w:val="28"/>
        </w:rPr>
      </w:pPr>
      <w:r>
        <w:rPr>
          <w:sz w:val="28"/>
          <w:szCs w:val="28"/>
        </w:rPr>
        <w:t>Granice o</w:t>
      </w:r>
      <w:bookmarkStart w:id="0" w:name="_GoBack"/>
      <w:bookmarkEnd w:id="0"/>
      <w:r w:rsidR="00ED14CF" w:rsidRPr="00ED14CF">
        <w:rPr>
          <w:sz w:val="28"/>
          <w:szCs w:val="28"/>
        </w:rPr>
        <w:t>bwodu Szkoły Podstawowej nr 2 im. Jana Pawła II w Wąbrzeźnie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14CF" w:rsidTr="00ED14CF">
        <w:tc>
          <w:tcPr>
            <w:tcW w:w="4531" w:type="dxa"/>
          </w:tcPr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11 Listopada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20 Stycznia</w:t>
            </w:r>
          </w:p>
          <w:p w:rsidR="001717F1" w:rsidRPr="0044606A" w:rsidRDefault="001717F1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Chabrowa</w:t>
            </w:r>
          </w:p>
          <w:p w:rsidR="00ED14CF" w:rsidRPr="0044606A" w:rsidRDefault="006935C2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Dolna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Generała Hallera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Generała Pruszyńskiego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Górna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Kopernika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Kościelna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Królowej Jadwigi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Ks. Gen. W. Kiedrowskiego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Legionistów</w:t>
            </w:r>
          </w:p>
          <w:p w:rsidR="001717F1" w:rsidRPr="0044606A" w:rsidRDefault="001717F1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Makowa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Marii Konopnickiej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Matejki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Mikołaja z Ryńska</w:t>
            </w:r>
          </w:p>
          <w:p w:rsidR="00ED14CF" w:rsidRPr="0044606A" w:rsidRDefault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Nabrzeżna</w:t>
            </w:r>
          </w:p>
        </w:tc>
        <w:tc>
          <w:tcPr>
            <w:tcW w:w="4531" w:type="dxa"/>
          </w:tcPr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Niedziałkowskiego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Niepodległości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Ojca Bernarda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Okrężna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Pod Młynik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Podgórna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Przejazdowa</w:t>
            </w:r>
          </w:p>
          <w:p w:rsidR="001717F1" w:rsidRPr="0044606A" w:rsidRDefault="001717F1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Rumiankowa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Sienkiewicza</w:t>
            </w:r>
          </w:p>
          <w:p w:rsidR="001717F1" w:rsidRPr="0044606A" w:rsidRDefault="001717F1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Słonecznikowa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Staszica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Strażacka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Toruńska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Towarzystwa Jaszczurczego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Wolności</w:t>
            </w:r>
          </w:p>
          <w:p w:rsidR="00ED14CF" w:rsidRPr="0044606A" w:rsidRDefault="00ED14CF" w:rsidP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Za obwodnicą</w:t>
            </w:r>
          </w:p>
          <w:p w:rsidR="00ED14CF" w:rsidRPr="0044606A" w:rsidRDefault="00ED14CF">
            <w:pPr>
              <w:rPr>
                <w:sz w:val="28"/>
                <w:szCs w:val="28"/>
              </w:rPr>
            </w:pPr>
            <w:r w:rsidRPr="0044606A">
              <w:rPr>
                <w:sz w:val="28"/>
                <w:szCs w:val="28"/>
              </w:rPr>
              <w:t>Żeromskiego</w:t>
            </w:r>
          </w:p>
        </w:tc>
      </w:tr>
    </w:tbl>
    <w:p w:rsidR="00ED14CF" w:rsidRDefault="00ED14CF">
      <w:pPr>
        <w:rPr>
          <w:sz w:val="28"/>
          <w:szCs w:val="28"/>
        </w:rPr>
      </w:pPr>
    </w:p>
    <w:p w:rsidR="00ED14CF" w:rsidRDefault="00ED14CF" w:rsidP="00ED14CF">
      <w:pPr>
        <w:rPr>
          <w:sz w:val="28"/>
          <w:szCs w:val="28"/>
        </w:rPr>
      </w:pPr>
    </w:p>
    <w:p w:rsidR="00ED14CF" w:rsidRPr="00ED14CF" w:rsidRDefault="00ED14CF">
      <w:pPr>
        <w:rPr>
          <w:sz w:val="28"/>
          <w:szCs w:val="28"/>
        </w:rPr>
      </w:pPr>
    </w:p>
    <w:sectPr w:rsidR="00ED14CF" w:rsidRPr="00ED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1"/>
    <w:rsid w:val="001717F1"/>
    <w:rsid w:val="00220811"/>
    <w:rsid w:val="0044606A"/>
    <w:rsid w:val="005B36CD"/>
    <w:rsid w:val="006935C2"/>
    <w:rsid w:val="00ED14CF"/>
    <w:rsid w:val="00F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3052"/>
  <w15:chartTrackingRefBased/>
  <w15:docId w15:val="{208B020E-BA71-42B3-BF81-C57D9A9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2022-02-17T07:49:00Z</cp:lastPrinted>
  <dcterms:created xsi:type="dcterms:W3CDTF">2022-02-17T07:42:00Z</dcterms:created>
  <dcterms:modified xsi:type="dcterms:W3CDTF">2024-02-16T09:55:00Z</dcterms:modified>
</cp:coreProperties>
</file>