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66" w:rsidRDefault="00987A6F" w:rsidP="00987A6F">
      <w:pPr>
        <w:jc w:val="center"/>
        <w:rPr>
          <w:b/>
          <w:sz w:val="28"/>
          <w:szCs w:val="28"/>
        </w:rPr>
      </w:pPr>
      <w:r w:rsidRPr="00987A6F">
        <w:rPr>
          <w:b/>
          <w:sz w:val="28"/>
          <w:szCs w:val="28"/>
        </w:rPr>
        <w:t>OPIEKA STOMATOLOGICZNA UCZNIÓW</w:t>
      </w:r>
    </w:p>
    <w:p w:rsidR="000D02C6" w:rsidRDefault="000D02C6" w:rsidP="000D02C6">
      <w:pPr>
        <w:jc w:val="both"/>
        <w:rPr>
          <w:b/>
          <w:sz w:val="28"/>
          <w:szCs w:val="28"/>
        </w:rPr>
      </w:pPr>
    </w:p>
    <w:p w:rsidR="00987A6F" w:rsidRPr="00E96313" w:rsidRDefault="000D02C6" w:rsidP="000D02C6">
      <w:pPr>
        <w:jc w:val="both"/>
        <w:rPr>
          <w:b/>
        </w:rPr>
      </w:pPr>
      <w:r>
        <w:t xml:space="preserve">               </w:t>
      </w:r>
      <w:r w:rsidR="00987A6F">
        <w:t xml:space="preserve">Szkoła Podstawowa nr 9 im. Adama Mickiewicza w Częstochowie jest objęta </w:t>
      </w:r>
      <w:r w:rsidR="00987A6F" w:rsidRPr="000D02C6">
        <w:rPr>
          <w:b/>
        </w:rPr>
        <w:t>opieką stomatologiczną</w:t>
      </w:r>
      <w:r w:rsidR="00987A6F">
        <w:t xml:space="preserve"> </w:t>
      </w:r>
      <w:r w:rsidR="00E96313" w:rsidRPr="00E96313">
        <w:rPr>
          <w:b/>
        </w:rPr>
        <w:t>NFZ</w:t>
      </w:r>
      <w:r w:rsidR="00E96313">
        <w:t xml:space="preserve"> </w:t>
      </w:r>
      <w:r w:rsidR="00987A6F">
        <w:t xml:space="preserve">przez </w:t>
      </w:r>
      <w:r w:rsidR="00E96313">
        <w:t>„</w:t>
      </w:r>
      <w:r w:rsidR="00987A6F">
        <w:t>NASZĄ PRZYCHODNIĘ</w:t>
      </w:r>
      <w:r w:rsidR="00E96313">
        <w:t>”</w:t>
      </w:r>
      <w:r w:rsidR="00987A6F">
        <w:t xml:space="preserve"> </w:t>
      </w:r>
      <w:r w:rsidR="00E96313">
        <w:t xml:space="preserve">SPÓŁKA Z </w:t>
      </w:r>
      <w:r w:rsidR="00987A6F">
        <w:t>O.</w:t>
      </w:r>
      <w:r w:rsidR="00E96313">
        <w:t>O.</w:t>
      </w:r>
      <w:r w:rsidR="00987A6F">
        <w:t xml:space="preserve"> z siedzibą przy Alei Wolności 46 </w:t>
      </w:r>
      <w:r>
        <w:t xml:space="preserve">                                   </w:t>
      </w:r>
      <w:r w:rsidR="00987A6F">
        <w:t>w Częstochowie.</w:t>
      </w:r>
      <w:r w:rsidR="00E96313">
        <w:t xml:space="preserve"> ( Przychodnia Kolejowa)</w:t>
      </w:r>
    </w:p>
    <w:p w:rsidR="000D02C6" w:rsidRPr="00E96313" w:rsidRDefault="000D02C6" w:rsidP="000D02C6">
      <w:pPr>
        <w:jc w:val="center"/>
        <w:rPr>
          <w:b/>
        </w:rPr>
      </w:pPr>
      <w:r w:rsidRPr="00E96313">
        <w:rPr>
          <w:b/>
        </w:rPr>
        <w:t xml:space="preserve">Lekarz </w:t>
      </w:r>
      <w:r w:rsidR="00E96313">
        <w:rPr>
          <w:b/>
        </w:rPr>
        <w:t xml:space="preserve">stomatolog </w:t>
      </w:r>
      <w:r w:rsidRPr="00E96313">
        <w:rPr>
          <w:b/>
        </w:rPr>
        <w:t>– dr Iwona Sieja</w:t>
      </w:r>
    </w:p>
    <w:p w:rsidR="000D02C6" w:rsidRPr="00E96313" w:rsidRDefault="00E96313" w:rsidP="000D02C6">
      <w:pPr>
        <w:jc w:val="center"/>
        <w:rPr>
          <w:b/>
        </w:rPr>
      </w:pPr>
      <w:r>
        <w:rPr>
          <w:b/>
        </w:rPr>
        <w:t>t</w:t>
      </w:r>
      <w:r w:rsidR="000D02C6" w:rsidRPr="00E96313">
        <w:rPr>
          <w:b/>
        </w:rPr>
        <w:t>el. 600 945 171</w:t>
      </w:r>
    </w:p>
    <w:p w:rsidR="00987A6F" w:rsidRDefault="00987A6F" w:rsidP="000D02C6">
      <w:pPr>
        <w:jc w:val="both"/>
      </w:pPr>
    </w:p>
    <w:p w:rsidR="000D02C6" w:rsidRDefault="000D02C6" w:rsidP="000D02C6">
      <w:pPr>
        <w:jc w:val="both"/>
      </w:pPr>
      <w:r>
        <w:t xml:space="preserve">          </w:t>
      </w:r>
      <w:r w:rsidR="00E96313">
        <w:t xml:space="preserve">   </w:t>
      </w:r>
      <w:r>
        <w:t xml:space="preserve"> </w:t>
      </w:r>
      <w:r w:rsidR="00987A6F">
        <w:t>Świadczenia stomatologiczne udzielane będą</w:t>
      </w:r>
      <w:r>
        <w:t>:</w:t>
      </w:r>
    </w:p>
    <w:p w:rsidR="00E96313" w:rsidRDefault="000D02C6" w:rsidP="000D02C6">
      <w:pPr>
        <w:jc w:val="both"/>
      </w:pPr>
      <w:r>
        <w:t xml:space="preserve">- </w:t>
      </w:r>
      <w:r w:rsidR="00987A6F">
        <w:t xml:space="preserve"> w poniedziałek, środę</w:t>
      </w:r>
      <w:r>
        <w:t xml:space="preserve"> i piątek w godz. od 8.00 do 12.00, </w:t>
      </w:r>
    </w:p>
    <w:p w:rsidR="00987A6F" w:rsidRDefault="00E96313" w:rsidP="000D02C6">
      <w:pPr>
        <w:jc w:val="both"/>
      </w:pPr>
      <w:r>
        <w:t xml:space="preserve">- </w:t>
      </w:r>
      <w:r w:rsidR="000D02C6">
        <w:t>we wtorek i czwartek w godz. od 12.00 do 18.00 po wcześniejszym zgłoszeniu z uwzględnieniem uprzywilejowania uczniów</w:t>
      </w:r>
      <w:r>
        <w:t>.</w:t>
      </w:r>
    </w:p>
    <w:p w:rsidR="000D02C6" w:rsidRDefault="00E96313" w:rsidP="000D02C6">
      <w:pPr>
        <w:jc w:val="both"/>
      </w:pPr>
      <w:r>
        <w:t xml:space="preserve">           W</w:t>
      </w:r>
      <w:r w:rsidR="000D02C6">
        <w:t>arunkiem objęcia ucznia opieką jest uzyskanie pisemnej zgody rodziców</w:t>
      </w:r>
      <w:r>
        <w:t>/opiekunów prawnych. W</w:t>
      </w:r>
      <w:r w:rsidR="000D02C6">
        <w:t xml:space="preserve"> sytuacjach nagłych ( np. ból zęba, uraz) przyjęcia ucznia odbywają się w dniu </w:t>
      </w:r>
      <w:r>
        <w:t>zgłoszenia.</w:t>
      </w:r>
      <w:bookmarkStart w:id="0" w:name="_GoBack"/>
      <w:bookmarkEnd w:id="0"/>
    </w:p>
    <w:p w:rsidR="000D02C6" w:rsidRDefault="000D02C6" w:rsidP="000D02C6">
      <w:pPr>
        <w:jc w:val="both"/>
      </w:pPr>
    </w:p>
    <w:p w:rsidR="000D02C6" w:rsidRDefault="000D02C6" w:rsidP="000D02C6">
      <w:pPr>
        <w:ind w:left="6096"/>
        <w:jc w:val="both"/>
      </w:pPr>
      <w:r>
        <w:t>Dyrektor szkoły</w:t>
      </w:r>
    </w:p>
    <w:p w:rsidR="000D02C6" w:rsidRDefault="000D02C6" w:rsidP="000D02C6">
      <w:pPr>
        <w:ind w:left="6096"/>
        <w:jc w:val="both"/>
      </w:pPr>
      <w:r>
        <w:t>Danuta Caban</w:t>
      </w:r>
    </w:p>
    <w:p w:rsidR="000D02C6" w:rsidRPr="00987A6F" w:rsidRDefault="000D02C6" w:rsidP="00987A6F"/>
    <w:sectPr w:rsidR="000D02C6" w:rsidRPr="0098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F"/>
    <w:rsid w:val="000D02C6"/>
    <w:rsid w:val="00987A6F"/>
    <w:rsid w:val="00E01866"/>
    <w:rsid w:val="00E94903"/>
    <w:rsid w:val="00E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805C3-5FCF-405F-8D71-5DA0C101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ru545@wp.pl</dc:creator>
  <cp:keywords/>
  <dc:description/>
  <cp:lastModifiedBy>ru545@wp.pl</cp:lastModifiedBy>
  <cp:revision>1</cp:revision>
  <cp:lastPrinted>2019-11-07T09:41:00Z</cp:lastPrinted>
  <dcterms:created xsi:type="dcterms:W3CDTF">2019-11-07T09:14:00Z</dcterms:created>
  <dcterms:modified xsi:type="dcterms:W3CDTF">2019-11-07T10:04:00Z</dcterms:modified>
</cp:coreProperties>
</file>